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221C4F" w:rsidRDefault="00484339" w:rsidP="00484339">
      <w:pPr>
        <w:autoSpaceDE w:val="0"/>
        <w:autoSpaceDN w:val="0"/>
        <w:adjustRightInd w:val="0"/>
        <w:spacing w:after="0" w:line="240" w:lineRule="auto"/>
        <w:rPr>
          <w:rFonts w:cs="Times New Roman"/>
          <w:sz w:val="26"/>
          <w:szCs w:val="26"/>
        </w:rPr>
      </w:pPr>
      <w:r w:rsidRPr="00484339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84339">
        <w:rPr>
          <w:rFonts w:ascii="Times New Roman" w:hAnsi="Times New Roman" w:cs="Times New Roman"/>
          <w:sz w:val="26"/>
          <w:szCs w:val="26"/>
        </w:rPr>
        <w:t>«</w:t>
      </w:r>
      <w:r w:rsidR="00AB03EB">
        <w:rPr>
          <w:rFonts w:ascii="Times New Roman" w:hAnsi="Times New Roman" w:cs="Times New Roman"/>
          <w:sz w:val="26"/>
          <w:szCs w:val="26"/>
        </w:rPr>
        <w:t>24</w:t>
      </w:r>
      <w:r w:rsidRPr="00484339">
        <w:rPr>
          <w:rFonts w:ascii="Times New Roman" w:hAnsi="Times New Roman" w:cs="Times New Roman"/>
          <w:sz w:val="26"/>
          <w:szCs w:val="26"/>
        </w:rPr>
        <w:t xml:space="preserve">» </w:t>
      </w:r>
      <w:r w:rsidR="00AB03EB">
        <w:rPr>
          <w:rFonts w:ascii="Times New Roman" w:hAnsi="Times New Roman" w:cs="Times New Roman"/>
          <w:sz w:val="26"/>
          <w:szCs w:val="26"/>
        </w:rPr>
        <w:t>февраля</w:t>
      </w:r>
      <w:r w:rsidR="00221C4F">
        <w:rPr>
          <w:rFonts w:ascii="Times New Roman" w:hAnsi="Times New Roman" w:cs="Times New Roman"/>
          <w:sz w:val="26"/>
          <w:szCs w:val="26"/>
        </w:rPr>
        <w:t xml:space="preserve"> </w:t>
      </w:r>
      <w:r w:rsidRPr="00484339">
        <w:rPr>
          <w:rFonts w:ascii="Times New Roman" w:hAnsi="Times New Roman" w:cs="Times New Roman"/>
          <w:sz w:val="26"/>
          <w:szCs w:val="26"/>
        </w:rPr>
        <w:t>202</w:t>
      </w:r>
      <w:r w:rsidR="004731BA">
        <w:rPr>
          <w:rFonts w:ascii="Times New Roman" w:hAnsi="Times New Roman" w:cs="Times New Roman"/>
          <w:sz w:val="26"/>
          <w:szCs w:val="26"/>
        </w:rPr>
        <w:t>6</w:t>
      </w:r>
      <w:r w:rsidRPr="0048433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</w:t>
      </w:r>
      <w:r w:rsidR="00221C4F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AB03EB">
        <w:rPr>
          <w:rFonts w:ascii="Times New Roman" w:hAnsi="Times New Roman" w:cs="Times New Roman"/>
          <w:sz w:val="26"/>
          <w:szCs w:val="26"/>
        </w:rPr>
        <w:t xml:space="preserve">          </w:t>
      </w:r>
      <w:bookmarkStart w:id="0" w:name="_GoBack"/>
      <w:bookmarkEnd w:id="0"/>
      <w:r w:rsidR="00221C4F">
        <w:rPr>
          <w:rFonts w:ascii="Times New Roman" w:hAnsi="Times New Roman" w:cs="Times New Roman"/>
          <w:sz w:val="26"/>
          <w:szCs w:val="26"/>
        </w:rPr>
        <w:t xml:space="preserve">   № </w:t>
      </w:r>
      <w:r w:rsidR="00AB03EB">
        <w:rPr>
          <w:rFonts w:ascii="Times New Roman" w:hAnsi="Times New Roman" w:cs="Times New Roman"/>
          <w:sz w:val="26"/>
          <w:szCs w:val="26"/>
        </w:rPr>
        <w:t>14</w:t>
      </w: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проведен</w:t>
      </w:r>
      <w:r w:rsidR="00221C4F">
        <w:rPr>
          <w:rFonts w:ascii="Times New Roman" w:hAnsi="Times New Roman" w:cs="Times New Roman"/>
          <w:b/>
          <w:bCs/>
          <w:sz w:val="28"/>
          <w:szCs w:val="28"/>
        </w:rPr>
        <w:t>ии публичных слушаний по вопрос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у предоставления разрешения на условно разрешенный вид использования </w:t>
      </w:r>
      <w:r w:rsidR="00197383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79135C">
        <w:rPr>
          <w:rFonts w:ascii="Times New Roman" w:hAnsi="Times New Roman" w:cs="Times New Roman"/>
          <w:b/>
          <w:bCs/>
          <w:sz w:val="28"/>
          <w:szCs w:val="28"/>
        </w:rPr>
        <w:t>образуемого в кадастровом квартале 10:07:0010410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земельного участка </w:t>
      </w:r>
    </w:p>
    <w:p w:rsidR="00DE0801" w:rsidRPr="00484339" w:rsidRDefault="00DE0801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77196">
        <w:rPr>
          <w:rFonts w:ascii="Times New Roman" w:hAnsi="Times New Roman" w:cs="Times New Roman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</w:t>
      </w:r>
      <w:r w:rsidRPr="0079135C">
        <w:rPr>
          <w:rFonts w:ascii="Times New Roman" w:hAnsi="Times New Roman" w:cs="Times New Roman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 «</w:t>
      </w:r>
      <w:r>
        <w:rPr>
          <w:rFonts w:ascii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создании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>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  <w:proofErr w:type="gramEnd"/>
    </w:p>
    <w:p w:rsidR="00484339" w:rsidRPr="00B04AE5" w:rsidRDefault="00484339" w:rsidP="00B04AE5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A4371A">
        <w:rPr>
          <w:rFonts w:ascii="Times New Roman" w:hAnsi="Times New Roman" w:cs="Times New Roman"/>
          <w:sz w:val="28"/>
          <w:szCs w:val="28"/>
        </w:rPr>
        <w:t>у</w:t>
      </w:r>
      <w:r w:rsidRPr="0048433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4371A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о предоставлении разрешени</w:t>
      </w:r>
      <w:r w:rsidR="00A4371A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A4371A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вид использования</w:t>
      </w:r>
      <w:r w:rsidR="00B04AE5">
        <w:rPr>
          <w:rFonts w:ascii="Times New Roman" w:hAnsi="Times New Roman" w:cs="Times New Roman"/>
          <w:sz w:val="28"/>
          <w:szCs w:val="28"/>
        </w:rPr>
        <w:t xml:space="preserve"> </w:t>
      </w:r>
      <w:r w:rsidR="0079135C" w:rsidRPr="003A118C">
        <w:rPr>
          <w:rFonts w:ascii="Times New Roman" w:hAnsi="Times New Roman" w:cs="Times New Roman"/>
          <w:sz w:val="28"/>
          <w:szCs w:val="28"/>
        </w:rPr>
        <w:t>«</w:t>
      </w:r>
      <w:r w:rsidR="0079135C">
        <w:rPr>
          <w:rFonts w:ascii="Times New Roman" w:hAnsi="Times New Roman" w:cs="Times New Roman"/>
          <w:sz w:val="28"/>
          <w:szCs w:val="28"/>
        </w:rPr>
        <w:t>хранение автотранспорта» (код 2.7</w:t>
      </w:r>
      <w:r w:rsidR="0079135C" w:rsidRPr="003A118C">
        <w:rPr>
          <w:rFonts w:ascii="Times New Roman" w:hAnsi="Times New Roman" w:cs="Times New Roman"/>
          <w:sz w:val="28"/>
          <w:szCs w:val="28"/>
        </w:rPr>
        <w:t xml:space="preserve">.1)» </w:t>
      </w:r>
      <w:r w:rsidR="0079135C" w:rsidRPr="00945457">
        <w:rPr>
          <w:rFonts w:ascii="Times New Roman" w:hAnsi="Times New Roman" w:cs="Times New Roman"/>
          <w:sz w:val="28"/>
          <w:szCs w:val="28"/>
        </w:rPr>
        <w:t>для образуемого в кадастровом квартале 10:07:0010410 земельного участка</w:t>
      </w:r>
      <w:r w:rsidR="0079135C" w:rsidRPr="003A118C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79135C">
        <w:rPr>
          <w:rFonts w:ascii="Times New Roman" w:hAnsi="Times New Roman" w:cs="Times New Roman"/>
          <w:sz w:val="28"/>
          <w:szCs w:val="28"/>
        </w:rPr>
        <w:t>ЖС</w:t>
      </w:r>
      <w:r w:rsidR="0079135C" w:rsidRPr="003A118C">
        <w:rPr>
          <w:rFonts w:ascii="Times New Roman" w:hAnsi="Times New Roman" w:cs="Times New Roman"/>
          <w:sz w:val="28"/>
          <w:szCs w:val="28"/>
        </w:rPr>
        <w:t>» –</w:t>
      </w:r>
      <w:r w:rsidR="0079135C">
        <w:rPr>
          <w:rFonts w:ascii="Times New Roman" w:hAnsi="Times New Roman" w:cs="Times New Roman"/>
          <w:sz w:val="28"/>
          <w:szCs w:val="28"/>
        </w:rPr>
        <w:t xml:space="preserve"> зоне застройки </w:t>
      </w:r>
      <w:proofErr w:type="spellStart"/>
      <w:r w:rsidR="0079135C">
        <w:rPr>
          <w:rFonts w:ascii="Times New Roman" w:hAnsi="Times New Roman" w:cs="Times New Roman"/>
          <w:sz w:val="28"/>
          <w:szCs w:val="28"/>
        </w:rPr>
        <w:t>среднеэтажными</w:t>
      </w:r>
      <w:proofErr w:type="spellEnd"/>
      <w:r w:rsidR="0079135C">
        <w:rPr>
          <w:rFonts w:ascii="Times New Roman" w:hAnsi="Times New Roman" w:cs="Times New Roman"/>
          <w:sz w:val="28"/>
          <w:szCs w:val="28"/>
        </w:rPr>
        <w:t xml:space="preserve"> жилыми домами (от 5 до 8 этажей, включая мансардный) </w:t>
      </w:r>
      <w:r w:rsidR="0079135C" w:rsidRPr="003A118C">
        <w:rPr>
          <w:rFonts w:ascii="Times New Roman" w:hAnsi="Times New Roman" w:cs="Times New Roman"/>
          <w:sz w:val="28"/>
          <w:szCs w:val="28"/>
        </w:rPr>
        <w:t xml:space="preserve">по адресу: </w:t>
      </w:r>
      <w:proofErr w:type="gramStart"/>
      <w:r w:rsidR="0079135C" w:rsidRPr="003A118C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Карелия, Сортавальский муниципальный округ, </w:t>
      </w:r>
      <w:r w:rsidR="0079135C">
        <w:rPr>
          <w:rFonts w:ascii="Times New Roman" w:hAnsi="Times New Roman" w:cs="Times New Roman"/>
          <w:sz w:val="28"/>
          <w:szCs w:val="28"/>
        </w:rPr>
        <w:t>г. Сортавала, ул. Маяковского</w:t>
      </w:r>
      <w:r w:rsidR="0079135C" w:rsidRPr="00945457">
        <w:t xml:space="preserve"> </w:t>
      </w:r>
      <w:r w:rsidRPr="00B04AE5">
        <w:rPr>
          <w:rFonts w:ascii="Times New Roman" w:hAnsi="Times New Roman" w:cs="Times New Roman"/>
          <w:sz w:val="28"/>
          <w:szCs w:val="28"/>
        </w:rPr>
        <w:t>(далее - Проект).</w:t>
      </w:r>
      <w:proofErr w:type="gramEnd"/>
    </w:p>
    <w:p w:rsidR="00484339" w:rsidRPr="00A5671B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lastRenderedPageBreak/>
        <w:t>Организатору публичных слушаний – коллегиальному совещательному органу обеспечить: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течение всего периода </w:t>
      </w:r>
      <w:r w:rsidR="00A4371A">
        <w:rPr>
          <w:rFonts w:ascii="Times New Roman" w:hAnsi="Times New Roman" w:cs="Times New Roman"/>
          <w:sz w:val="28"/>
          <w:szCs w:val="28"/>
        </w:rPr>
        <w:t>его</w:t>
      </w:r>
      <w:r w:rsidR="00221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размещения;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</w:t>
      </w:r>
      <w:r w:rsidR="00A4371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и замечания, касающиеся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</w:t>
      </w:r>
      <w:r w:rsidR="00221C4F">
        <w:rPr>
          <w:rFonts w:ascii="Times New Roman" w:hAnsi="Times New Roman" w:cs="Times New Roman"/>
          <w:sz w:val="28"/>
          <w:szCs w:val="28"/>
        </w:rPr>
        <w:t>а посетителей экспозиций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484339" w:rsidRDefault="00C15DC0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4339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C15DC0">
        <w:rPr>
          <w:rFonts w:ascii="Times New Roman" w:hAnsi="Times New Roman" w:cs="Times New Roman"/>
          <w:sz w:val="28"/>
          <w:szCs w:val="28"/>
        </w:rPr>
        <w:t>С.В. Крупин</w:t>
      </w: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D3A" w:rsidRDefault="008B0D3A" w:rsidP="008B0D3A">
      <w:pPr>
        <w:pStyle w:val="aa"/>
        <w:spacing w:before="0" w:beforeAutospacing="0" w:after="0"/>
        <w:rPr>
          <w:sz w:val="20"/>
          <w:szCs w:val="20"/>
        </w:rPr>
      </w:pPr>
    </w:p>
    <w:sectPr w:rsidR="008B0D3A" w:rsidSect="008B0D3A">
      <w:headerReference w:type="default" r:id="rId9"/>
      <w:pgSz w:w="12240" w:h="15840"/>
      <w:pgMar w:top="993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793" w:rsidRDefault="002D1793" w:rsidP="00480EBF">
      <w:pPr>
        <w:spacing w:after="0" w:line="240" w:lineRule="auto"/>
      </w:pPr>
      <w:r>
        <w:separator/>
      </w:r>
    </w:p>
  </w:endnote>
  <w:endnote w:type="continuationSeparator" w:id="0">
    <w:p w:rsidR="002D1793" w:rsidRDefault="002D1793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793" w:rsidRDefault="002D1793" w:rsidP="00480EBF">
      <w:pPr>
        <w:spacing w:after="0" w:line="240" w:lineRule="auto"/>
      </w:pPr>
      <w:r>
        <w:separator/>
      </w:r>
    </w:p>
  </w:footnote>
  <w:footnote w:type="continuationSeparator" w:id="0">
    <w:p w:rsidR="002D1793" w:rsidRDefault="002D1793" w:rsidP="00480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0F97" w:rsidRPr="00480EBF" w:rsidRDefault="00990F97" w:rsidP="00990F97">
    <w:pPr>
      <w:pStyle w:val="a6"/>
      <w:jc w:val="right"/>
      <w:rPr>
        <w:rFonts w:ascii="Times New Roman" w:hAnsi="Times New Roman" w:cs="Times New Roman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0A6340E"/>
    <w:multiLevelType w:val="hybridMultilevel"/>
    <w:tmpl w:val="70F269CC"/>
    <w:lvl w:ilvl="0" w:tplc="9DC298A4">
      <w:start w:val="4"/>
      <w:numFmt w:val="decimal"/>
      <w:lvlText w:val="%1."/>
      <w:lvlJc w:val="left"/>
      <w:pPr>
        <w:ind w:left="108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B62981"/>
    <w:multiLevelType w:val="hybridMultilevel"/>
    <w:tmpl w:val="25CA17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197383"/>
    <w:rsid w:val="001C33CA"/>
    <w:rsid w:val="00202572"/>
    <w:rsid w:val="0021790C"/>
    <w:rsid w:val="00221C4F"/>
    <w:rsid w:val="00227133"/>
    <w:rsid w:val="00271B9E"/>
    <w:rsid w:val="00275890"/>
    <w:rsid w:val="00283B06"/>
    <w:rsid w:val="002B506C"/>
    <w:rsid w:val="002D1793"/>
    <w:rsid w:val="002F5093"/>
    <w:rsid w:val="00305258"/>
    <w:rsid w:val="00341DEC"/>
    <w:rsid w:val="00366E41"/>
    <w:rsid w:val="00402C40"/>
    <w:rsid w:val="004731BA"/>
    <w:rsid w:val="0047548F"/>
    <w:rsid w:val="00480EBF"/>
    <w:rsid w:val="00484339"/>
    <w:rsid w:val="00490792"/>
    <w:rsid w:val="004E1891"/>
    <w:rsid w:val="004F5508"/>
    <w:rsid w:val="0053369A"/>
    <w:rsid w:val="0060577A"/>
    <w:rsid w:val="00645914"/>
    <w:rsid w:val="0079135C"/>
    <w:rsid w:val="00792DDF"/>
    <w:rsid w:val="008870A8"/>
    <w:rsid w:val="008B0D3A"/>
    <w:rsid w:val="008D1A3B"/>
    <w:rsid w:val="00916732"/>
    <w:rsid w:val="00982CC2"/>
    <w:rsid w:val="00990F97"/>
    <w:rsid w:val="00994D02"/>
    <w:rsid w:val="009B66F6"/>
    <w:rsid w:val="009F1ED4"/>
    <w:rsid w:val="00A4371A"/>
    <w:rsid w:val="00A44CC9"/>
    <w:rsid w:val="00A5671B"/>
    <w:rsid w:val="00AA3418"/>
    <w:rsid w:val="00AB03EB"/>
    <w:rsid w:val="00B04AE5"/>
    <w:rsid w:val="00C15DC0"/>
    <w:rsid w:val="00C41E51"/>
    <w:rsid w:val="00CA4802"/>
    <w:rsid w:val="00CD44CC"/>
    <w:rsid w:val="00D30F23"/>
    <w:rsid w:val="00D51FB7"/>
    <w:rsid w:val="00D77196"/>
    <w:rsid w:val="00DB10F6"/>
    <w:rsid w:val="00DB4034"/>
    <w:rsid w:val="00DE0801"/>
    <w:rsid w:val="00DF4F6C"/>
    <w:rsid w:val="00E51416"/>
    <w:rsid w:val="00EC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EBF"/>
  </w:style>
  <w:style w:type="paragraph" w:styleId="a8">
    <w:name w:val="footer"/>
    <w:basedOn w:val="a"/>
    <w:link w:val="a9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EBF"/>
  </w:style>
  <w:style w:type="paragraph" w:styleId="aa">
    <w:name w:val="Normal (Web)"/>
    <w:basedOn w:val="a"/>
    <w:uiPriority w:val="99"/>
    <w:semiHidden/>
    <w:unhideWhenUsed/>
    <w:rsid w:val="008B0D3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1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27</cp:revision>
  <cp:lastPrinted>2026-01-13T08:55:00Z</cp:lastPrinted>
  <dcterms:created xsi:type="dcterms:W3CDTF">2025-04-21T13:44:00Z</dcterms:created>
  <dcterms:modified xsi:type="dcterms:W3CDTF">2026-02-24T12:52:00Z</dcterms:modified>
</cp:coreProperties>
</file>