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DA6DE1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241B2BAA" wp14:editId="4166CBB6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B6239B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6780ED76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5822C752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49456D81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0786CA1B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590411EC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0C3079B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3AB9C89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0451B076" w14:textId="70C9CB7F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6E326D">
        <w:rPr>
          <w:rFonts w:ascii="Times New Roman" w:hAnsi="Times New Roman" w:cs="Times New Roman"/>
          <w:sz w:val="28"/>
          <w:szCs w:val="28"/>
        </w:rPr>
        <w:t>16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="006E326D">
        <w:rPr>
          <w:rFonts w:ascii="Times New Roman" w:hAnsi="Times New Roman" w:cs="Times New Roman"/>
          <w:sz w:val="28"/>
          <w:szCs w:val="28"/>
        </w:rPr>
        <w:t xml:space="preserve">марта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FF0B84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E326D">
        <w:rPr>
          <w:rFonts w:ascii="Times New Roman" w:hAnsi="Times New Roman" w:cs="Times New Roman"/>
          <w:sz w:val="28"/>
          <w:szCs w:val="28"/>
        </w:rPr>
        <w:tab/>
      </w:r>
      <w:r w:rsidR="006E326D">
        <w:rPr>
          <w:rFonts w:ascii="Times New Roman" w:hAnsi="Times New Roman" w:cs="Times New Roman"/>
          <w:sz w:val="28"/>
          <w:szCs w:val="28"/>
        </w:rPr>
        <w:tab/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6E326D">
        <w:rPr>
          <w:rFonts w:ascii="Times New Roman" w:hAnsi="Times New Roman" w:cs="Times New Roman"/>
          <w:sz w:val="28"/>
          <w:szCs w:val="28"/>
        </w:rPr>
        <w:t>22</w:t>
      </w:r>
    </w:p>
    <w:p w14:paraId="4CEB63A7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7D5ACDC3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F94B8B7" w14:textId="77777777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образуемого в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кадастров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квартале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F0B84">
        <w:rPr>
          <w:rFonts w:ascii="Times New Roman" w:hAnsi="Times New Roman" w:cs="Times New Roman"/>
          <w:b/>
          <w:bCs/>
          <w:sz w:val="28"/>
          <w:szCs w:val="28"/>
        </w:rPr>
        <w:t>10:07:0040801</w:t>
      </w:r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E27DB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</w:p>
    <w:p w14:paraId="277EF62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4CB646C7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07C62FDD" w14:textId="7D337D25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FF0B84">
        <w:rPr>
          <w:rFonts w:ascii="Times New Roman" w:hAnsi="Times New Roman" w:cs="Times New Roman"/>
          <w:sz w:val="28"/>
          <w:szCs w:val="28"/>
        </w:rPr>
        <w:t>1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D22722" w:rsidRPr="003F6FE4">
        <w:rPr>
          <w:rFonts w:ascii="Times New Roman" w:hAnsi="Times New Roman" w:cs="Times New Roman"/>
          <w:sz w:val="28"/>
          <w:szCs w:val="28"/>
        </w:rPr>
        <w:t>образуемого в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D22722" w:rsidRPr="003F6FE4">
        <w:rPr>
          <w:rFonts w:ascii="Times New Roman" w:hAnsi="Times New Roman" w:cs="Times New Roman"/>
          <w:sz w:val="28"/>
          <w:szCs w:val="28"/>
        </w:rPr>
        <w:t>о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м </w:t>
      </w:r>
      <w:r w:rsidR="00D22722" w:rsidRPr="003F6FE4">
        <w:rPr>
          <w:rFonts w:ascii="Times New Roman" w:hAnsi="Times New Roman" w:cs="Times New Roman"/>
          <w:sz w:val="28"/>
          <w:szCs w:val="28"/>
        </w:rPr>
        <w:t>квартале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FF0B84">
        <w:rPr>
          <w:rFonts w:ascii="Times New Roman" w:hAnsi="Times New Roman" w:cs="Times New Roman"/>
          <w:sz w:val="28"/>
          <w:szCs w:val="28"/>
        </w:rPr>
        <w:t>10:07:0040801</w:t>
      </w:r>
      <w:r w:rsidR="00085B76"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D22722" w:rsidRPr="003F6FE4">
        <w:rPr>
          <w:rFonts w:ascii="Times New Roman" w:hAnsi="Times New Roman" w:cs="Times New Roman"/>
          <w:sz w:val="28"/>
          <w:szCs w:val="28"/>
        </w:rPr>
        <w:t>ЖИ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D22722" w:rsidRPr="003F6FE4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по адресу: Российская Федерация, Республика Карелия, Сортавальский муниципальный округ, </w:t>
      </w:r>
      <w:r w:rsidR="00FF0B84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FF0B84">
        <w:rPr>
          <w:rFonts w:ascii="Times New Roman" w:hAnsi="Times New Roman" w:cs="Times New Roman"/>
          <w:sz w:val="28"/>
          <w:szCs w:val="28"/>
        </w:rPr>
        <w:t>Туокс</w:t>
      </w:r>
      <w:r w:rsidR="000F5AE3">
        <w:rPr>
          <w:rFonts w:ascii="Times New Roman" w:hAnsi="Times New Roman" w:cs="Times New Roman"/>
          <w:sz w:val="28"/>
          <w:szCs w:val="28"/>
        </w:rPr>
        <w:t>лахти</w:t>
      </w:r>
      <w:proofErr w:type="spellEnd"/>
      <w:r w:rsidR="00085B76">
        <w:rPr>
          <w:rFonts w:ascii="Times New Roman" w:hAnsi="Times New Roman" w:cs="Times New Roman"/>
          <w:sz w:val="28"/>
          <w:szCs w:val="28"/>
        </w:rPr>
        <w:t>, согласно схемы расположения земельного участка или земельных участков на кадастровом плане территории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14:paraId="5926F685" w14:textId="77777777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46CC1FDD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1FEF2912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35074B77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73E6E959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14:paraId="7C92E25B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2A02B3F9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44BF1520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719A32E8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39FD6A8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65FAC5E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14:paraId="6087AEDF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504C8D6F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23DAAECC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14:paraId="177088ED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5341A42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1842F43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5B9E999F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14:paraId="6E784DD6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Сортавальского </w:t>
      </w:r>
    </w:p>
    <w:p w14:paraId="184F0C3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С.В. Крупин</w:t>
      </w:r>
    </w:p>
    <w:p w14:paraId="2B949564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7E33D705" w14:textId="77777777"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CCD5C7" w14:textId="77777777"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14:paraId="3E31E99E" w14:textId="77777777"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для образуемого в кадастровом квартале </w:t>
      </w:r>
      <w:r w:rsidR="00FF0B84">
        <w:rPr>
          <w:rFonts w:ascii="Times New Roman" w:hAnsi="Times New Roman" w:cs="Times New Roman"/>
          <w:b/>
          <w:bCs/>
          <w:sz w:val="28"/>
          <w:szCs w:val="28"/>
        </w:rPr>
        <w:t>10:07:0040801</w:t>
      </w:r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земельного участка</w:t>
      </w:r>
    </w:p>
    <w:p w14:paraId="1BDC2054" w14:textId="77777777"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6D0E665" w14:textId="3CD421B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предоставлении разрешения на условно разрешенный вид использования «ведение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FF0B84">
        <w:rPr>
          <w:rFonts w:ascii="Times New Roman" w:hAnsi="Times New Roman" w:cs="Times New Roman"/>
          <w:sz w:val="28"/>
          <w:szCs w:val="28"/>
        </w:rPr>
        <w:t>1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образуемого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в кадастровом квартале </w:t>
      </w:r>
      <w:r w:rsidR="00914FDA" w:rsidRPr="00085B76">
        <w:rPr>
          <w:rFonts w:ascii="Times New Roman" w:hAnsi="Times New Roman" w:cs="Times New Roman"/>
          <w:sz w:val="28"/>
          <w:szCs w:val="28"/>
        </w:rPr>
        <w:t>10:</w:t>
      </w:r>
      <w:r w:rsidR="00815778">
        <w:rPr>
          <w:rFonts w:ascii="Times New Roman" w:hAnsi="Times New Roman" w:cs="Times New Roman"/>
          <w:sz w:val="28"/>
          <w:szCs w:val="28"/>
        </w:rPr>
        <w:t>07:00</w:t>
      </w:r>
      <w:r w:rsidR="00FF0B84">
        <w:rPr>
          <w:rFonts w:ascii="Times New Roman" w:hAnsi="Times New Roman" w:cs="Times New Roman"/>
          <w:sz w:val="28"/>
          <w:szCs w:val="28"/>
        </w:rPr>
        <w:t>40801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, расположенного в территориальной зоне «ЖИ» – зоне застройки индивидуальными жилыми домами по адресу: Российская Федерация, Республика Карелия, Сортавальский муниципальный округ, </w:t>
      </w:r>
      <w:r w:rsidR="00FF0B84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FF0B84">
        <w:rPr>
          <w:rFonts w:ascii="Times New Roman" w:hAnsi="Times New Roman" w:cs="Times New Roman"/>
          <w:sz w:val="28"/>
          <w:szCs w:val="28"/>
        </w:rPr>
        <w:t>Туокс</w:t>
      </w:r>
      <w:r w:rsidR="000F5AE3">
        <w:rPr>
          <w:rFonts w:ascii="Times New Roman" w:hAnsi="Times New Roman" w:cs="Times New Roman"/>
          <w:sz w:val="28"/>
          <w:szCs w:val="28"/>
        </w:rPr>
        <w:t>лахти</w:t>
      </w:r>
      <w:proofErr w:type="spellEnd"/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14:paraId="77238D26" w14:textId="58436B33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0F5AE3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F5AE3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="00FF0B84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29EAF08E" w14:textId="52DA296C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0F5AE3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F5AE3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="00FF0B84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FF0B84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0F5AE3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F5AE3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="00FF0B84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</w:t>
      </w:r>
      <w:r w:rsidR="000F5AE3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>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14:paraId="351B33E7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6FA30739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14:paraId="5C58FB88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5CB68AEA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61FC0C2C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1D6BD3AC" w14:textId="73F091C4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815778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0F5AE3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F5AE3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>202</w:t>
      </w:r>
      <w:r w:rsidR="00FF0B84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10.00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r w:rsidRPr="00085B76">
        <w:rPr>
          <w:rFonts w:ascii="Times New Roman" w:hAnsi="Times New Roman" w:cs="Times New Roman"/>
          <w:sz w:val="28"/>
          <w:szCs w:val="28"/>
        </w:rPr>
        <w:t>. в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4CA41F3C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9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85B76">
          <w:rPr>
            <w:rFonts w:ascii="Times New Roman" w:hAnsi="Times New Roman" w:cs="Times New Roman"/>
            <w:sz w:val="28"/>
            <w:szCs w:val="28"/>
          </w:rPr>
          <w:t>рк-сортавала.рф</w:t>
        </w:r>
        <w:proofErr w:type="spellEnd"/>
        <w:r w:rsidRPr="00085B76">
          <w:rPr>
            <w:rFonts w:ascii="Times New Roman" w:hAnsi="Times New Roman" w:cs="Times New Roman"/>
            <w:sz w:val="28"/>
            <w:szCs w:val="28"/>
          </w:rPr>
          <w:t>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4F4F3203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C3E888A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608DBBD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CE2D80C" w14:textId="77777777" w:rsidR="00FF0B84" w:rsidRDefault="00FF0B84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5871DE6" w14:textId="77777777" w:rsidR="00FF0B84" w:rsidRDefault="00FF0B84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B92DCB8" w14:textId="77777777" w:rsidR="00FF0B84" w:rsidRDefault="00FF0B84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C2A425A" w14:textId="77777777" w:rsidR="00FF0B84" w:rsidRDefault="00FF0B84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C4069C9" w14:textId="77777777" w:rsidR="00FF0B84" w:rsidRDefault="00FF0B84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E271DDC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lastRenderedPageBreak/>
        <w:t>Организатор публичных слушаний</w:t>
      </w:r>
    </w:p>
    <w:p w14:paraId="7DB15297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6BA6A9C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898B0FA" w14:textId="77777777" w:rsidR="00484339" w:rsidRDefault="006E53DA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Приложение </w:t>
      </w:r>
      <w:r w:rsidR="00FD65B4">
        <w:rPr>
          <w:rFonts w:ascii="Times New Roman" w:hAnsi="Times New Roman" w:cs="Times New Roman"/>
          <w:sz w:val="24"/>
        </w:rPr>
        <w:t>№</w:t>
      </w:r>
      <w:r>
        <w:rPr>
          <w:rFonts w:ascii="Times New Roman" w:hAnsi="Times New Roman" w:cs="Times New Roman"/>
          <w:sz w:val="24"/>
        </w:rPr>
        <w:t>1</w:t>
      </w:r>
      <w:r w:rsidR="00FD65B4">
        <w:rPr>
          <w:rFonts w:ascii="Times New Roman" w:hAnsi="Times New Roman" w:cs="Times New Roman"/>
          <w:sz w:val="24"/>
        </w:rPr>
        <w:t xml:space="preserve"> к</w:t>
      </w:r>
    </w:p>
    <w:p w14:paraId="64CA132D" w14:textId="77777777" w:rsidR="00FD65B4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Постановлению</w:t>
      </w:r>
    </w:p>
    <w:p w14:paraId="374E9391" w14:textId="0E4F53F3" w:rsidR="00FD65B4" w:rsidRDefault="000F5AE3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</w:t>
      </w:r>
      <w:r w:rsidR="00FD65B4">
        <w:rPr>
          <w:rFonts w:ascii="Times New Roman" w:hAnsi="Times New Roman" w:cs="Times New Roman"/>
          <w:sz w:val="24"/>
        </w:rPr>
        <w:t>т</w:t>
      </w:r>
      <w:r>
        <w:rPr>
          <w:rFonts w:ascii="Times New Roman" w:hAnsi="Times New Roman" w:cs="Times New Roman"/>
          <w:sz w:val="24"/>
        </w:rPr>
        <w:t xml:space="preserve"> </w:t>
      </w:r>
      <w:r w:rsidR="006E326D">
        <w:rPr>
          <w:rFonts w:ascii="Times New Roman" w:hAnsi="Times New Roman" w:cs="Times New Roman"/>
          <w:sz w:val="24"/>
        </w:rPr>
        <w:t xml:space="preserve">16 марта </w:t>
      </w:r>
      <w:r w:rsidR="00FD65B4">
        <w:rPr>
          <w:rFonts w:ascii="Times New Roman" w:hAnsi="Times New Roman" w:cs="Times New Roman"/>
          <w:sz w:val="24"/>
        </w:rPr>
        <w:t>202</w:t>
      </w:r>
      <w:r w:rsidR="00FF0B84">
        <w:rPr>
          <w:rFonts w:ascii="Times New Roman" w:hAnsi="Times New Roman" w:cs="Times New Roman"/>
          <w:sz w:val="24"/>
        </w:rPr>
        <w:t>6</w:t>
      </w:r>
      <w:r w:rsidR="00FD65B4">
        <w:rPr>
          <w:rFonts w:ascii="Times New Roman" w:hAnsi="Times New Roman" w:cs="Times New Roman"/>
          <w:sz w:val="24"/>
        </w:rPr>
        <w:t xml:space="preserve"> г. №</w:t>
      </w:r>
      <w:r w:rsidR="00323CBB">
        <w:rPr>
          <w:rFonts w:ascii="Times New Roman" w:hAnsi="Times New Roman" w:cs="Times New Roman"/>
          <w:sz w:val="24"/>
        </w:rPr>
        <w:t xml:space="preserve"> </w:t>
      </w:r>
      <w:r w:rsidR="006E326D">
        <w:rPr>
          <w:rFonts w:ascii="Times New Roman" w:hAnsi="Times New Roman" w:cs="Times New Roman"/>
          <w:sz w:val="24"/>
        </w:rPr>
        <w:t>22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   </w:t>
      </w:r>
      <w:r w:rsidR="00815778">
        <w:rPr>
          <w:rFonts w:ascii="Times New Roman" w:hAnsi="Times New Roman" w:cs="Times New Roman"/>
          <w:sz w:val="24"/>
        </w:rPr>
        <w:t xml:space="preserve">   </w:t>
      </w:r>
    </w:p>
    <w:p w14:paraId="5C8002EE" w14:textId="024A6EEC" w:rsidR="00FD65B4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14:paraId="7C8E0F99" w14:textId="28EFFE9C" w:rsidR="000F5AE3" w:rsidRDefault="000F5AE3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14:paraId="1A076B4F" w14:textId="29AC77DD" w:rsidR="000F5AE3" w:rsidRDefault="000F5AE3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14:paraId="587F1BAC" w14:textId="77777777" w:rsidR="000F5AE3" w:rsidRPr="006E53DA" w:rsidRDefault="000F5AE3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14:paraId="35FD5BD3" w14:textId="382527F6" w:rsidR="009B66F6" w:rsidRDefault="000F5AE3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47ADFD0" wp14:editId="0F3F11EB">
            <wp:extent cx="4319124" cy="61055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5653" cy="6114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86EB0" w14:textId="77777777" w:rsidR="002345D6" w:rsidRDefault="002345D6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7B4940" w14:textId="77777777" w:rsidR="002345D6" w:rsidRDefault="002345D6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B60AFE" w14:textId="77777777" w:rsidR="002345D6" w:rsidRDefault="002345D6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D09DF1" w14:textId="77777777" w:rsidR="002345D6" w:rsidRDefault="002345D6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48276E" w14:textId="77777777" w:rsidR="002345D6" w:rsidRDefault="002345D6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1D6A9F" w14:textId="77777777" w:rsidR="002345D6" w:rsidRDefault="002345D6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90306C" w14:textId="77777777" w:rsidR="002345D6" w:rsidRDefault="002345D6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9E9733" w14:textId="4B290232" w:rsidR="002345D6" w:rsidRPr="008D1A3B" w:rsidRDefault="000F5AE3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F4625EE" wp14:editId="3751C653">
            <wp:extent cx="4837957" cy="68389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6538" cy="685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45D6" w:rsidRPr="008D1A3B" w:rsidSect="00914FDA">
      <w:headerReference w:type="default" r:id="rId12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09EEDA" w14:textId="77777777" w:rsidR="00855CFA" w:rsidRDefault="00855CFA" w:rsidP="004B6B6D">
      <w:pPr>
        <w:spacing w:after="0" w:line="240" w:lineRule="auto"/>
      </w:pPr>
      <w:r>
        <w:separator/>
      </w:r>
    </w:p>
  </w:endnote>
  <w:endnote w:type="continuationSeparator" w:id="0">
    <w:p w14:paraId="5708E5C8" w14:textId="77777777" w:rsidR="00855CFA" w:rsidRDefault="00855CFA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96FF0B" w14:textId="77777777" w:rsidR="00855CFA" w:rsidRDefault="00855CFA" w:rsidP="004B6B6D">
      <w:pPr>
        <w:spacing w:after="0" w:line="240" w:lineRule="auto"/>
      </w:pPr>
      <w:r>
        <w:separator/>
      </w:r>
    </w:p>
  </w:footnote>
  <w:footnote w:type="continuationSeparator" w:id="0">
    <w:p w14:paraId="1B641A2F" w14:textId="77777777" w:rsidR="00855CFA" w:rsidRDefault="00855CFA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9B8AE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85B76"/>
    <w:rsid w:val="000D1ADF"/>
    <w:rsid w:val="000F5AE3"/>
    <w:rsid w:val="001328E3"/>
    <w:rsid w:val="0018736D"/>
    <w:rsid w:val="001A0EA2"/>
    <w:rsid w:val="001C751D"/>
    <w:rsid w:val="00200C02"/>
    <w:rsid w:val="002345D6"/>
    <w:rsid w:val="00283B06"/>
    <w:rsid w:val="002F5093"/>
    <w:rsid w:val="00323CBB"/>
    <w:rsid w:val="0036521B"/>
    <w:rsid w:val="0036535A"/>
    <w:rsid w:val="003A398D"/>
    <w:rsid w:val="003D3F15"/>
    <w:rsid w:val="003F6FE4"/>
    <w:rsid w:val="0047548F"/>
    <w:rsid w:val="00484339"/>
    <w:rsid w:val="004B2857"/>
    <w:rsid w:val="004B6B6D"/>
    <w:rsid w:val="004F5508"/>
    <w:rsid w:val="004F7021"/>
    <w:rsid w:val="0053369A"/>
    <w:rsid w:val="00556296"/>
    <w:rsid w:val="0060577A"/>
    <w:rsid w:val="006203C2"/>
    <w:rsid w:val="00645914"/>
    <w:rsid w:val="00695F03"/>
    <w:rsid w:val="006B7F24"/>
    <w:rsid w:val="006E27DB"/>
    <w:rsid w:val="006E326D"/>
    <w:rsid w:val="006E53DA"/>
    <w:rsid w:val="00792DDF"/>
    <w:rsid w:val="00802752"/>
    <w:rsid w:val="00815778"/>
    <w:rsid w:val="008237A8"/>
    <w:rsid w:val="0082559B"/>
    <w:rsid w:val="008433DB"/>
    <w:rsid w:val="00855CFA"/>
    <w:rsid w:val="00863010"/>
    <w:rsid w:val="0086566F"/>
    <w:rsid w:val="008850C4"/>
    <w:rsid w:val="008D1A3B"/>
    <w:rsid w:val="00914FDA"/>
    <w:rsid w:val="00916732"/>
    <w:rsid w:val="009B66F6"/>
    <w:rsid w:val="009D406C"/>
    <w:rsid w:val="00A5671B"/>
    <w:rsid w:val="00A71F49"/>
    <w:rsid w:val="00A72CFE"/>
    <w:rsid w:val="00A767F0"/>
    <w:rsid w:val="00B56F8A"/>
    <w:rsid w:val="00C75139"/>
    <w:rsid w:val="00CB010A"/>
    <w:rsid w:val="00CB0835"/>
    <w:rsid w:val="00CC26EE"/>
    <w:rsid w:val="00CD44CC"/>
    <w:rsid w:val="00CF16FD"/>
    <w:rsid w:val="00D22722"/>
    <w:rsid w:val="00D30F23"/>
    <w:rsid w:val="00D51FB7"/>
    <w:rsid w:val="00D75763"/>
    <w:rsid w:val="00DD6047"/>
    <w:rsid w:val="00E20689"/>
    <w:rsid w:val="00E248C9"/>
    <w:rsid w:val="00E42832"/>
    <w:rsid w:val="00F02A20"/>
    <w:rsid w:val="00F52A1C"/>
    <w:rsid w:val="00FB7097"/>
    <w:rsid w:val="00FD65B4"/>
    <w:rsid w:val="00FF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880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hyperlink" Target="http://&#1088;&#1082;-&#1089;&#1086;&#1088;&#1090;&#1072;&#1074;&#1072;&#1083;&#1072;.&#1088;&#1092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42</cp:revision>
  <cp:lastPrinted>2025-05-27T11:23:00Z</cp:lastPrinted>
  <dcterms:created xsi:type="dcterms:W3CDTF">2025-04-21T13:44:00Z</dcterms:created>
  <dcterms:modified xsi:type="dcterms:W3CDTF">2026-03-16T12:25:00Z</dcterms:modified>
</cp:coreProperties>
</file>