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787B8DDE" w:rsidR="00484339" w:rsidRPr="00474A25" w:rsidRDefault="00373EF0" w:rsidP="00135B4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 w:rsidR="00B06710">
        <w:rPr>
          <w:rFonts w:ascii="Times New Roman" w:hAnsi="Times New Roman" w:cs="Times New Roman"/>
          <w:sz w:val="28"/>
          <w:szCs w:val="28"/>
        </w:rPr>
        <w:t>06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B06710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484339" w:rsidRPr="00373EF0">
        <w:rPr>
          <w:rFonts w:ascii="Times New Roman" w:hAnsi="Times New Roman" w:cs="Times New Roman"/>
          <w:sz w:val="28"/>
          <w:szCs w:val="28"/>
        </w:rPr>
        <w:t>202</w:t>
      </w:r>
      <w:r w:rsidR="00B06710">
        <w:rPr>
          <w:rFonts w:ascii="Times New Roman" w:hAnsi="Times New Roman" w:cs="Times New Roman"/>
          <w:sz w:val="28"/>
          <w:szCs w:val="28"/>
        </w:rPr>
        <w:t>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025472">
        <w:rPr>
          <w:rFonts w:ascii="Times New Roman" w:hAnsi="Times New Roman" w:cs="Times New Roman"/>
          <w:sz w:val="28"/>
          <w:szCs w:val="28"/>
        </w:rPr>
        <w:t xml:space="preserve">     </w:t>
      </w:r>
      <w:r w:rsidR="00B06710">
        <w:rPr>
          <w:rFonts w:ascii="Times New Roman" w:hAnsi="Times New Roman" w:cs="Times New Roman"/>
          <w:sz w:val="28"/>
          <w:szCs w:val="28"/>
        </w:rPr>
        <w:tab/>
      </w:r>
      <w:r w:rsidR="00B06710">
        <w:rPr>
          <w:rFonts w:ascii="Times New Roman" w:hAnsi="Times New Roman" w:cs="Times New Roman"/>
          <w:sz w:val="28"/>
          <w:szCs w:val="28"/>
        </w:rPr>
        <w:tab/>
      </w:r>
      <w:r w:rsidR="00B06710"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025472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B06710">
        <w:rPr>
          <w:rFonts w:ascii="Times New Roman" w:hAnsi="Times New Roman" w:cs="Times New Roman"/>
          <w:sz w:val="28"/>
          <w:szCs w:val="28"/>
        </w:rPr>
        <w:t>35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DF9775D" w:rsidR="00474A25" w:rsidRPr="00135B4C" w:rsidRDefault="00474A25" w:rsidP="00135B4C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14594454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741F53">
        <w:rPr>
          <w:rFonts w:ascii="Times New Roman" w:hAnsi="Times New Roman" w:cs="Times New Roman"/>
          <w:sz w:val="28"/>
          <w:szCs w:val="28"/>
        </w:rPr>
        <w:t>3208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741F53">
        <w:rPr>
          <w:rFonts w:ascii="Times New Roman" w:hAnsi="Times New Roman" w:cs="Times New Roman"/>
          <w:sz w:val="28"/>
          <w:szCs w:val="28"/>
        </w:rPr>
        <w:t>02.04</w:t>
      </w:r>
      <w:r w:rsidR="007D14BE">
        <w:rPr>
          <w:rFonts w:ascii="Times New Roman" w:hAnsi="Times New Roman" w:cs="Times New Roman"/>
          <w:sz w:val="28"/>
          <w:szCs w:val="28"/>
        </w:rPr>
        <w:t>.2026</w:t>
      </w:r>
      <w:r w:rsidRPr="00474A25">
        <w:rPr>
          <w:rFonts w:ascii="Times New Roman" w:hAnsi="Times New Roman" w:cs="Times New Roman"/>
          <w:sz w:val="28"/>
          <w:szCs w:val="28"/>
        </w:rPr>
        <w:t xml:space="preserve">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</w:t>
      </w:r>
      <w:r w:rsidR="00F76415" w:rsidRPr="00474A25">
        <w:rPr>
          <w:rFonts w:ascii="Times New Roman" w:hAnsi="Times New Roman" w:cs="Times New Roman"/>
          <w:sz w:val="28"/>
          <w:szCs w:val="28"/>
        </w:rPr>
        <w:t>утвержденн</w:t>
      </w:r>
      <w:r w:rsidR="00F76415">
        <w:rPr>
          <w:rFonts w:ascii="Times New Roman" w:hAnsi="Times New Roman" w:cs="Times New Roman"/>
          <w:sz w:val="28"/>
          <w:szCs w:val="28"/>
        </w:rPr>
        <w:t>ых</w:t>
      </w:r>
      <w:r w:rsidR="00F76415"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="00F76415"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F76415">
        <w:rPr>
          <w:rFonts w:ascii="Times New Roman" w:hAnsi="Times New Roman" w:cs="Times New Roman"/>
          <w:sz w:val="28"/>
          <w:szCs w:val="28"/>
        </w:rPr>
        <w:t>ями</w:t>
      </w:r>
      <w:r w:rsidR="00F76415"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F76415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7D14BE">
        <w:rPr>
          <w:rFonts w:ascii="Times New Roman" w:hAnsi="Times New Roman" w:cs="Times New Roman"/>
          <w:sz w:val="28"/>
          <w:szCs w:val="28"/>
        </w:rPr>
        <w:t>от 30.12.2025 г. № 2473</w:t>
      </w:r>
      <w:r w:rsidR="007D14BE" w:rsidRPr="000A31F4">
        <w:rPr>
          <w:rFonts w:ascii="Times New Roman" w:hAnsi="Times New Roman" w:cs="Times New Roman"/>
          <w:sz w:val="28"/>
          <w:szCs w:val="28"/>
        </w:rPr>
        <w:t>,</w:t>
      </w:r>
      <w:r w:rsidR="007D14BE">
        <w:rPr>
          <w:rFonts w:ascii="Times New Roman" w:hAnsi="Times New Roman" w:cs="Times New Roman"/>
          <w:sz w:val="28"/>
          <w:szCs w:val="28"/>
        </w:rPr>
        <w:t xml:space="preserve"> от 30.12.2025 г. № 2474, </w:t>
      </w:r>
      <w:r w:rsidR="007D14BE" w:rsidRPr="000A31F4">
        <w:rPr>
          <w:rFonts w:ascii="Times New Roman" w:hAnsi="Times New Roman" w:cs="Times New Roman"/>
          <w:sz w:val="28"/>
          <w:szCs w:val="28"/>
        </w:rPr>
        <w:t>от</w:t>
      </w:r>
      <w:r w:rsidR="007D14BE">
        <w:rPr>
          <w:rFonts w:ascii="Times New Roman" w:hAnsi="Times New Roman" w:cs="Times New Roman"/>
          <w:sz w:val="28"/>
          <w:szCs w:val="28"/>
        </w:rPr>
        <w:t xml:space="preserve"> 30.12.2025 г. № 2475</w:t>
      </w:r>
      <w:r w:rsidR="00F76415">
        <w:rPr>
          <w:rFonts w:ascii="Times New Roman" w:hAnsi="Times New Roman" w:cs="Times New Roman"/>
          <w:sz w:val="28"/>
          <w:szCs w:val="28"/>
        </w:rPr>
        <w:t xml:space="preserve">, </w:t>
      </w:r>
      <w:r w:rsidRPr="00A9155E">
        <w:rPr>
          <w:rFonts w:ascii="Times New Roman" w:hAnsi="Times New Roman" w:cs="Times New Roman"/>
          <w:sz w:val="28"/>
          <w:szCs w:val="28"/>
        </w:rPr>
        <w:t>руководствуясь ст. 5.1, 31, 33 Градостроительного</w:t>
      </w:r>
      <w:proofErr w:type="gramEnd"/>
      <w:r w:rsidRPr="00A9155E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357D5A5" w14:textId="77777777" w:rsidR="00F76415" w:rsidRDefault="00474A25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F76415">
        <w:rPr>
          <w:rFonts w:ascii="Times New Roman" w:hAnsi="Times New Roman" w:cs="Times New Roman"/>
          <w:sz w:val="28"/>
          <w:szCs w:val="28"/>
        </w:rPr>
        <w:t>:</w:t>
      </w:r>
    </w:p>
    <w:p w14:paraId="56869416" w14:textId="77777777" w:rsidR="007D14BE" w:rsidRPr="00435A50" w:rsidRDefault="007D14BE" w:rsidP="007D14BE">
      <w:pPr>
        <w:pStyle w:val="Textbody"/>
        <w:widowControl/>
        <w:numPr>
          <w:ilvl w:val="0"/>
          <w:numId w:val="21"/>
        </w:numPr>
        <w:tabs>
          <w:tab w:val="left" w:pos="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установления</w:t>
      </w:r>
      <w:bookmarkStart w:id="2" w:name="_Hlk216082619"/>
      <w:r w:rsidRPr="00C9615A">
        <w:rPr>
          <w:sz w:val="28"/>
          <w:szCs w:val="28"/>
          <w:lang w:val="ru-RU"/>
        </w:rPr>
        <w:t xml:space="preserve"> </w:t>
      </w:r>
      <w:r w:rsidRPr="001A6282">
        <w:rPr>
          <w:sz w:val="28"/>
          <w:szCs w:val="28"/>
          <w:lang w:val="ru-RU"/>
        </w:rPr>
        <w:t xml:space="preserve">территориальной зоны – «ОД» - многофункциональной общественно-деловой зоны на территорию в границах </w:t>
      </w:r>
      <w:bookmarkEnd w:id="2"/>
      <w:r w:rsidRPr="001A6282">
        <w:rPr>
          <w:sz w:val="28"/>
          <w:szCs w:val="28"/>
          <w:lang w:val="ru-RU"/>
        </w:rPr>
        <w:t>кадастрового квартала 10:07:0062208</w:t>
      </w:r>
      <w:r>
        <w:rPr>
          <w:sz w:val="28"/>
          <w:szCs w:val="28"/>
          <w:lang w:val="ru-RU"/>
        </w:rPr>
        <w:t xml:space="preserve"> (п. Реускула)</w:t>
      </w:r>
      <w:r w:rsidRPr="00435A50">
        <w:rPr>
          <w:sz w:val="28"/>
          <w:szCs w:val="28"/>
        </w:rPr>
        <w:t>;</w:t>
      </w:r>
    </w:p>
    <w:p w14:paraId="03EBF3E0" w14:textId="5CFD84D4" w:rsidR="007D14BE" w:rsidRPr="00C9615A" w:rsidRDefault="007D14BE" w:rsidP="007D14BE">
      <w:pPr>
        <w:pStyle w:val="Textbody"/>
        <w:widowControl/>
        <w:numPr>
          <w:ilvl w:val="0"/>
          <w:numId w:val="21"/>
        </w:numPr>
        <w:tabs>
          <w:tab w:val="left" w:pos="0"/>
        </w:tabs>
        <w:spacing w:after="0"/>
        <w:ind w:left="0" w:firstLine="851"/>
        <w:jc w:val="both"/>
        <w:rPr>
          <w:rFonts w:cs="Times New Roman"/>
          <w:sz w:val="28"/>
          <w:szCs w:val="28"/>
          <w:lang w:val="ru-RU"/>
        </w:rPr>
      </w:pPr>
      <w:r w:rsidRPr="00DA3DFC">
        <w:rPr>
          <w:sz w:val="28"/>
          <w:szCs w:val="28"/>
        </w:rPr>
        <w:lastRenderedPageBreak/>
        <w:t>изменения территориальной зоны «РО» - зоны озелененных территорий общего пользования на зону «ЖИ» - зону застройки индивидуальными жилыми домами на территорию в границах кадастрового квартала 10:</w:t>
      </w:r>
      <w:r w:rsidRPr="00C9615A">
        <w:rPr>
          <w:rFonts w:cs="Times New Roman"/>
          <w:sz w:val="28"/>
          <w:szCs w:val="28"/>
        </w:rPr>
        <w:t>07:0010317</w:t>
      </w:r>
      <w:r w:rsidR="00CB3F10">
        <w:rPr>
          <w:rFonts w:cs="Times New Roman"/>
          <w:sz w:val="28"/>
          <w:szCs w:val="28"/>
          <w:lang w:val="ru-RU"/>
        </w:rPr>
        <w:t xml:space="preserve"> (г. Сортавала)</w:t>
      </w:r>
      <w:r w:rsidRPr="00C9615A">
        <w:rPr>
          <w:rFonts w:cs="Times New Roman"/>
          <w:sz w:val="28"/>
          <w:szCs w:val="28"/>
          <w:lang w:val="ru-RU"/>
        </w:rPr>
        <w:t>;</w:t>
      </w:r>
    </w:p>
    <w:p w14:paraId="01F00A36" w14:textId="3AF3E28B" w:rsidR="006C586B" w:rsidRDefault="007D14BE" w:rsidP="007D14BE">
      <w:pPr>
        <w:pStyle w:val="a5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615A">
        <w:rPr>
          <w:rFonts w:ascii="Times New Roman" w:hAnsi="Times New Roman" w:cs="Times New Roman"/>
          <w:sz w:val="28"/>
          <w:szCs w:val="28"/>
        </w:rPr>
        <w:t>изменения территориальной зоны «ЖИ» - зоны застройки индивидуальными жилыми домами на зону «СХ» - зону сельскохозяйственного использования в границах кадастров</w:t>
      </w:r>
      <w:r w:rsidR="00CB3F10">
        <w:rPr>
          <w:rFonts w:ascii="Times New Roman" w:hAnsi="Times New Roman" w:cs="Times New Roman"/>
          <w:sz w:val="28"/>
          <w:szCs w:val="28"/>
        </w:rPr>
        <w:t>ого</w:t>
      </w:r>
      <w:r w:rsidRPr="00C9615A">
        <w:rPr>
          <w:rFonts w:ascii="Times New Roman" w:hAnsi="Times New Roman" w:cs="Times New Roman"/>
          <w:sz w:val="28"/>
          <w:szCs w:val="28"/>
        </w:rPr>
        <w:t xml:space="preserve"> </w:t>
      </w:r>
      <w:r w:rsidR="00CB3F10">
        <w:rPr>
          <w:rFonts w:ascii="Times New Roman" w:hAnsi="Times New Roman" w:cs="Times New Roman"/>
          <w:sz w:val="28"/>
          <w:szCs w:val="28"/>
        </w:rPr>
        <w:t>квартала</w:t>
      </w:r>
      <w:r w:rsidRPr="00C9615A">
        <w:rPr>
          <w:rFonts w:ascii="Times New Roman" w:hAnsi="Times New Roman" w:cs="Times New Roman"/>
          <w:sz w:val="28"/>
          <w:szCs w:val="28"/>
        </w:rPr>
        <w:t xml:space="preserve"> 10:07:0042809</w:t>
      </w:r>
      <w:r w:rsidR="00CB3F10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6C586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6C586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135B4C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135B4C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135B4C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D171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77451F" w14:textId="77777777" w:rsidR="007E264D" w:rsidRDefault="007E264D" w:rsidP="007E0FC6">
      <w:pPr>
        <w:spacing w:after="0" w:line="240" w:lineRule="auto"/>
      </w:pPr>
      <w:r>
        <w:separator/>
      </w:r>
    </w:p>
  </w:endnote>
  <w:endnote w:type="continuationSeparator" w:id="0">
    <w:p w14:paraId="2C937C76" w14:textId="77777777" w:rsidR="007E264D" w:rsidRDefault="007E264D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F2AE80" w14:textId="77777777" w:rsidR="007E264D" w:rsidRDefault="007E264D" w:rsidP="007E0FC6">
      <w:pPr>
        <w:spacing w:after="0" w:line="240" w:lineRule="auto"/>
      </w:pPr>
      <w:r>
        <w:separator/>
      </w:r>
    </w:p>
  </w:footnote>
  <w:footnote w:type="continuationSeparator" w:id="0">
    <w:p w14:paraId="0E27B83F" w14:textId="77777777" w:rsidR="007E264D" w:rsidRDefault="007E264D" w:rsidP="007E0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2B441E4"/>
    <w:multiLevelType w:val="hybridMultilevel"/>
    <w:tmpl w:val="35DCA680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16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63C8478B"/>
    <w:multiLevelType w:val="hybridMultilevel"/>
    <w:tmpl w:val="BAD03834"/>
    <w:lvl w:ilvl="0" w:tplc="CDC20080">
      <w:start w:val="1"/>
      <w:numFmt w:val="bullet"/>
      <w:lvlText w:val="-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7"/>
  </w:num>
  <w:num w:numId="3">
    <w:abstractNumId w:val="5"/>
  </w:num>
  <w:num w:numId="4">
    <w:abstractNumId w:val="16"/>
  </w:num>
  <w:num w:numId="5">
    <w:abstractNumId w:val="3"/>
  </w:num>
  <w:num w:numId="6">
    <w:abstractNumId w:val="12"/>
  </w:num>
  <w:num w:numId="7">
    <w:abstractNumId w:val="11"/>
  </w:num>
  <w:num w:numId="8">
    <w:abstractNumId w:val="13"/>
  </w:num>
  <w:num w:numId="9">
    <w:abstractNumId w:val="4"/>
  </w:num>
  <w:num w:numId="10">
    <w:abstractNumId w:val="6"/>
  </w:num>
  <w:num w:numId="11">
    <w:abstractNumId w:val="1"/>
  </w:num>
  <w:num w:numId="12">
    <w:abstractNumId w:val="20"/>
  </w:num>
  <w:num w:numId="13">
    <w:abstractNumId w:val="9"/>
  </w:num>
  <w:num w:numId="14">
    <w:abstractNumId w:val="17"/>
  </w:num>
  <w:num w:numId="15">
    <w:abstractNumId w:val="10"/>
  </w:num>
  <w:num w:numId="16">
    <w:abstractNumId w:val="19"/>
  </w:num>
  <w:num w:numId="17">
    <w:abstractNumId w:val="14"/>
  </w:num>
  <w:num w:numId="18">
    <w:abstractNumId w:val="8"/>
  </w:num>
  <w:num w:numId="19">
    <w:abstractNumId w:val="18"/>
  </w:num>
  <w:num w:numId="20">
    <w:abstractNumId w:val="15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0E3C"/>
    <w:rsid w:val="0001671A"/>
    <w:rsid w:val="00024F70"/>
    <w:rsid w:val="00025472"/>
    <w:rsid w:val="00031A22"/>
    <w:rsid w:val="000445E6"/>
    <w:rsid w:val="00083B92"/>
    <w:rsid w:val="0008475A"/>
    <w:rsid w:val="00086373"/>
    <w:rsid w:val="000A434D"/>
    <w:rsid w:val="000F2F5E"/>
    <w:rsid w:val="00113B01"/>
    <w:rsid w:val="00122B73"/>
    <w:rsid w:val="00135B4C"/>
    <w:rsid w:val="00163A59"/>
    <w:rsid w:val="00190A06"/>
    <w:rsid w:val="001F5326"/>
    <w:rsid w:val="001F77FA"/>
    <w:rsid w:val="00225D28"/>
    <w:rsid w:val="00243640"/>
    <w:rsid w:val="002757B1"/>
    <w:rsid w:val="00283B06"/>
    <w:rsid w:val="0029626D"/>
    <w:rsid w:val="002A3FD3"/>
    <w:rsid w:val="002B474E"/>
    <w:rsid w:val="002D109D"/>
    <w:rsid w:val="002E00E0"/>
    <w:rsid w:val="002F5093"/>
    <w:rsid w:val="00315548"/>
    <w:rsid w:val="00340669"/>
    <w:rsid w:val="003455BE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147F"/>
    <w:rsid w:val="005556BA"/>
    <w:rsid w:val="00556296"/>
    <w:rsid w:val="0057615C"/>
    <w:rsid w:val="005E453A"/>
    <w:rsid w:val="0060577A"/>
    <w:rsid w:val="00605A26"/>
    <w:rsid w:val="006203C2"/>
    <w:rsid w:val="00645914"/>
    <w:rsid w:val="006C3D3E"/>
    <w:rsid w:val="006C586B"/>
    <w:rsid w:val="00703E6C"/>
    <w:rsid w:val="0071108D"/>
    <w:rsid w:val="00711BBC"/>
    <w:rsid w:val="00741F53"/>
    <w:rsid w:val="00792DDF"/>
    <w:rsid w:val="007C5C31"/>
    <w:rsid w:val="007D14BE"/>
    <w:rsid w:val="007E0FC6"/>
    <w:rsid w:val="007E264D"/>
    <w:rsid w:val="007F4EA4"/>
    <w:rsid w:val="00847EF6"/>
    <w:rsid w:val="00861526"/>
    <w:rsid w:val="00863010"/>
    <w:rsid w:val="00870991"/>
    <w:rsid w:val="008C1A36"/>
    <w:rsid w:val="008C4404"/>
    <w:rsid w:val="008D1A3B"/>
    <w:rsid w:val="00911F66"/>
    <w:rsid w:val="00916732"/>
    <w:rsid w:val="0092586C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B68F2"/>
    <w:rsid w:val="00AD6D05"/>
    <w:rsid w:val="00B06106"/>
    <w:rsid w:val="00B06710"/>
    <w:rsid w:val="00B23BE6"/>
    <w:rsid w:val="00B32B2A"/>
    <w:rsid w:val="00B73BD7"/>
    <w:rsid w:val="00BB0756"/>
    <w:rsid w:val="00BB4E05"/>
    <w:rsid w:val="00C13B89"/>
    <w:rsid w:val="00C156BB"/>
    <w:rsid w:val="00C35C9D"/>
    <w:rsid w:val="00C4322F"/>
    <w:rsid w:val="00C518CB"/>
    <w:rsid w:val="00C51C3A"/>
    <w:rsid w:val="00C704E7"/>
    <w:rsid w:val="00C74738"/>
    <w:rsid w:val="00C92B92"/>
    <w:rsid w:val="00CB3F10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735C0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A1AE1"/>
    <w:rsid w:val="00EB15AD"/>
    <w:rsid w:val="00EB33FF"/>
    <w:rsid w:val="00EB4179"/>
    <w:rsid w:val="00EE0103"/>
    <w:rsid w:val="00EF0497"/>
    <w:rsid w:val="00EF475E"/>
    <w:rsid w:val="00F1130B"/>
    <w:rsid w:val="00F30394"/>
    <w:rsid w:val="00F63926"/>
    <w:rsid w:val="00F679AE"/>
    <w:rsid w:val="00F76415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C8D75-5527-412E-8497-84BA24D87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1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53</cp:revision>
  <cp:lastPrinted>2026-03-31T08:36:00Z</cp:lastPrinted>
  <dcterms:created xsi:type="dcterms:W3CDTF">2025-04-21T13:44:00Z</dcterms:created>
  <dcterms:modified xsi:type="dcterms:W3CDTF">2026-04-07T09:18:00Z</dcterms:modified>
</cp:coreProperties>
</file>