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D98" w:rsidRPr="00C74D98" w:rsidRDefault="00C74D98" w:rsidP="00351A6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  <w:r w:rsidRPr="00C74D98">
        <w:rPr>
          <w:rFonts w:ascii="Times New Roman" w:hAnsi="Times New Roman" w:cs="Times New Roman"/>
          <w:b/>
          <w:sz w:val="28"/>
          <w:szCs w:val="28"/>
        </w:rPr>
        <w:t>Прием предложений для проведения экспертизы в 202</w:t>
      </w:r>
      <w:r w:rsidR="008078B9">
        <w:rPr>
          <w:rFonts w:ascii="Times New Roman" w:hAnsi="Times New Roman" w:cs="Times New Roman"/>
          <w:b/>
          <w:sz w:val="28"/>
          <w:szCs w:val="28"/>
        </w:rPr>
        <w:t>6</w:t>
      </w:r>
      <w:r w:rsidRPr="00C74D98">
        <w:rPr>
          <w:rFonts w:ascii="Times New Roman" w:hAnsi="Times New Roman" w:cs="Times New Roman"/>
          <w:b/>
          <w:sz w:val="28"/>
          <w:szCs w:val="28"/>
        </w:rPr>
        <w:t xml:space="preserve"> году муниципальных нормативных правовых актов администрации Сортавальского муниципального </w:t>
      </w:r>
      <w:r w:rsidR="008078B9">
        <w:rPr>
          <w:rFonts w:ascii="Times New Roman" w:hAnsi="Times New Roman" w:cs="Times New Roman"/>
          <w:b/>
          <w:sz w:val="28"/>
          <w:szCs w:val="28"/>
        </w:rPr>
        <w:t>округа</w:t>
      </w:r>
      <w:r w:rsidRPr="00C74D98">
        <w:rPr>
          <w:rFonts w:ascii="Times New Roman" w:hAnsi="Times New Roman" w:cs="Times New Roman"/>
          <w:b/>
          <w:sz w:val="28"/>
          <w:szCs w:val="28"/>
        </w:rPr>
        <w:t>, затрагивающих вопросы осуществления предпринимательской и инвестиционной деятельности.</w:t>
      </w:r>
    </w:p>
    <w:p w:rsidR="00C74D98" w:rsidRDefault="00C74D98" w:rsidP="00351A6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43F6" w:rsidRPr="00351A6D" w:rsidRDefault="00351A6D" w:rsidP="00351A6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A6D">
        <w:rPr>
          <w:rFonts w:ascii="Times New Roman" w:hAnsi="Times New Roman" w:cs="Times New Roman"/>
          <w:sz w:val="28"/>
          <w:szCs w:val="28"/>
        </w:rPr>
        <w:t>Комитет по экономике а</w:t>
      </w:r>
      <w:r w:rsidR="0045740E" w:rsidRPr="00351A6D">
        <w:rPr>
          <w:rFonts w:ascii="Times New Roman" w:hAnsi="Times New Roman" w:cs="Times New Roman"/>
          <w:sz w:val="28"/>
          <w:szCs w:val="28"/>
        </w:rPr>
        <w:t>дминистраци</w:t>
      </w:r>
      <w:r w:rsidR="00607644" w:rsidRPr="00351A6D">
        <w:rPr>
          <w:rFonts w:ascii="Times New Roman" w:hAnsi="Times New Roman" w:cs="Times New Roman"/>
          <w:sz w:val="28"/>
          <w:szCs w:val="28"/>
        </w:rPr>
        <w:t>и</w:t>
      </w:r>
      <w:r w:rsidR="0045740E" w:rsidRPr="00351A6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</w:t>
      </w:r>
      <w:r w:rsidR="008078B9">
        <w:rPr>
          <w:rFonts w:ascii="Times New Roman" w:hAnsi="Times New Roman" w:cs="Times New Roman"/>
          <w:sz w:val="28"/>
          <w:szCs w:val="28"/>
        </w:rPr>
        <w:t>округа</w:t>
      </w:r>
      <w:r w:rsidR="0045740E" w:rsidRPr="00351A6D">
        <w:rPr>
          <w:rFonts w:ascii="Times New Roman" w:hAnsi="Times New Roman" w:cs="Times New Roman"/>
          <w:sz w:val="28"/>
          <w:szCs w:val="28"/>
        </w:rPr>
        <w:t xml:space="preserve"> </w:t>
      </w:r>
      <w:r w:rsidR="00C967F0">
        <w:rPr>
          <w:rFonts w:ascii="Times New Roman" w:hAnsi="Times New Roman" w:cs="Times New Roman"/>
          <w:sz w:val="28"/>
          <w:szCs w:val="28"/>
        </w:rPr>
        <w:t xml:space="preserve">информирует </w:t>
      </w:r>
      <w:r w:rsidR="00607644" w:rsidRPr="00C74D98">
        <w:rPr>
          <w:rFonts w:ascii="Times New Roman" w:hAnsi="Times New Roman" w:cs="Times New Roman"/>
          <w:b/>
          <w:sz w:val="28"/>
          <w:szCs w:val="28"/>
        </w:rPr>
        <w:t xml:space="preserve">о приеме </w:t>
      </w:r>
      <w:r w:rsidR="0045740E" w:rsidRPr="00C74D98">
        <w:rPr>
          <w:rFonts w:ascii="Times New Roman" w:hAnsi="Times New Roman" w:cs="Times New Roman"/>
          <w:b/>
          <w:sz w:val="28"/>
          <w:szCs w:val="28"/>
        </w:rPr>
        <w:t>предложени</w:t>
      </w:r>
      <w:r w:rsidR="00C967F0" w:rsidRPr="00C74D98">
        <w:rPr>
          <w:rFonts w:ascii="Times New Roman" w:hAnsi="Times New Roman" w:cs="Times New Roman"/>
          <w:b/>
          <w:sz w:val="28"/>
          <w:szCs w:val="28"/>
        </w:rPr>
        <w:t>й</w:t>
      </w:r>
      <w:r w:rsidR="00C967F0">
        <w:rPr>
          <w:rFonts w:ascii="Times New Roman" w:hAnsi="Times New Roman" w:cs="Times New Roman"/>
          <w:sz w:val="28"/>
          <w:szCs w:val="28"/>
        </w:rPr>
        <w:t xml:space="preserve"> </w:t>
      </w:r>
      <w:r w:rsidR="00C967F0" w:rsidRPr="00C967F0">
        <w:rPr>
          <w:rFonts w:ascii="Times New Roman" w:hAnsi="Times New Roman" w:cs="Times New Roman"/>
          <w:b/>
          <w:sz w:val="28"/>
          <w:szCs w:val="28"/>
        </w:rPr>
        <w:t xml:space="preserve">в срок до </w:t>
      </w:r>
      <w:r w:rsidR="00DA680B">
        <w:rPr>
          <w:rFonts w:ascii="Times New Roman" w:hAnsi="Times New Roman" w:cs="Times New Roman"/>
          <w:b/>
          <w:sz w:val="28"/>
          <w:szCs w:val="28"/>
        </w:rPr>
        <w:t>27</w:t>
      </w:r>
      <w:r w:rsidR="00C967F0" w:rsidRPr="00C96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680B">
        <w:rPr>
          <w:rFonts w:ascii="Times New Roman" w:hAnsi="Times New Roman" w:cs="Times New Roman"/>
          <w:b/>
          <w:sz w:val="28"/>
          <w:szCs w:val="28"/>
        </w:rPr>
        <w:t>декабря</w:t>
      </w:r>
      <w:r w:rsidR="00C967F0" w:rsidRPr="00C967F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078B9">
        <w:rPr>
          <w:rFonts w:ascii="Times New Roman" w:hAnsi="Times New Roman" w:cs="Times New Roman"/>
          <w:b/>
          <w:sz w:val="28"/>
          <w:szCs w:val="28"/>
        </w:rPr>
        <w:t>5</w:t>
      </w:r>
      <w:r w:rsidR="00C967F0" w:rsidRPr="00C967F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967F0">
        <w:rPr>
          <w:rFonts w:ascii="Times New Roman" w:hAnsi="Times New Roman" w:cs="Times New Roman"/>
          <w:sz w:val="28"/>
          <w:szCs w:val="28"/>
        </w:rPr>
        <w:t xml:space="preserve"> </w:t>
      </w:r>
      <w:r w:rsidR="00C967F0" w:rsidRPr="00C967F0">
        <w:rPr>
          <w:rFonts w:ascii="Times New Roman" w:hAnsi="Times New Roman" w:cs="Times New Roman"/>
          <w:sz w:val="28"/>
          <w:szCs w:val="28"/>
        </w:rPr>
        <w:t>муниципальных нормативных правовых актов администрации</w:t>
      </w:r>
      <w:r w:rsidR="00C967F0">
        <w:rPr>
          <w:rFonts w:ascii="Times New Roman" w:hAnsi="Times New Roman" w:cs="Times New Roman"/>
          <w:sz w:val="28"/>
          <w:szCs w:val="28"/>
        </w:rPr>
        <w:t xml:space="preserve"> </w:t>
      </w:r>
      <w:r w:rsidR="00C967F0" w:rsidRPr="00C967F0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8078B9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C967F0">
        <w:rPr>
          <w:rFonts w:ascii="Times New Roman" w:hAnsi="Times New Roman" w:cs="Times New Roman"/>
          <w:sz w:val="28"/>
          <w:szCs w:val="28"/>
        </w:rPr>
        <w:t xml:space="preserve">для включения в </w:t>
      </w:r>
      <w:r w:rsidR="00C74D98" w:rsidRPr="00C74D98">
        <w:rPr>
          <w:rFonts w:ascii="Times New Roman" w:hAnsi="Times New Roman" w:cs="Times New Roman"/>
          <w:b/>
          <w:sz w:val="28"/>
          <w:szCs w:val="28"/>
        </w:rPr>
        <w:t xml:space="preserve">«План проведения экспертизы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</w:t>
      </w:r>
      <w:r w:rsidR="00607644" w:rsidRPr="00C74D98">
        <w:rPr>
          <w:rFonts w:ascii="Times New Roman" w:hAnsi="Times New Roman" w:cs="Times New Roman"/>
          <w:b/>
          <w:sz w:val="28"/>
          <w:szCs w:val="28"/>
        </w:rPr>
        <w:t>на 202</w:t>
      </w:r>
      <w:r w:rsidR="008078B9">
        <w:rPr>
          <w:rFonts w:ascii="Times New Roman" w:hAnsi="Times New Roman" w:cs="Times New Roman"/>
          <w:b/>
          <w:sz w:val="28"/>
          <w:szCs w:val="28"/>
        </w:rPr>
        <w:t>6</w:t>
      </w:r>
      <w:r w:rsidR="00607644" w:rsidRPr="00C74D9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74D98" w:rsidRPr="00C74D98">
        <w:rPr>
          <w:rFonts w:ascii="Times New Roman" w:hAnsi="Times New Roman" w:cs="Times New Roman"/>
          <w:b/>
          <w:sz w:val="28"/>
          <w:szCs w:val="28"/>
        </w:rPr>
        <w:t>»</w:t>
      </w:r>
      <w:r w:rsidR="00607644" w:rsidRPr="00351A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7644" w:rsidRPr="00351A6D" w:rsidRDefault="00607644" w:rsidP="00351A6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A6D">
        <w:rPr>
          <w:rFonts w:ascii="Times New Roman" w:hAnsi="Times New Roman" w:cs="Times New Roman"/>
          <w:sz w:val="28"/>
          <w:szCs w:val="28"/>
        </w:rPr>
        <w:t>Экспертиза проводится в отношении муниципальных нормативных правовых актов администрации, затрагивающих вопросы осуществления предпринимательской и инвестиционной деятельности в целях выявления положений, необоснованно затрудняющих осу</w:t>
      </w:r>
      <w:r w:rsidR="00351A6D" w:rsidRPr="00351A6D">
        <w:rPr>
          <w:rFonts w:ascii="Times New Roman" w:hAnsi="Times New Roman" w:cs="Times New Roman"/>
          <w:sz w:val="28"/>
          <w:szCs w:val="28"/>
        </w:rPr>
        <w:t>щ</w:t>
      </w:r>
      <w:r w:rsidRPr="00351A6D">
        <w:rPr>
          <w:rFonts w:ascii="Times New Roman" w:hAnsi="Times New Roman" w:cs="Times New Roman"/>
          <w:sz w:val="28"/>
          <w:szCs w:val="28"/>
        </w:rPr>
        <w:t xml:space="preserve">ествление предпринимательской </w:t>
      </w:r>
      <w:r w:rsidR="00C74D98">
        <w:rPr>
          <w:rFonts w:ascii="Times New Roman" w:hAnsi="Times New Roman" w:cs="Times New Roman"/>
          <w:sz w:val="28"/>
          <w:szCs w:val="28"/>
        </w:rPr>
        <w:t xml:space="preserve">и инвестиционной </w:t>
      </w:r>
      <w:r w:rsidRPr="00351A6D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607644" w:rsidRPr="00351A6D" w:rsidRDefault="00607644" w:rsidP="00351A6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A6D">
        <w:rPr>
          <w:rFonts w:ascii="Times New Roman" w:hAnsi="Times New Roman" w:cs="Times New Roman"/>
          <w:sz w:val="28"/>
          <w:szCs w:val="28"/>
        </w:rPr>
        <w:t>Предложения о проведении экспертизы должны содержать:</w:t>
      </w:r>
    </w:p>
    <w:p w:rsidR="002B1197" w:rsidRPr="00351A6D" w:rsidRDefault="002B1197" w:rsidP="00351A6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>а) наименование, ФИО и контактные данные заявителя;</w:t>
      </w:r>
    </w:p>
    <w:p w:rsidR="002B1197" w:rsidRPr="00351A6D" w:rsidRDefault="002B1197" w:rsidP="00351A6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>б) наименования и реквизиты муниципального акта;</w:t>
      </w:r>
    </w:p>
    <w:p w:rsidR="002B1197" w:rsidRPr="00351A6D" w:rsidRDefault="002B1197" w:rsidP="00351A6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>в) сведения о положениях правового акта, необоснованно затрудняющих осуществление предпринимательской и инвестиционной деятельности;</w:t>
      </w:r>
    </w:p>
    <w:p w:rsidR="002B1197" w:rsidRPr="00351A6D" w:rsidRDefault="002B1197" w:rsidP="00351A6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обоснование, подтверждающее создание положениями муниципального акта условий, затрудняющих осуществление предпринимательской и инвестиционной деятельности; </w:t>
      </w:r>
    </w:p>
    <w:p w:rsidR="002B1197" w:rsidRPr="00351A6D" w:rsidRDefault="002B1197" w:rsidP="00351A6D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>д) сведения о субъектах, интересы которых затрагивают положения муниципального акта, необоснованно затрудняющие осуществление предпринимательской и инвестиционной деятельности.</w:t>
      </w:r>
    </w:p>
    <w:p w:rsidR="00C74D98" w:rsidRPr="00351A6D" w:rsidRDefault="002B1197" w:rsidP="00351A6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A6D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направляются в адрес </w:t>
      </w:r>
      <w:r w:rsidR="00C74D98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омитета по экономике </w:t>
      </w:r>
      <w:r w:rsidR="00351A6D"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</w:t>
      </w: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Сортавальского муниципального </w:t>
      </w:r>
      <w:r w:rsidR="008078B9"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письменном виде</w:t>
      </w:r>
      <w:r w:rsidR="00351A6D" w:rsidRPr="00351A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адресу: </w:t>
      </w:r>
      <w:r w:rsidR="00351A6D" w:rsidRPr="00351A6D">
        <w:rPr>
          <w:rFonts w:ascii="Times New Roman" w:eastAsia="Times New Roman" w:hAnsi="Times New Roman" w:cs="Times New Roman"/>
          <w:sz w:val="28"/>
          <w:szCs w:val="28"/>
          <w:lang w:eastAsia="ru-RU"/>
        </w:rPr>
        <w:t>186790, Республика Карелия, город Сортавала, площадь Кирова, дом 11</w:t>
      </w:r>
      <w:r w:rsidR="00C74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на официальном сайте администрации </w:t>
      </w:r>
      <w:r w:rsidR="00C74D98" w:rsidRPr="00C74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</w:t>
      </w:r>
      <w:r w:rsidR="00807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C74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="008078B9" w:rsidRPr="008078B9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https://рк-сортавала.рф/</w:t>
        </w:r>
      </w:hyperlink>
      <w:bookmarkStart w:id="0" w:name="_GoBack"/>
      <w:bookmarkEnd w:id="0"/>
    </w:p>
    <w:sectPr w:rsidR="00C74D98" w:rsidRPr="00351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639"/>
    <w:rsid w:val="00011739"/>
    <w:rsid w:val="002B1197"/>
    <w:rsid w:val="00351A6D"/>
    <w:rsid w:val="0045740E"/>
    <w:rsid w:val="005C195B"/>
    <w:rsid w:val="00607644"/>
    <w:rsid w:val="008078B9"/>
    <w:rsid w:val="00872AD4"/>
    <w:rsid w:val="00A950AA"/>
    <w:rsid w:val="00C74D98"/>
    <w:rsid w:val="00C967F0"/>
    <w:rsid w:val="00D843F6"/>
    <w:rsid w:val="00DA680B"/>
    <w:rsid w:val="00FD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1A6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74D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1A6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74D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8;&#1082;-&#1089;&#1086;&#1088;&#1090;&#1072;&#1074;&#1072;&#1083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WORKST009</cp:lastModifiedBy>
  <cp:revision>2</cp:revision>
  <cp:lastPrinted>2023-01-14T10:41:00Z</cp:lastPrinted>
  <dcterms:created xsi:type="dcterms:W3CDTF">2025-12-10T13:36:00Z</dcterms:created>
  <dcterms:modified xsi:type="dcterms:W3CDTF">2025-12-10T13:36:00Z</dcterms:modified>
</cp:coreProperties>
</file>