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C43493" w:rsidP="000E2D9B">
      <w:pPr>
        <w:jc w:val="right"/>
        <w:rPr>
          <w:rFonts w:ascii="Times New Roman" w:hAnsi="Times New Roman" w:cs="Times New Roman"/>
          <w:b/>
          <w:i/>
        </w:rPr>
      </w:pPr>
      <w:r w:rsidRPr="00C4349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5" o:title=""/>
            <w10:wrap type="topAndBottom"/>
          </v:shape>
          <o:OLEObject Type="Embed" ProgID="Unknown" ShapeID="_x0000_s1026" DrawAspect="Content" ObjectID="_1832174954" r:id="rId6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F08" w:rsidRPr="00740F08" w:rsidRDefault="00740F08" w:rsidP="00740F08">
      <w:pPr>
        <w:rPr>
          <w:rFonts w:ascii="Times New Roman" w:hAnsi="Times New Roman" w:cs="Times New Roman"/>
          <w:sz w:val="28"/>
          <w:szCs w:val="28"/>
        </w:rPr>
      </w:pPr>
      <w:r w:rsidRPr="00740F08">
        <w:rPr>
          <w:rFonts w:ascii="Times New Roman" w:hAnsi="Times New Roman" w:cs="Times New Roman"/>
          <w:sz w:val="28"/>
          <w:szCs w:val="28"/>
        </w:rPr>
        <w:t>«</w:t>
      </w:r>
      <w:r w:rsidRPr="00740F08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Pr="00740F08">
        <w:rPr>
          <w:rFonts w:ascii="Times New Roman" w:hAnsi="Times New Roman" w:cs="Times New Roman"/>
          <w:sz w:val="28"/>
          <w:szCs w:val="28"/>
        </w:rPr>
        <w:t xml:space="preserve">» </w:t>
      </w:r>
      <w:r w:rsidRPr="00740F08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="00D71A90">
        <w:rPr>
          <w:rFonts w:ascii="Times New Roman" w:hAnsi="Times New Roman" w:cs="Times New Roman"/>
          <w:sz w:val="28"/>
          <w:szCs w:val="28"/>
        </w:rPr>
        <w:t xml:space="preserve"> 2026</w:t>
      </w:r>
      <w:r w:rsidRPr="00740F08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№ ___</w:t>
      </w:r>
    </w:p>
    <w:p w:rsidR="00593926" w:rsidRPr="00593926" w:rsidRDefault="00FE5BC4" w:rsidP="005939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r w:rsidRPr="002714B8">
        <w:rPr>
          <w:rFonts w:ascii="Times New Roman" w:hAnsi="Times New Roman" w:cs="Times New Roman"/>
          <w:b/>
          <w:bCs/>
          <w:sz w:val="28"/>
          <w:szCs w:val="28"/>
        </w:rPr>
        <w:t>О внесе</w:t>
      </w:r>
      <w:r w:rsidR="002003EB">
        <w:rPr>
          <w:rFonts w:ascii="Times New Roman" w:hAnsi="Times New Roman" w:cs="Times New Roman"/>
          <w:b/>
          <w:bCs/>
          <w:sz w:val="28"/>
          <w:szCs w:val="28"/>
        </w:rPr>
        <w:t>нии изменений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Сортавальс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кого муниципального округа от 27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2.2025 г. № 42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593926" w:rsidRPr="00EC0C49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310496">
        <w:rPr>
          <w:rFonts w:ascii="Times New Roman" w:hAnsi="Times New Roman" w:cs="Times New Roman"/>
          <w:b/>
          <w:sz w:val="28"/>
          <w:szCs w:val="28"/>
        </w:rPr>
        <w:t>о военно-</w:t>
      </w:r>
      <w:r w:rsidR="00593926" w:rsidRPr="009D2EF1">
        <w:rPr>
          <w:rFonts w:ascii="Times New Roman" w:hAnsi="Times New Roman" w:cs="Times New Roman"/>
          <w:b/>
          <w:sz w:val="28"/>
          <w:szCs w:val="28"/>
        </w:rPr>
        <w:t xml:space="preserve">учетном столе </w:t>
      </w:r>
      <w:r w:rsidR="00593926" w:rsidRPr="009D2EF1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  <w:r w:rsidR="00593926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 </w:t>
      </w:r>
      <w:r w:rsidR="00593926" w:rsidRPr="009D2EF1">
        <w:rPr>
          <w:rFonts w:ascii="var(--bs-font-monospace)" w:hAnsi="var(--bs-font-monospace)"/>
          <w:b/>
          <w:color w:val="212529"/>
          <w:sz w:val="28"/>
          <w:szCs w:val="28"/>
        </w:rPr>
        <w:t>Сортавальского муниципального округа</w:t>
      </w:r>
      <w:r w:rsidR="00593926">
        <w:rPr>
          <w:rFonts w:ascii="var(--bs-font-monospace)" w:hAnsi="var(--bs-font-monospace)" w:hint="eastAsia"/>
          <w:b/>
          <w:color w:val="212529"/>
          <w:sz w:val="28"/>
          <w:szCs w:val="28"/>
        </w:rPr>
        <w:t>»</w:t>
      </w:r>
    </w:p>
    <w:p w:rsidR="00E67E3D" w:rsidRPr="00740F08" w:rsidRDefault="00E67E3D" w:rsidP="00740F08">
      <w:pPr>
        <w:pStyle w:val="Con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7E3D" w:rsidRDefault="00593926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9068A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7" w:history="1">
        <w:r w:rsidRPr="009068A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9068A9">
        <w:rPr>
          <w:rFonts w:ascii="Times New Roman" w:hAnsi="Times New Roman" w:cs="Times New Roman"/>
          <w:sz w:val="28"/>
          <w:szCs w:val="28"/>
        </w:rPr>
        <w:t>Федерации,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F704D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F704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2F704D">
        <w:rPr>
          <w:rFonts w:ascii="Times New Roman" w:hAnsi="Times New Roman" w:cs="Times New Roman"/>
          <w:sz w:val="28"/>
          <w:szCs w:val="28"/>
        </w:rPr>
        <w:t xml:space="preserve">от 31.05.1996 г. № 61-ФЗ года «Об обороне», </w:t>
      </w:r>
      <w:r w:rsidRPr="00931869">
        <w:rPr>
          <w:rFonts w:ascii="Times New Roman" w:hAnsi="Times New Roman" w:cs="Times New Roman"/>
          <w:sz w:val="28"/>
          <w:szCs w:val="28"/>
        </w:rPr>
        <w:t>от 26.02.1997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931869">
        <w:rPr>
          <w:rFonts w:ascii="Times New Roman" w:hAnsi="Times New Roman" w:cs="Times New Roman"/>
          <w:sz w:val="28"/>
          <w:szCs w:val="28"/>
        </w:rPr>
        <w:t>31-ФЗ «О мобилизационной подготовке и мобилизации в Российской Федерации»,</w:t>
      </w:r>
      <w:r w:rsidR="002003EB">
        <w:rPr>
          <w:rFonts w:ascii="Times New Roman" w:hAnsi="Times New Roman" w:cs="Times New Roman"/>
          <w:sz w:val="28"/>
          <w:szCs w:val="28"/>
        </w:rPr>
        <w:t xml:space="preserve"> </w:t>
      </w:r>
      <w:r w:rsidRPr="002F704D">
        <w:rPr>
          <w:rFonts w:ascii="Times New Roman" w:hAnsi="Times New Roman" w:cs="Times New Roman"/>
          <w:sz w:val="28"/>
          <w:szCs w:val="28"/>
        </w:rPr>
        <w:t xml:space="preserve">от 28.03.1998 г. № </w:t>
      </w:r>
      <w:r w:rsidRPr="00267CE9">
        <w:rPr>
          <w:rFonts w:ascii="Times New Roman" w:hAnsi="Times New Roman" w:cs="Times New Roman"/>
          <w:sz w:val="28"/>
          <w:szCs w:val="28"/>
        </w:rPr>
        <w:t xml:space="preserve">53-ФЗ «О воинской обязанности и военной службе», </w:t>
      </w:r>
      <w:r>
        <w:rPr>
          <w:rFonts w:ascii="Times New Roman" w:hAnsi="Times New Roman" w:cs="Times New Roman"/>
          <w:sz w:val="28"/>
          <w:szCs w:val="28"/>
        </w:rPr>
        <w:t>от 06.10.</w:t>
      </w:r>
      <w:r w:rsidRPr="00267CE9">
        <w:rPr>
          <w:rFonts w:ascii="Times New Roman" w:hAnsi="Times New Roman" w:cs="Times New Roman"/>
          <w:sz w:val="28"/>
          <w:szCs w:val="28"/>
        </w:rPr>
        <w:t>2003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267CE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267CE9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67C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27.11.2006 г. № 719 «Об утвержден</w:t>
      </w:r>
      <w:r>
        <w:rPr>
          <w:rFonts w:ascii="Times New Roman" w:hAnsi="Times New Roman" w:cs="Times New Roman"/>
          <w:sz w:val="28"/>
          <w:szCs w:val="28"/>
        </w:rPr>
        <w:t>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Положения о воинском учете», Уставом Сортавальского муниципального округа, </w:t>
      </w:r>
      <w:r w:rsidRPr="002F704D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704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Pr="00CD317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8538E" w:rsidRDefault="0028538E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0ACC" w:rsidRDefault="00E67E3D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r w:rsidR="006B4C12"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6B0ACC">
        <w:rPr>
          <w:rFonts w:ascii="Times New Roman" w:hAnsi="Times New Roman" w:cs="Times New Roman"/>
          <w:sz w:val="28"/>
          <w:szCs w:val="28"/>
        </w:rPr>
        <w:t xml:space="preserve"> пункт 5.2 раздела 5</w:t>
      </w:r>
      <w:r w:rsidR="006B4C12">
        <w:rPr>
          <w:rFonts w:ascii="Times New Roman" w:hAnsi="Times New Roman" w:cs="Times New Roman"/>
          <w:sz w:val="28"/>
          <w:szCs w:val="28"/>
        </w:rPr>
        <w:t xml:space="preserve"> п</w:t>
      </w:r>
      <w:r w:rsidR="006B0ACC">
        <w:rPr>
          <w:rFonts w:ascii="Times New Roman" w:hAnsi="Times New Roman" w:cs="Times New Roman"/>
          <w:sz w:val="28"/>
          <w:szCs w:val="28"/>
        </w:rPr>
        <w:t>риложения</w:t>
      </w:r>
      <w:r w:rsidR="006B4C12">
        <w:rPr>
          <w:rFonts w:ascii="Times New Roman" w:hAnsi="Times New Roman" w:cs="Times New Roman"/>
          <w:sz w:val="28"/>
          <w:szCs w:val="28"/>
        </w:rPr>
        <w:t xml:space="preserve"> </w:t>
      </w:r>
      <w:r w:rsidR="006B0ACC">
        <w:rPr>
          <w:rFonts w:ascii="Times New Roman" w:hAnsi="Times New Roman" w:cs="Times New Roman"/>
          <w:sz w:val="28"/>
          <w:szCs w:val="28"/>
        </w:rPr>
        <w:t>№ 1</w:t>
      </w:r>
      <w:r w:rsidR="00593926">
        <w:rPr>
          <w:rFonts w:ascii="Times New Roman" w:hAnsi="Times New Roman" w:cs="Times New Roman"/>
          <w:sz w:val="28"/>
          <w:szCs w:val="28"/>
        </w:rPr>
        <w:t xml:space="preserve"> к </w:t>
      </w:r>
      <w:r w:rsidR="006B4C12">
        <w:rPr>
          <w:rFonts w:ascii="Times New Roman" w:hAnsi="Times New Roman" w:cs="Times New Roman"/>
          <w:sz w:val="28"/>
          <w:szCs w:val="28"/>
        </w:rPr>
        <w:t>постановлени</w:t>
      </w:r>
      <w:r w:rsidR="00BE1DCC">
        <w:rPr>
          <w:rFonts w:ascii="Times New Roman" w:hAnsi="Times New Roman" w:cs="Times New Roman"/>
          <w:sz w:val="28"/>
          <w:szCs w:val="28"/>
        </w:rPr>
        <w:t>ю</w:t>
      </w:r>
      <w:r w:rsidR="006B4C1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от 2</w:t>
      </w:r>
      <w:r w:rsidR="00593926">
        <w:rPr>
          <w:rFonts w:ascii="Times New Roman" w:hAnsi="Times New Roman" w:cs="Times New Roman"/>
          <w:sz w:val="28"/>
          <w:szCs w:val="28"/>
        </w:rPr>
        <w:t>7</w:t>
      </w:r>
      <w:r w:rsidR="006B4C12">
        <w:rPr>
          <w:rFonts w:ascii="Times New Roman" w:hAnsi="Times New Roman" w:cs="Times New Roman"/>
          <w:sz w:val="28"/>
          <w:szCs w:val="28"/>
        </w:rPr>
        <w:t>.0</w:t>
      </w:r>
      <w:r w:rsidR="00593926">
        <w:rPr>
          <w:rFonts w:ascii="Times New Roman" w:hAnsi="Times New Roman" w:cs="Times New Roman"/>
          <w:sz w:val="28"/>
          <w:szCs w:val="28"/>
        </w:rPr>
        <w:t>2</w:t>
      </w:r>
      <w:r w:rsidR="006B4C12"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593926">
        <w:rPr>
          <w:rFonts w:ascii="Times New Roman" w:hAnsi="Times New Roman" w:cs="Times New Roman"/>
          <w:sz w:val="28"/>
          <w:szCs w:val="28"/>
        </w:rPr>
        <w:t>4</w:t>
      </w:r>
      <w:r w:rsidR="006B4C12">
        <w:rPr>
          <w:rFonts w:ascii="Times New Roman" w:hAnsi="Times New Roman" w:cs="Times New Roman"/>
          <w:sz w:val="28"/>
          <w:szCs w:val="28"/>
        </w:rPr>
        <w:t>2</w:t>
      </w:r>
      <w:r w:rsidR="00543430">
        <w:rPr>
          <w:rFonts w:ascii="Times New Roman" w:hAnsi="Times New Roman" w:cs="Times New Roman"/>
          <w:sz w:val="28"/>
          <w:szCs w:val="28"/>
        </w:rPr>
        <w:t xml:space="preserve"> «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593926">
        <w:rPr>
          <w:rFonts w:ascii="Times New Roman" w:hAnsi="Times New Roman" w:cs="Times New Roman"/>
          <w:sz w:val="28"/>
          <w:szCs w:val="28"/>
        </w:rPr>
        <w:t xml:space="preserve">о военно-учетном столе 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Администрации </w:t>
      </w:r>
      <w:r w:rsidR="00593926" w:rsidRPr="00593926">
        <w:rPr>
          <w:rFonts w:ascii="var(--bs-font-monospace)" w:hAnsi="var(--bs-font-monospace)"/>
          <w:color w:val="212529"/>
          <w:sz w:val="28"/>
          <w:szCs w:val="28"/>
        </w:rPr>
        <w:t>Сортавальского муниципального округа</w:t>
      </w:r>
      <w:r w:rsidR="00E3183B">
        <w:rPr>
          <w:rFonts w:ascii="Times New Roman" w:hAnsi="Times New Roman" w:cs="Times New Roman"/>
          <w:sz w:val="28"/>
          <w:szCs w:val="28"/>
        </w:rPr>
        <w:t>»</w:t>
      </w:r>
      <w:r w:rsidR="00596954">
        <w:rPr>
          <w:rFonts w:ascii="Times New Roman" w:hAnsi="Times New Roman" w:cs="Times New Roman"/>
          <w:sz w:val="28"/>
          <w:szCs w:val="28"/>
        </w:rPr>
        <w:t>,</w:t>
      </w:r>
      <w:r w:rsidR="006B0ACC">
        <w:rPr>
          <w:rFonts w:ascii="Times New Roman" w:hAnsi="Times New Roman" w:cs="Times New Roman"/>
          <w:sz w:val="28"/>
          <w:szCs w:val="28"/>
        </w:rPr>
        <w:t xml:space="preserve"> изложив указанный пункт</w:t>
      </w:r>
      <w:r w:rsidR="00593926">
        <w:rPr>
          <w:rFonts w:ascii="Times New Roman" w:hAnsi="Times New Roman" w:cs="Times New Roman"/>
          <w:sz w:val="28"/>
          <w:szCs w:val="28"/>
        </w:rPr>
        <w:t xml:space="preserve"> </w:t>
      </w:r>
      <w:r w:rsidR="00E3183B">
        <w:rPr>
          <w:rFonts w:ascii="Times New Roman" w:hAnsi="Times New Roman" w:cs="Times New Roman"/>
          <w:sz w:val="28"/>
          <w:szCs w:val="28"/>
        </w:rPr>
        <w:t>в новой редакции</w:t>
      </w:r>
      <w:r w:rsidR="006B0ACC">
        <w:rPr>
          <w:rFonts w:ascii="Times New Roman" w:hAnsi="Times New Roman" w:cs="Times New Roman"/>
          <w:sz w:val="28"/>
          <w:szCs w:val="28"/>
        </w:rPr>
        <w:t>:</w:t>
      </w:r>
    </w:p>
    <w:p w:rsidR="006B0ACC" w:rsidRDefault="006B0ACC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«5.2. В случае отсутствия на рабочем месте по уважительным причинам (отпуск, временная нетрудоспособность, командировка) специалиста военно-учетного стола</w:t>
      </w:r>
      <w:r w:rsidR="00751B90">
        <w:rPr>
          <w:rFonts w:ascii="Times New Roman" w:hAnsi="Times New Roman" w:cs="Times New Roman"/>
          <w:sz w:val="28"/>
          <w:szCs w:val="28"/>
        </w:rPr>
        <w:t xml:space="preserve"> на соответствующей подведомственной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исполнение обязанностей возлагается:</w:t>
      </w:r>
    </w:p>
    <w:p w:rsidR="006B0ACC" w:rsidRDefault="006B0ACC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территориям</w:t>
      </w:r>
      <w:r w:rsidRPr="006B0A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AC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B0A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B0ACC">
        <w:rPr>
          <w:rFonts w:ascii="Times New Roman" w:hAnsi="Times New Roman" w:cs="Times New Roman"/>
          <w:sz w:val="28"/>
          <w:szCs w:val="28"/>
        </w:rPr>
        <w:t xml:space="preserve">Хелюля, с. Хелюля, п. </w:t>
      </w:r>
      <w:hyperlink r:id="rId8" w:tooltip="Раутакангас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Раутакангас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9" w:tooltip="Заречье (Сортавальский район)" w:history="1">
        <w:r w:rsidRPr="006B0ACC">
          <w:rPr>
            <w:rFonts w:ascii="Times New Roman" w:hAnsi="Times New Roman" w:cs="Times New Roman"/>
            <w:sz w:val="28"/>
            <w:szCs w:val="28"/>
          </w:rPr>
          <w:t>Заречье</w:t>
        </w:r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0" w:tooltip="Красная Горка (Сортавальский район)" w:history="1">
        <w:r w:rsidRPr="006B0ACC">
          <w:rPr>
            <w:rFonts w:ascii="Times New Roman" w:hAnsi="Times New Roman" w:cs="Times New Roman"/>
            <w:sz w:val="28"/>
            <w:szCs w:val="28"/>
          </w:rPr>
          <w:t>Красная Горка</w:t>
        </w:r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1" w:tooltip="Рантуэ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Рантуэ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2" w:tooltip="Оявойс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Оявойс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3" w:tooltip="Ламберг (посёлок)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Ламберг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4" w:tooltip="Токкарлахти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Токкарлахти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5" w:tooltip="Валаам (посёлок)" w:history="1">
        <w:r w:rsidRPr="006B0ACC">
          <w:rPr>
            <w:rFonts w:ascii="Times New Roman" w:hAnsi="Times New Roman" w:cs="Times New Roman"/>
            <w:sz w:val="28"/>
            <w:szCs w:val="28"/>
          </w:rPr>
          <w:t>Валаам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5B14BD">
        <w:rPr>
          <w:rFonts w:ascii="Times New Roman" w:hAnsi="Times New Roman" w:cs="Times New Roman"/>
          <w:sz w:val="28"/>
          <w:szCs w:val="28"/>
        </w:rPr>
        <w:t xml:space="preserve">управляющего территорией Д.Л. </w:t>
      </w:r>
      <w:proofErr w:type="spellStart"/>
      <w:r w:rsidR="005B14BD">
        <w:rPr>
          <w:rFonts w:ascii="Times New Roman" w:hAnsi="Times New Roman" w:cs="Times New Roman"/>
          <w:sz w:val="28"/>
          <w:szCs w:val="28"/>
        </w:rPr>
        <w:t>Вельева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51B90" w:rsidRDefault="006B0ACC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 по территориям</w:t>
      </w:r>
      <w:r w:rsidR="00751B90" w:rsidRPr="00751B90">
        <w:rPr>
          <w:sz w:val="28"/>
          <w:szCs w:val="28"/>
        </w:rPr>
        <w:t xml:space="preserve"> </w:t>
      </w:r>
      <w:r w:rsidR="00751B90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51B90">
        <w:rPr>
          <w:rFonts w:ascii="Times New Roman" w:hAnsi="Times New Roman" w:cs="Times New Roman"/>
          <w:sz w:val="28"/>
          <w:szCs w:val="28"/>
        </w:rPr>
        <w:t>Хаапалампи</w:t>
      </w:r>
      <w:proofErr w:type="spellEnd"/>
      <w:r w:rsidR="00751B90">
        <w:rPr>
          <w:rFonts w:ascii="Times New Roman" w:hAnsi="Times New Roman" w:cs="Times New Roman"/>
          <w:sz w:val="28"/>
          <w:szCs w:val="28"/>
        </w:rPr>
        <w:t xml:space="preserve">, </w:t>
      </w:r>
      <w:r w:rsidR="00751B90" w:rsidRPr="00751B90">
        <w:rPr>
          <w:rFonts w:ascii="Times New Roman" w:hAnsi="Times New Roman" w:cs="Times New Roman"/>
          <w:sz w:val="28"/>
          <w:szCs w:val="28"/>
        </w:rPr>
        <w:t xml:space="preserve">п. </w:t>
      </w:r>
      <w:hyperlink r:id="rId16" w:tooltip="Заозёрный (Карелия)" w:history="1">
        <w:r w:rsidR="00751B90" w:rsidRPr="00751B90">
          <w:rPr>
            <w:rFonts w:ascii="Times New Roman" w:hAnsi="Times New Roman" w:cs="Times New Roman"/>
            <w:sz w:val="28"/>
            <w:szCs w:val="28"/>
          </w:rPr>
          <w:t>Заозёрный</w:t>
        </w:r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7" w:tooltip="Куокканиэм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Куокканиэми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8" w:tooltip="Мейер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Мейери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9" w:tooltip="Ниэмелянхов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Ниэмелянхови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0" w:tooltip="Рауталахти (Сортавальский район)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Рауталахти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>,</w:t>
      </w:r>
      <w:r w:rsidR="00751B90">
        <w:rPr>
          <w:rFonts w:ascii="Times New Roman" w:hAnsi="Times New Roman" w:cs="Times New Roman"/>
          <w:sz w:val="28"/>
          <w:szCs w:val="28"/>
        </w:rPr>
        <w:t xml:space="preserve"> </w:t>
      </w:r>
      <w:r w:rsidR="00751B90" w:rsidRPr="00751B90">
        <w:rPr>
          <w:rFonts w:ascii="Times New Roman" w:hAnsi="Times New Roman" w:cs="Times New Roman"/>
          <w:sz w:val="28"/>
          <w:szCs w:val="28"/>
        </w:rPr>
        <w:t xml:space="preserve">п. </w:t>
      </w:r>
      <w:hyperlink r:id="rId21" w:tooltip="Реускула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Реускула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2" w:tooltip="Тарулинна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Тарулинна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3" w:tooltip="Туоксъярв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Туоксъярви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4" w:tooltip="Уусикюля (Сортавальский район)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Уусикюля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>, п.</w:t>
      </w:r>
      <w:proofErr w:type="gramEnd"/>
      <w:r w:rsidR="00751B90" w:rsidRPr="00751B90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tooltip="Посёлок участка № 1 совхоза " w:history="1">
        <w:r w:rsidR="00751B90" w:rsidRPr="00751B90">
          <w:rPr>
            <w:rFonts w:ascii="Times New Roman" w:hAnsi="Times New Roman" w:cs="Times New Roman"/>
            <w:sz w:val="28"/>
            <w:szCs w:val="28"/>
          </w:rPr>
          <w:t>участка № 1 совхоза «Сортавальский»</w:t>
        </w:r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6" w:tooltip="Хотинлахт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Хотинлахти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7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Лавиярви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8" w:tooltip="Туокслахт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Туокслахти</w:t>
        </w:r>
        <w:proofErr w:type="spellEnd"/>
      </w:hyperlink>
      <w:r w:rsidR="00751B90">
        <w:rPr>
          <w:rFonts w:ascii="Times New Roman" w:hAnsi="Times New Roman" w:cs="Times New Roman"/>
          <w:sz w:val="28"/>
          <w:szCs w:val="28"/>
        </w:rPr>
        <w:t xml:space="preserve"> на управляющего территорией В.В. Ильина;</w:t>
      </w:r>
    </w:p>
    <w:p w:rsidR="00751B90" w:rsidRDefault="00751B90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1B90">
        <w:rPr>
          <w:rFonts w:ascii="Times New Roman" w:hAnsi="Times New Roman" w:cs="Times New Roman"/>
          <w:sz w:val="28"/>
          <w:szCs w:val="28"/>
        </w:rPr>
        <w:t xml:space="preserve">по территориям </w:t>
      </w:r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29" w:tooltip="Алаламп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0" w:tooltip="Кекосельк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1" w:tooltip="Кирьявалахт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2" w:tooltip="Контиолахти (Россия)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3" w:tooltip="Куконваара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4" w:tooltip="Леппясельк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5" w:tooltip="Маткасельк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6" w:tooltip="Отраккала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37" w:tooltip="Пирттипохь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8" w:tooltip="Рускеала (Сортавальский район)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9" w:tooltip="Рюттю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proofErr w:type="gramEnd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0" w:tooltip="Саханкоск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41" w:tooltip="Суйкка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proofErr w:type="spellEnd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2" w:tooltip="Ханк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43" w:tooltip="Ханнуккаланмяк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proofErr w:type="spellEnd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4" w:tooltip="Яккима (местечко)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45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Pr="00751B90">
        <w:rPr>
          <w:rFonts w:ascii="Times New Roman" w:hAnsi="Times New Roman" w:cs="Times New Roman"/>
          <w:sz w:val="28"/>
          <w:szCs w:val="28"/>
        </w:rPr>
        <w:t xml:space="preserve"> на управляющего территорией С.В. Левина;</w:t>
      </w:r>
    </w:p>
    <w:p w:rsidR="00E3183B" w:rsidRDefault="00751B90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территориям </w:t>
      </w:r>
      <w:proofErr w:type="spellStart"/>
      <w:r w:rsidRPr="00751B9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51B90">
        <w:rPr>
          <w:rFonts w:ascii="Times New Roman" w:hAnsi="Times New Roman" w:cs="Times New Roman"/>
          <w:sz w:val="28"/>
          <w:szCs w:val="28"/>
        </w:rPr>
        <w:t xml:space="preserve">. Вяртсиля, п. </w:t>
      </w:r>
      <w:hyperlink r:id="rId46" w:tooltip="Партала" w:history="1">
        <w:proofErr w:type="spellStart"/>
        <w:r w:rsidRPr="00751B90">
          <w:rPr>
            <w:rFonts w:ascii="Times New Roman" w:hAnsi="Times New Roman" w:cs="Times New Roman"/>
            <w:sz w:val="28"/>
            <w:szCs w:val="28"/>
          </w:rPr>
          <w:t>Партала</w:t>
        </w:r>
        <w:proofErr w:type="spellEnd"/>
      </w:hyperlink>
      <w:r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47" w:tooltip="Пуйккола" w:history="1">
        <w:proofErr w:type="spellStart"/>
        <w:r w:rsidRPr="00751B90">
          <w:rPr>
            <w:rFonts w:ascii="Times New Roman" w:hAnsi="Times New Roman" w:cs="Times New Roman"/>
            <w:sz w:val="28"/>
            <w:szCs w:val="28"/>
          </w:rPr>
          <w:t>Пуйккола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на управляющего территорией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Яшенкова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.»</w:t>
      </w:r>
      <w:r w:rsidRPr="00751B90">
        <w:rPr>
          <w:rFonts w:ascii="Times New Roman" w:hAnsi="Times New Roman" w:cs="Times New Roman"/>
          <w:sz w:val="28"/>
          <w:szCs w:val="28"/>
        </w:rPr>
        <w:t xml:space="preserve"> </w:t>
      </w:r>
      <w:r w:rsidR="006B0ACC">
        <w:rPr>
          <w:rFonts w:ascii="Times New Roman" w:hAnsi="Times New Roman" w:cs="Times New Roman"/>
          <w:sz w:val="28"/>
          <w:szCs w:val="28"/>
        </w:rPr>
        <w:t xml:space="preserve">    </w:t>
      </w:r>
      <w:r w:rsidR="00593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926" w:rsidRDefault="002714B8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Распространить действие настоящего постановления на правоот</w:t>
      </w:r>
      <w:r w:rsidR="0028538E">
        <w:rPr>
          <w:rFonts w:ascii="Times New Roman" w:hAnsi="Times New Roman" w:cs="Times New Roman"/>
          <w:sz w:val="28"/>
          <w:szCs w:val="28"/>
        </w:rPr>
        <w:t>ношения</w:t>
      </w:r>
      <w:r w:rsidR="00593926">
        <w:rPr>
          <w:rFonts w:ascii="Times New Roman" w:hAnsi="Times New Roman" w:cs="Times New Roman"/>
          <w:sz w:val="28"/>
          <w:szCs w:val="28"/>
        </w:rPr>
        <w:t xml:space="preserve"> сторон</w:t>
      </w:r>
      <w:r w:rsidR="002003EB">
        <w:rPr>
          <w:rFonts w:ascii="Times New Roman" w:hAnsi="Times New Roman" w:cs="Times New Roman"/>
          <w:sz w:val="28"/>
          <w:szCs w:val="28"/>
        </w:rPr>
        <w:t>,</w:t>
      </w:r>
      <w:r w:rsidR="00751B90">
        <w:rPr>
          <w:rFonts w:ascii="Times New Roman" w:hAnsi="Times New Roman" w:cs="Times New Roman"/>
          <w:sz w:val="28"/>
          <w:szCs w:val="28"/>
        </w:rPr>
        <w:t xml:space="preserve"> возникшие с 01.01.2026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3926" w:rsidRDefault="002003EB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3926" w:rsidRPr="00593926">
        <w:rPr>
          <w:rFonts w:ascii="Times New Roman" w:hAnsi="Times New Roman" w:cs="Times New Roman"/>
          <w:sz w:val="28"/>
          <w:szCs w:val="28"/>
        </w:rPr>
        <w:t>. Настоящее постановление опубликовать на официальном сайте Администрации Сортавальского муниципального округа.</w:t>
      </w:r>
    </w:p>
    <w:p w:rsidR="00593926" w:rsidRDefault="002003EB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3926" w:rsidRPr="005939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93926" w:rsidRPr="005939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93926" w:rsidRPr="0059392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03EB" w:rsidRDefault="002003EB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9F6A08">
        <w:rPr>
          <w:rFonts w:ascii="Times New Roman" w:hAnsi="Times New Roman" w:cs="Times New Roman"/>
          <w:sz w:val="28"/>
          <w:szCs w:val="28"/>
        </w:rPr>
        <w:t xml:space="preserve"> </w:t>
      </w:r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</w:p>
    <w:p w:rsidR="00E67E3D" w:rsidRDefault="003E5184" w:rsidP="00ED165E">
      <w:pPr>
        <w:jc w:val="center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E2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>С.В. Крупин</w:t>
      </w:r>
      <w:r w:rsidR="00ED165E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67E3D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7CC6D39"/>
    <w:multiLevelType w:val="hybridMultilevel"/>
    <w:tmpl w:val="C08AFBA6"/>
    <w:lvl w:ilvl="0" w:tplc="B2A4C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3DD30568"/>
    <w:multiLevelType w:val="hybridMultilevel"/>
    <w:tmpl w:val="25B0224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A5C4C6B"/>
    <w:multiLevelType w:val="hybridMultilevel"/>
    <w:tmpl w:val="948C687A"/>
    <w:lvl w:ilvl="0" w:tplc="A4CCC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29481D"/>
    <w:multiLevelType w:val="hybridMultilevel"/>
    <w:tmpl w:val="7FCC3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037D"/>
    <w:rsid w:val="00013C12"/>
    <w:rsid w:val="00044E70"/>
    <w:rsid w:val="00056751"/>
    <w:rsid w:val="000B5AA0"/>
    <w:rsid w:val="000B791D"/>
    <w:rsid w:val="000E2D9B"/>
    <w:rsid w:val="000E3054"/>
    <w:rsid w:val="000E3527"/>
    <w:rsid w:val="000E7DF5"/>
    <w:rsid w:val="00107402"/>
    <w:rsid w:val="00132BFC"/>
    <w:rsid w:val="0019544C"/>
    <w:rsid w:val="001B4928"/>
    <w:rsid w:val="001C3727"/>
    <w:rsid w:val="002003EB"/>
    <w:rsid w:val="0021456F"/>
    <w:rsid w:val="00227F21"/>
    <w:rsid w:val="00244B10"/>
    <w:rsid w:val="0025283F"/>
    <w:rsid w:val="00255F6A"/>
    <w:rsid w:val="002714B8"/>
    <w:rsid w:val="00277592"/>
    <w:rsid w:val="0028538E"/>
    <w:rsid w:val="002A5CC6"/>
    <w:rsid w:val="002A7927"/>
    <w:rsid w:val="002F0216"/>
    <w:rsid w:val="0033677F"/>
    <w:rsid w:val="003843A7"/>
    <w:rsid w:val="003A0271"/>
    <w:rsid w:val="003A4984"/>
    <w:rsid w:val="003C5E61"/>
    <w:rsid w:val="003E4669"/>
    <w:rsid w:val="003E5184"/>
    <w:rsid w:val="00410564"/>
    <w:rsid w:val="00456B9E"/>
    <w:rsid w:val="00487CCA"/>
    <w:rsid w:val="004A07EE"/>
    <w:rsid w:val="004D30E4"/>
    <w:rsid w:val="004E5920"/>
    <w:rsid w:val="0053456D"/>
    <w:rsid w:val="00537959"/>
    <w:rsid w:val="00543430"/>
    <w:rsid w:val="0057168E"/>
    <w:rsid w:val="005778E8"/>
    <w:rsid w:val="00593926"/>
    <w:rsid w:val="00596954"/>
    <w:rsid w:val="005B14BD"/>
    <w:rsid w:val="005B7209"/>
    <w:rsid w:val="005C27D9"/>
    <w:rsid w:val="005E03BE"/>
    <w:rsid w:val="00614D52"/>
    <w:rsid w:val="0067037D"/>
    <w:rsid w:val="0067165F"/>
    <w:rsid w:val="00676E85"/>
    <w:rsid w:val="006B0ACC"/>
    <w:rsid w:val="006B4C12"/>
    <w:rsid w:val="0070172A"/>
    <w:rsid w:val="00723443"/>
    <w:rsid w:val="00740E01"/>
    <w:rsid w:val="00740F08"/>
    <w:rsid w:val="007451A1"/>
    <w:rsid w:val="00751B90"/>
    <w:rsid w:val="0077353F"/>
    <w:rsid w:val="00774880"/>
    <w:rsid w:val="0079010D"/>
    <w:rsid w:val="007A4B08"/>
    <w:rsid w:val="007B6502"/>
    <w:rsid w:val="007E2F88"/>
    <w:rsid w:val="007E46FE"/>
    <w:rsid w:val="00801267"/>
    <w:rsid w:val="00824816"/>
    <w:rsid w:val="008D4DFD"/>
    <w:rsid w:val="00911A5F"/>
    <w:rsid w:val="00934778"/>
    <w:rsid w:val="00950753"/>
    <w:rsid w:val="00994D6E"/>
    <w:rsid w:val="00994E08"/>
    <w:rsid w:val="00996043"/>
    <w:rsid w:val="009F6A08"/>
    <w:rsid w:val="00A85EFC"/>
    <w:rsid w:val="00AA4D9B"/>
    <w:rsid w:val="00AC7E5A"/>
    <w:rsid w:val="00B047FD"/>
    <w:rsid w:val="00B363A8"/>
    <w:rsid w:val="00B6746E"/>
    <w:rsid w:val="00BB3E86"/>
    <w:rsid w:val="00BE1DCC"/>
    <w:rsid w:val="00BE35D8"/>
    <w:rsid w:val="00C14042"/>
    <w:rsid w:val="00C43493"/>
    <w:rsid w:val="00C439C0"/>
    <w:rsid w:val="00C60A68"/>
    <w:rsid w:val="00CB13AE"/>
    <w:rsid w:val="00CD0BD9"/>
    <w:rsid w:val="00D2065D"/>
    <w:rsid w:val="00D346C0"/>
    <w:rsid w:val="00D71A90"/>
    <w:rsid w:val="00D83685"/>
    <w:rsid w:val="00DA31B7"/>
    <w:rsid w:val="00DB07ED"/>
    <w:rsid w:val="00DD558C"/>
    <w:rsid w:val="00E04045"/>
    <w:rsid w:val="00E16F00"/>
    <w:rsid w:val="00E24BD8"/>
    <w:rsid w:val="00E3183B"/>
    <w:rsid w:val="00E43584"/>
    <w:rsid w:val="00E51A47"/>
    <w:rsid w:val="00E67E3D"/>
    <w:rsid w:val="00EC400C"/>
    <w:rsid w:val="00ED165E"/>
    <w:rsid w:val="00F22BA7"/>
    <w:rsid w:val="00F419E3"/>
    <w:rsid w:val="00F46194"/>
    <w:rsid w:val="00F93DA4"/>
    <w:rsid w:val="00F97B8A"/>
    <w:rsid w:val="00FB1A64"/>
    <w:rsid w:val="00FB1E11"/>
    <w:rsid w:val="00F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E2F88"/>
    <w:pPr>
      <w:widowControl w:val="0"/>
      <w:autoSpaceDE w:val="0"/>
      <w:autoSpaceDN w:val="0"/>
      <w:adjustRightInd w:val="0"/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994D6E"/>
    <w:pPr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94D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E5BC4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5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939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593926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B%D0%B0%D0%BC%D0%B1%D0%B5%D1%80%D0%B3_(%D0%BF%D0%BE%D1%81%D1%91%D0%BB%D0%BE%D0%BA)" TargetMode="External"/><Relationship Id="rId18" Type="http://schemas.openxmlformats.org/officeDocument/2006/relationships/hyperlink" Target="https://ru.wikipedia.org/wiki/%D0%9C%D0%B5%D0%B9%D0%B5%D1%80%D0%B8" TargetMode="External"/><Relationship Id="rId26" Type="http://schemas.openxmlformats.org/officeDocument/2006/relationships/hyperlink" Target="https://ru.wikipedia.org/wiki/%D0%A5%D0%BE%D1%82%D0%B8%D0%BD%D0%BB%D0%B0%D1%85%D1%82%D0%B8" TargetMode="External"/><Relationship Id="rId39" Type="http://schemas.openxmlformats.org/officeDocument/2006/relationships/hyperlink" Target="https://ru.wikipedia.org/wiki/%D0%A0%D1%8E%D1%82%D1%82%D1%8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0%D0%B5%D1%83%D1%81%D0%BA%D1%83%D0%BB%D0%B0" TargetMode="External"/><Relationship Id="rId34" Type="http://schemas.openxmlformats.org/officeDocument/2006/relationships/hyperlink" Target="https://ru.wikipedia.org/wiki/%D0%9B%D0%B5%D0%BF%D0%BF%D1%8F%D1%81%D0%B5%D0%BB%D1%8C%D0%BA%D1%8F" TargetMode="External"/><Relationship Id="rId42" Type="http://schemas.openxmlformats.org/officeDocument/2006/relationships/hyperlink" Target="https://ru.wikipedia.org/wiki/%D0%A5%D0%B0%D0%BD%D0%BA%D0%B8" TargetMode="External"/><Relationship Id="rId47" Type="http://schemas.openxmlformats.org/officeDocument/2006/relationships/hyperlink" Target="https://ru.wikipedia.org/wiki/%D0%9F%D1%83%D0%B9%D0%BA%D0%BA%D0%BE%D0%BB%D0%B0" TargetMode="External"/><Relationship Id="rId50" Type="http://schemas.microsoft.com/office/2007/relationships/stylesWithEffects" Target="stylesWithEffects.xml"/><Relationship Id="rId7" Type="http://schemas.openxmlformats.org/officeDocument/2006/relationships/hyperlink" Target="https://legalacts.ru/doc/Konstitucija-RF/" TargetMode="External"/><Relationship Id="rId12" Type="http://schemas.openxmlformats.org/officeDocument/2006/relationships/hyperlink" Target="https://ru.wikipedia.org/wiki/%D0%9E%D1%8F%D0%B2%D0%BE%D0%B9%D1%81" TargetMode="External"/><Relationship Id="rId17" Type="http://schemas.openxmlformats.org/officeDocument/2006/relationships/hyperlink" Target="https://ru.wikipedia.org/wiki/%D0%9A%D1%83%D0%BE%D0%BA%D0%BA%D0%B0%D0%BD%D0%B8%D1%8D%D0%BC%D0%B8" TargetMode="External"/><Relationship Id="rId25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33" Type="http://schemas.openxmlformats.org/officeDocument/2006/relationships/hyperlink" Target="https://ru.wikipedia.org/wiki/%D0%9A%D1%83%D0%BA%D0%BE%D0%BD%D0%B2%D0%B0%D0%B0%D1%80%D0%B0" TargetMode="External"/><Relationship Id="rId38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46" Type="http://schemas.openxmlformats.org/officeDocument/2006/relationships/hyperlink" Target="https://ru.wikipedia.org/wiki/%D0%9F%D0%B0%D1%80%D1%82%D0%B0%D0%BB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7%D0%B0%D0%BE%D0%B7%D1%91%D1%80%D0%BD%D1%8B%D0%B9_(%D0%9A%D0%B0%D1%80%D0%B5%D0%BB%D0%B8%D1%8F)" TargetMode="External"/><Relationship Id="rId20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29" Type="http://schemas.openxmlformats.org/officeDocument/2006/relationships/hyperlink" Target="https://ru.wikipedia.org/wiki/%D0%90%D0%BB%D0%B0%D0%BB%D0%B0%D0%BC%D0%BF%D0%B8" TargetMode="External"/><Relationship Id="rId41" Type="http://schemas.openxmlformats.org/officeDocument/2006/relationships/hyperlink" Target="https://ru.wikipedia.org/wiki/%D0%A1%D1%83%D0%B9%D0%BA%D0%BA%D0%B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ru.wikipedia.org/wiki/%D0%A0%D0%B0%D0%BD%D1%82%D1%83%D1%8D" TargetMode="External"/><Relationship Id="rId24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32" Type="http://schemas.openxmlformats.org/officeDocument/2006/relationships/hyperlink" Target="https://ru.wikipedia.org/wiki/%D0%9A%D0%BE%D0%BD%D1%82%D0%B8%D0%BE%D0%BB%D0%B0%D1%85%D1%82%D0%B8_(%D0%A0%D0%BE%D1%81%D1%81%D0%B8%D1%8F)" TargetMode="External"/><Relationship Id="rId37" Type="http://schemas.openxmlformats.org/officeDocument/2006/relationships/hyperlink" Target="https://ru.wikipedia.org/wiki/%D0%9F%D0%B8%D1%80%D1%82%D1%82%D0%B8%D0%BF%D0%BE%D1%85%D1%8C%D1%8F" TargetMode="External"/><Relationship Id="rId40" Type="http://schemas.openxmlformats.org/officeDocument/2006/relationships/hyperlink" Target="https://ru.wikipedia.org/wiki/%D0%A1%D0%B0%D1%85%D0%B0%D0%BD%D0%BA%D0%BE%D1%81%D0%BA%D0%B8" TargetMode="External"/><Relationship Id="rId45" Type="http://schemas.openxmlformats.org/officeDocument/2006/relationships/hyperlink" Target="https://ru.wikipedia.org/wiki/%D0%9A%D0%B8%D1%80%D0%BA%D0%BA%D0%BE%D0%BB%D0%B0%D1%85%D1%82%D0%B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2%D0%B0%D0%BB%D0%B0%D0%B0%D0%BC_(%D0%BF%D0%BE%D1%81%D1%91%D0%BB%D0%BE%D0%BA)" TargetMode="External"/><Relationship Id="rId23" Type="http://schemas.openxmlformats.org/officeDocument/2006/relationships/hyperlink" Target="https://ru.wikipedia.org/wiki/%D0%A2%D1%83%D0%BE%D0%BA%D1%81%D1%8A%D1%8F%D1%80%D0%B2%D0%B8" TargetMode="External"/><Relationship Id="rId28" Type="http://schemas.openxmlformats.org/officeDocument/2006/relationships/hyperlink" Target="https://ru.wikipedia.org/wiki/%D0%A2%D1%83%D0%BE%D0%BA%D1%81%D0%BB%D0%B0%D1%85%D1%82%D0%B8" TargetMode="External"/><Relationship Id="rId36" Type="http://schemas.openxmlformats.org/officeDocument/2006/relationships/hyperlink" Target="https://ru.wikipedia.org/wiki/%D0%9E%D1%82%D1%80%D0%B0%D0%BA%D0%BA%D0%B0%D0%BB%D0%B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19" Type="http://schemas.openxmlformats.org/officeDocument/2006/relationships/hyperlink" Target="https://ru.wikipedia.org/wiki/%D0%9D%D0%B8%D1%8D%D0%BC%D0%B5%D0%BB%D1%8F%D0%BD%D1%85%D0%BE%D0%B2%D0%B8" TargetMode="External"/><Relationship Id="rId31" Type="http://schemas.openxmlformats.org/officeDocument/2006/relationships/hyperlink" Target="https://ru.wikipedia.org/wiki/%D0%9A%D0%B8%D1%80%D1%8C%D1%8F%D0%B2%D0%B0%D0%BB%D0%B0%D1%85%D1%82%D0%B8" TargetMode="External"/><Relationship Id="rId44" Type="http://schemas.openxmlformats.org/officeDocument/2006/relationships/hyperlink" Target="https://ru.wikipedia.org/wiki/%D0%AF%D0%BA%D0%BA%D0%B8%D0%BC%D0%B0_(%D0%BC%D0%B5%D1%81%D1%82%D0%B5%D1%87%D0%BA%D0%BE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14" Type="http://schemas.openxmlformats.org/officeDocument/2006/relationships/hyperlink" Target="https://ru.wikipedia.org/wiki/%D0%A2%D0%BE%D0%BA%D0%BA%D0%B0%D1%80%D0%BB%D0%B0%D1%85%D1%82%D0%B8" TargetMode="External"/><Relationship Id="rId22" Type="http://schemas.openxmlformats.org/officeDocument/2006/relationships/hyperlink" Target="https://ru.wikipedia.org/wiki/%D0%A2%D0%B0%D1%80%D1%83%D0%BB%D0%B8%D0%BD%D0%BD%D0%B0" TargetMode="External"/><Relationship Id="rId27" Type="http://schemas.openxmlformats.org/officeDocument/2006/relationships/hyperlink" Target="https://ru.wikipedia.org/wiki/%D0%9B%D0%B0%D0%B2%D0%B8%D1%8F%D1%80%D0%B2%D0%B8_(%D0%BF%D0%BE%D1%81%D1%91%D0%BB%D0%BE%D0%BA)" TargetMode="External"/><Relationship Id="rId30" Type="http://schemas.openxmlformats.org/officeDocument/2006/relationships/hyperlink" Target="https://ru.wikipedia.org/wiki/%D0%9A%D0%B5%D0%BA%D0%BE%D1%81%D0%B5%D0%BB%D1%8C%D0%BA%D1%8F" TargetMode="External"/><Relationship Id="rId35" Type="http://schemas.openxmlformats.org/officeDocument/2006/relationships/hyperlink" Target="https://ru.wikipedia.org/wiki/%D0%9C%D0%B0%D1%82%D0%BA%D0%B0%D1%81%D0%B5%D0%BB%D1%8C%D0%BA%D1%8F" TargetMode="External"/><Relationship Id="rId43" Type="http://schemas.openxmlformats.org/officeDocument/2006/relationships/hyperlink" Target="https://ru.wikipedia.org/wiki/%D0%A5%D0%B0%D0%BD%D0%BD%D1%83%D0%BA%D0%BA%D0%B0%D0%BB%D0%B0%D0%BD%D0%BC%D1%8F%D0%BA%D0%B8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u.wikipedia.org/wiki/%D0%A0%D0%B0%D1%83%D1%82%D0%B0%D0%BA%D0%B0%D0%BD%D0%B3%D0%B0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2026-02-09T17:40:00Z</cp:lastPrinted>
  <dcterms:created xsi:type="dcterms:W3CDTF">2026-02-09T17:20:00Z</dcterms:created>
  <dcterms:modified xsi:type="dcterms:W3CDTF">2026-02-09T17:43:00Z</dcterms:modified>
</cp:coreProperties>
</file>