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Default="00F704BE" w:rsidP="00F704BE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88300180" r:id="rId7"/>
        </w:pict>
      </w:r>
      <w:r w:rsid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Проект</w:t>
      </w:r>
    </w:p>
    <w:p w:rsidR="00F704BE" w:rsidRDefault="00F704BE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0E0CFA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«____» _______________ 2015 г.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>№ 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E51BCF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F704B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Предоставление земельных участков, на которых расположены здания, строения, сооружения на территории Сортавальского муниципального района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2661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02.07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F704B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75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2661D5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 01.03.2015г.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F704BE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proofErr w:type="gramStart"/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F704BE" w:rsidRPr="00F704BE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земельных участков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из состава земель, государственная собственность на которые не разграничена, или находящиеся в собственности муниципального образования</w:t>
      </w:r>
      <w:r w:rsidR="00F704BE" w:rsidRP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, на которых расположены здания, строения, сооружения 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>в собственность, аренду, безвозмездное срочное пользование или постоянное (бессрочное) пользование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>ого района от 02.07.2012г. № 75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  <w:proofErr w:type="gramEnd"/>
    </w:p>
    <w:p w:rsidR="00272421" w:rsidRDefault="00272421" w:rsidP="00F704BE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>го муниципального района от 13.12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.2013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>165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F704BE" w:rsidRPr="00F704BE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земельных участков, на которых расположены здания, строения, сооружения на территории Сортавальского муниципального района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</w:t>
      </w:r>
    </w:p>
    <w:p w:rsidR="00F704BE" w:rsidRDefault="00272421" w:rsidP="00F704BE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Сортавальского муниципаль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>ного района от 25.02.2015г. № 26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«О внесении изменений в Административный регламент по предоставлению муниципальной услуги «</w:t>
      </w:r>
      <w:r w:rsidR="00F704BE" w:rsidRP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Предоставление земельных участков, на которых расположены здания, строения, сооружения </w:t>
      </w:r>
      <w:proofErr w:type="gramStart"/>
      <w:r w:rsidR="00F704BE" w:rsidRPr="00F704BE">
        <w:rPr>
          <w:rFonts w:ascii="Times New Roman" w:eastAsia="Times New Roman" w:hAnsi="Times New Roman" w:cs="Calibri"/>
          <w:sz w:val="27"/>
          <w:szCs w:val="27"/>
          <w:lang w:eastAsia="ar-SA"/>
        </w:rPr>
        <w:t>на</w:t>
      </w:r>
      <w:proofErr w:type="gramEnd"/>
      <w:r w:rsidR="00F704BE" w:rsidRP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</w:p>
    <w:p w:rsidR="00F704BE" w:rsidRDefault="00F704BE" w:rsidP="00F704BE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</w:p>
    <w:p w:rsidR="00F704BE" w:rsidRDefault="00F704BE" w:rsidP="00F704BE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</w:p>
    <w:p w:rsidR="00F704BE" w:rsidRDefault="00F704BE" w:rsidP="00F704BE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</w:p>
    <w:p w:rsidR="00F704BE" w:rsidRDefault="00F704BE" w:rsidP="00F704BE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</w:p>
    <w:p w:rsidR="000E0CFA" w:rsidRPr="00272421" w:rsidRDefault="00F704BE" w:rsidP="00F704BE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F704BE">
        <w:rPr>
          <w:rFonts w:ascii="Times New Roman" w:eastAsia="Times New Roman" w:hAnsi="Times New Roman" w:cs="Calibri"/>
          <w:sz w:val="27"/>
          <w:szCs w:val="27"/>
          <w:lang w:eastAsia="ar-SA"/>
        </w:rPr>
        <w:t>территории Сортавальского муниципального района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», утвержденный Постановлением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на от 02.07.2012г. № 75</w:t>
      </w:r>
      <w:r w:rsidR="00272421">
        <w:rPr>
          <w:rFonts w:ascii="Times New Roman" w:eastAsia="Times New Roman" w:hAnsi="Times New Roman" w:cs="Calibri"/>
          <w:sz w:val="27"/>
          <w:szCs w:val="27"/>
          <w:lang w:eastAsia="ar-SA"/>
        </w:rPr>
        <w:t>»</w:t>
      </w:r>
      <w:r w:rsidR="000E0CFA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.</w:t>
      </w:r>
    </w:p>
    <w:p w:rsidR="0018422B" w:rsidRPr="000E0CFA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DE3BA5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p w:rsidR="00171035" w:rsidRDefault="0017103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Pr="000E0CFA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  <w:bookmarkStart w:id="0" w:name="_GoBack"/>
      <w:bookmarkEnd w:id="0"/>
    </w:p>
    <w:p w:rsidR="000E0CFA" w:rsidRPr="000E0CFA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 КАРЕЛИЯ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 СОРТАВАЛА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 Г Л А С О В А Н И Е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  ПРОЕКТУ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СОРТАВАЛЬСКОГО МУНИЦИПАЛЬНОГО РАЙОНА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85B53" w:rsidRDefault="00F704BE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F704BE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 признании утратившим силу Административного регламента по предоставлению муниципальной услуги «Предоставление земельных участков</w:t>
      </w:r>
      <w:proofErr w:type="gramStart"/>
      <w:r w:rsidRPr="00F704BE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,</w:t>
      </w:r>
      <w:proofErr w:type="gramEnd"/>
      <w:r w:rsidRPr="00F704BE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на которых расположены здания, строения, сооружения на территории Сортавальского муниципального района», утвержденного Постановлением администрации Сортавальского муниципального района от 02.07.2012г. № 75</w:t>
      </w:r>
    </w:p>
    <w:p w:rsidR="00F704BE" w:rsidRDefault="00F704BE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F704BE" w:rsidRPr="000E0CFA" w:rsidRDefault="00F704BE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 подготовил: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Кунцевич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0E0CFA">
        <w:rPr>
          <w:rFonts w:ascii="Times New Roman" w:eastAsia="Times New Roman" w:hAnsi="Times New Roman" w:cs="Times New Roman"/>
          <w:sz w:val="20"/>
          <w:szCs w:val="20"/>
          <w:lang w:eastAsia="ru-RU"/>
        </w:rPr>
        <w:t>(МКУ «Н-ИНВЕСТ»)</w:t>
      </w:r>
    </w:p>
    <w:p w:rsidR="000E0CFA" w:rsidRPr="000E0CFA" w:rsidRDefault="000E0CFA" w:rsidP="000E0CF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</w:t>
      </w:r>
    </w:p>
    <w:p w:rsidR="000E0CFA" w:rsidRPr="000E0CFA" w:rsidRDefault="000E0CFA" w:rsidP="000E0CF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подпись 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дата: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19.03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.2015г.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СОГЛАСОВАЛИ:                                                                                             подпись, дата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Первый заместитель главы администрации                               _____________________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Зам. главы по экономике и финансам                                   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отдел Администрации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Директор МКУ «Н-ИНВЕСТ»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отдела МКУ «Н-ИНВЕСТ»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8"/>
          <w:lang w:eastAsia="ru-RU"/>
        </w:rPr>
        <w:t>Необходимое количество экземпляров –  9 экз.: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8"/>
          <w:lang w:eastAsia="ru-RU"/>
        </w:rPr>
        <w:t>2 экз. – архив Администрации;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8"/>
          <w:lang w:eastAsia="ru-RU"/>
        </w:rPr>
        <w:t>6 экз. – МКУ «Недвижимость-ИНВЕСТ</w:t>
      </w:r>
      <w:r w:rsidRPr="000E0CFA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    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6"/>
          <w:lang w:eastAsia="ru-RU"/>
        </w:rPr>
        <w:t>1-УФРС</w:t>
      </w:r>
    </w:p>
    <w:p w:rsidR="00272A07" w:rsidRDefault="00272A07"/>
    <w:sectPr w:rsidR="00272A07" w:rsidSect="00F704BE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171035"/>
    <w:rsid w:val="0018422B"/>
    <w:rsid w:val="002661D5"/>
    <w:rsid w:val="00272421"/>
    <w:rsid w:val="00272A07"/>
    <w:rsid w:val="00985B53"/>
    <w:rsid w:val="00DE3BA5"/>
    <w:rsid w:val="00E51BCF"/>
    <w:rsid w:val="00F7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Ирина</cp:lastModifiedBy>
  <cp:revision>2</cp:revision>
  <cp:lastPrinted>2015-03-19T13:21:00Z</cp:lastPrinted>
  <dcterms:created xsi:type="dcterms:W3CDTF">2015-03-19T16:57:00Z</dcterms:created>
  <dcterms:modified xsi:type="dcterms:W3CDTF">2015-03-19T16:57:00Z</dcterms:modified>
</cp:coreProperties>
</file>