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687" w:rsidRPr="00157687" w:rsidRDefault="00157687" w:rsidP="00157687">
      <w:pPr>
        <w:jc w:val="right"/>
      </w:pPr>
      <w:r w:rsidRPr="00157687">
        <w:t>Проект</w:t>
      </w:r>
    </w:p>
    <w:p w:rsidR="00157687" w:rsidRPr="00506E88" w:rsidRDefault="00157687" w:rsidP="0015768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B87449" wp14:editId="0A51E41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687" w:rsidRPr="00506E88" w:rsidRDefault="00157687" w:rsidP="00157687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157687" w:rsidRPr="00506E88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157687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157687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</w:p>
    <w:p w:rsidR="00157687" w:rsidRPr="00506E88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157687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157687" w:rsidRPr="00C64DAC" w:rsidRDefault="00157687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157687" w:rsidRPr="00C64DAC" w:rsidRDefault="00157687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157687" w:rsidRDefault="00157687" w:rsidP="00157687">
      <w:pPr>
        <w:spacing w:after="0" w:line="240" w:lineRule="auto"/>
        <w:rPr>
          <w:sz w:val="28"/>
          <w:szCs w:val="28"/>
        </w:rPr>
      </w:pPr>
    </w:p>
    <w:tbl>
      <w:tblPr>
        <w:tblW w:w="3902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69"/>
      </w:tblGrid>
      <w:tr w:rsidR="00157687" w:rsidRPr="003C3649" w:rsidTr="00157687">
        <w:trPr>
          <w:trHeight w:val="1191"/>
          <w:jc w:val="center"/>
        </w:trPr>
        <w:tc>
          <w:tcPr>
            <w:tcW w:w="5000" w:type="pct"/>
            <w:shd w:val="clear" w:color="000000" w:fill="auto"/>
          </w:tcPr>
          <w:p w:rsidR="00157687" w:rsidRPr="0026725B" w:rsidRDefault="00157687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157687" w:rsidRPr="003C3649" w:rsidRDefault="00157687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ведения личного подсобного хозяйства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157687" w:rsidRPr="00506E88" w:rsidRDefault="00157687" w:rsidP="00157687">
      <w:pPr>
        <w:spacing w:after="0" w:line="240" w:lineRule="auto"/>
        <w:rPr>
          <w:sz w:val="28"/>
          <w:szCs w:val="28"/>
        </w:rPr>
      </w:pP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236562">
        <w:rPr>
          <w:sz w:val="26"/>
          <w:szCs w:val="26"/>
        </w:rPr>
        <w:t>Предоставление земельных участков для ведения личного подсобного хозяйства</w:t>
      </w:r>
      <w:r w:rsidRPr="0026725B">
        <w:rPr>
          <w:sz w:val="26"/>
          <w:szCs w:val="26"/>
        </w:rPr>
        <w:t>»: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236562">
        <w:rPr>
          <w:sz w:val="26"/>
          <w:szCs w:val="26"/>
        </w:rPr>
        <w:t>Предоставление земельных участков для ведения личного подсобного хозяй</w:t>
      </w:r>
      <w:bookmarkStart w:id="0" w:name="_GoBack"/>
      <w:bookmarkEnd w:id="0"/>
      <w:r w:rsidRPr="00236562">
        <w:rPr>
          <w:sz w:val="26"/>
          <w:szCs w:val="26"/>
        </w:rPr>
        <w:t xml:space="preserve">ства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157687" w:rsidRPr="0026725B" w:rsidTr="00F82A24">
        <w:tc>
          <w:tcPr>
            <w:tcW w:w="5629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157687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157687" w:rsidRPr="0026725B" w:rsidRDefault="00157687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157687" w:rsidRPr="0026725B" w:rsidRDefault="00157687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157687" w:rsidRPr="0026725B" w:rsidRDefault="00157687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157687" w:rsidRPr="0026725B" w:rsidRDefault="00157687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15768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87"/>
    <w:rsid w:val="00157687"/>
    <w:rsid w:val="0067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6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6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2014-06-20T10:32:00Z</dcterms:created>
  <dcterms:modified xsi:type="dcterms:W3CDTF">2014-06-20T10:33:00Z</dcterms:modified>
</cp:coreProperties>
</file>