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94B" w:rsidRPr="0051594B" w:rsidRDefault="00094F5D" w:rsidP="0051594B">
      <w:pPr>
        <w:tabs>
          <w:tab w:val="left" w:pos="6521"/>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228.75pt;margin-top:66pt;width:43.2pt;height:57.6pt;z-index:251677696">
            <v:imagedata r:id="rId6" o:title="" gain="79922f" blacklevel="-1966f"/>
            <w10:wrap type="topAndBottom"/>
          </v:shape>
          <o:OLEObject Type="Embed" ProgID="MSPhotoEd.3" ShapeID="_x0000_s1044" DrawAspect="Content" ObjectID="_1547023893" r:id="rId7"/>
        </w:pict>
      </w:r>
    </w:p>
    <w:p w:rsidR="00094F5D" w:rsidRDefault="00094F5D" w:rsidP="00094F5D">
      <w:pPr>
        <w:tabs>
          <w:tab w:val="left" w:pos="6521"/>
        </w:tabs>
        <w:suppressAutoHyphens/>
        <w:jc w:val="right"/>
        <w:rPr>
          <w:rFonts w:ascii="Times New Roman" w:eastAsia="Times New Roman" w:hAnsi="Times New Roman" w:cs="Calibri"/>
          <w:b/>
          <w:sz w:val="28"/>
          <w:szCs w:val="28"/>
          <w:lang w:eastAsia="ar-SA"/>
        </w:rPr>
      </w:pPr>
      <w:r>
        <w:rPr>
          <w:rFonts w:ascii="Times New Roman" w:eastAsia="Times New Roman" w:hAnsi="Times New Roman" w:cs="Calibri"/>
          <w:b/>
          <w:sz w:val="28"/>
          <w:szCs w:val="28"/>
          <w:lang w:eastAsia="ar-SA"/>
        </w:rPr>
        <w:t>проект</w:t>
      </w:r>
    </w:p>
    <w:p w:rsidR="00094F5D" w:rsidRDefault="00094F5D" w:rsidP="00094F5D">
      <w:pPr>
        <w:tabs>
          <w:tab w:val="left" w:pos="6521"/>
        </w:tabs>
        <w:suppressAutoHyphens/>
        <w:jc w:val="center"/>
        <w:rPr>
          <w:rFonts w:ascii="Times New Roman" w:eastAsia="Times New Roman" w:hAnsi="Times New Roman" w:cs="Calibri"/>
          <w:b/>
          <w:sz w:val="28"/>
          <w:szCs w:val="28"/>
          <w:lang w:eastAsia="ar-SA"/>
        </w:rPr>
      </w:pPr>
    </w:p>
    <w:p w:rsidR="00094F5D" w:rsidRPr="000E0CFA" w:rsidRDefault="00094F5D" w:rsidP="00094F5D">
      <w:pPr>
        <w:tabs>
          <w:tab w:val="left" w:pos="6521"/>
        </w:tabs>
        <w:suppressAutoHyphens/>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РЕСПУБЛИКА КАРЕЛИЯ</w:t>
      </w:r>
    </w:p>
    <w:p w:rsidR="00094F5D" w:rsidRPr="000E0CFA" w:rsidRDefault="00094F5D" w:rsidP="00094F5D">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АДМИНИСТРАЦИЯ</w:t>
      </w:r>
    </w:p>
    <w:p w:rsidR="00094F5D" w:rsidRPr="000E0CFA" w:rsidRDefault="00094F5D" w:rsidP="00094F5D">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СОРТАВАЛЬСКОГО  МУНИЦИПАЛЬНОГО РАЙОНА</w:t>
      </w:r>
    </w:p>
    <w:p w:rsidR="00094F5D" w:rsidRPr="00DE3BA5" w:rsidRDefault="00094F5D" w:rsidP="00094F5D">
      <w:pPr>
        <w:tabs>
          <w:tab w:val="num" w:pos="432"/>
        </w:tabs>
        <w:suppressAutoHyphens/>
        <w:spacing w:before="280" w:after="280" w:line="240" w:lineRule="auto"/>
        <w:ind w:left="432" w:hanging="432"/>
        <w:jc w:val="center"/>
        <w:outlineLvl w:val="0"/>
        <w:rPr>
          <w:rFonts w:ascii="Times New Roman" w:eastAsia="Times New Roman" w:hAnsi="Times New Roman" w:cs="Calibri"/>
          <w:b/>
          <w:bCs/>
          <w:kern w:val="2"/>
          <w:sz w:val="28"/>
          <w:szCs w:val="28"/>
          <w:lang w:eastAsia="ar-SA"/>
        </w:rPr>
      </w:pPr>
      <w:r w:rsidRPr="000E0CFA">
        <w:rPr>
          <w:rFonts w:ascii="Times New Roman" w:eastAsia="Times New Roman" w:hAnsi="Times New Roman" w:cs="Calibri"/>
          <w:b/>
          <w:bCs/>
          <w:kern w:val="2"/>
          <w:sz w:val="28"/>
          <w:szCs w:val="28"/>
          <w:lang w:val="x-none" w:eastAsia="ar-SA"/>
        </w:rPr>
        <w:t>ПОСТАНОВЛЕНИЕ</w:t>
      </w:r>
    </w:p>
    <w:p w:rsidR="00094F5D" w:rsidRPr="000E0CFA" w:rsidRDefault="00094F5D" w:rsidP="00094F5D">
      <w:pPr>
        <w:keepNext/>
        <w:spacing w:after="0" w:line="240" w:lineRule="auto"/>
        <w:outlineLvl w:val="3"/>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от «____» _______________ 2017</w:t>
      </w:r>
      <w:r w:rsidRPr="000E0CFA">
        <w:rPr>
          <w:rFonts w:ascii="Times New Roman" w:eastAsia="Times New Roman" w:hAnsi="Times New Roman" w:cs="Times New Roman"/>
          <w:b/>
          <w:sz w:val="24"/>
          <w:szCs w:val="20"/>
          <w:lang w:eastAsia="ru-RU"/>
        </w:rPr>
        <w:t xml:space="preserve"> г.</w:t>
      </w:r>
      <w:r w:rsidRPr="000E0CFA">
        <w:rPr>
          <w:rFonts w:ascii="Times New Roman" w:eastAsia="Times New Roman" w:hAnsi="Times New Roman" w:cs="Times New Roman"/>
          <w:b/>
          <w:sz w:val="24"/>
          <w:szCs w:val="20"/>
          <w:lang w:eastAsia="ru-RU"/>
        </w:rPr>
        <w:tab/>
      </w:r>
      <w:r w:rsidRPr="000E0CFA">
        <w:rPr>
          <w:rFonts w:ascii="Times New Roman" w:eastAsia="Times New Roman" w:hAnsi="Times New Roman" w:cs="Times New Roman"/>
          <w:b/>
          <w:sz w:val="24"/>
          <w:szCs w:val="20"/>
          <w:lang w:eastAsia="ru-RU"/>
        </w:rPr>
        <w:tab/>
      </w:r>
      <w:r w:rsidRPr="000E0CFA">
        <w:rPr>
          <w:rFonts w:ascii="Times New Roman" w:eastAsia="Times New Roman" w:hAnsi="Times New Roman" w:cs="Times New Roman"/>
          <w:b/>
          <w:sz w:val="24"/>
          <w:szCs w:val="20"/>
          <w:lang w:eastAsia="ru-RU"/>
        </w:rPr>
        <w:tab/>
        <w:t xml:space="preserve">  </w:t>
      </w:r>
      <w:r w:rsidRPr="000E0CFA">
        <w:rPr>
          <w:rFonts w:ascii="Times New Roman" w:eastAsia="Times New Roman" w:hAnsi="Times New Roman" w:cs="Times New Roman"/>
          <w:b/>
          <w:sz w:val="24"/>
          <w:szCs w:val="20"/>
          <w:lang w:eastAsia="ru-RU"/>
        </w:rPr>
        <w:tab/>
      </w:r>
      <w:r w:rsidRPr="000E0CFA">
        <w:rPr>
          <w:rFonts w:ascii="Times New Roman" w:eastAsia="Times New Roman" w:hAnsi="Times New Roman" w:cs="Times New Roman"/>
          <w:b/>
          <w:sz w:val="24"/>
          <w:szCs w:val="20"/>
          <w:lang w:eastAsia="ru-RU"/>
        </w:rPr>
        <w:tab/>
        <w:t>№ ____________</w:t>
      </w:r>
    </w:p>
    <w:p w:rsidR="00094F5D" w:rsidRPr="000E0CFA" w:rsidRDefault="00094F5D" w:rsidP="00094F5D">
      <w:pPr>
        <w:spacing w:after="0" w:line="240" w:lineRule="auto"/>
        <w:rPr>
          <w:rFonts w:ascii="Times New Roman" w:eastAsia="Times New Roman" w:hAnsi="Times New Roman" w:cs="Times New Roman"/>
          <w:sz w:val="20"/>
          <w:szCs w:val="20"/>
          <w:lang w:eastAsia="ru-RU"/>
        </w:rPr>
      </w:pPr>
    </w:p>
    <w:p w:rsidR="00094F5D" w:rsidRPr="000E0CFA" w:rsidRDefault="00094F5D" w:rsidP="00094F5D">
      <w:pPr>
        <w:spacing w:after="0" w:line="240" w:lineRule="auto"/>
        <w:ind w:right="3544" w:firstLine="567"/>
        <w:rPr>
          <w:rFonts w:ascii="Times New Roman" w:eastAsia="Times New Roman" w:hAnsi="Times New Roman" w:cs="Times New Roman"/>
          <w:sz w:val="20"/>
          <w:szCs w:val="20"/>
          <w:lang w:eastAsia="ru-RU"/>
        </w:rPr>
      </w:pPr>
    </w:p>
    <w:p w:rsidR="00094F5D" w:rsidRDefault="00094F5D" w:rsidP="00094F5D">
      <w:pPr>
        <w:suppressAutoHyphens/>
        <w:spacing w:after="0" w:line="240" w:lineRule="auto"/>
        <w:ind w:right="-81"/>
        <w:jc w:val="center"/>
        <w:rPr>
          <w:rFonts w:ascii="Times New Roman" w:eastAsia="Times New Roman" w:hAnsi="Times New Roman" w:cs="Times New Roman"/>
          <w:b/>
          <w:sz w:val="27"/>
          <w:szCs w:val="27"/>
          <w:lang w:eastAsia="ru-RU"/>
        </w:rPr>
      </w:pPr>
      <w:r w:rsidRPr="009B54E3">
        <w:rPr>
          <w:rFonts w:ascii="Times New Roman" w:eastAsia="Times New Roman" w:hAnsi="Times New Roman" w:cs="Times New Roman"/>
          <w:b/>
          <w:sz w:val="27"/>
          <w:szCs w:val="27"/>
          <w:lang w:eastAsia="ru-RU"/>
        </w:rPr>
        <w:t xml:space="preserve">Об утверждении административного регламента по предоставлению муниципальной услуги </w:t>
      </w:r>
      <w:r w:rsidRPr="00077C03">
        <w:rPr>
          <w:rFonts w:ascii="Times New Roman" w:eastAsia="Times New Roman" w:hAnsi="Times New Roman" w:cs="Times New Roman"/>
          <w:b/>
          <w:sz w:val="27"/>
          <w:szCs w:val="27"/>
          <w:lang w:eastAsia="ru-RU"/>
        </w:rPr>
        <w:t>Выдача разрешения на ввод объекта в эксплуатацию</w:t>
      </w:r>
    </w:p>
    <w:p w:rsidR="00094F5D" w:rsidRPr="000E0CFA" w:rsidRDefault="00094F5D" w:rsidP="00094F5D">
      <w:pPr>
        <w:suppressAutoHyphens/>
        <w:spacing w:after="0" w:line="240" w:lineRule="auto"/>
        <w:ind w:right="-81"/>
        <w:rPr>
          <w:rFonts w:ascii="Times New Roman" w:eastAsia="Times New Roman" w:hAnsi="Times New Roman" w:cs="Calibri"/>
          <w:sz w:val="28"/>
          <w:szCs w:val="28"/>
          <w:lang w:eastAsia="ar-SA"/>
        </w:rPr>
      </w:pPr>
    </w:p>
    <w:p w:rsidR="00094F5D" w:rsidRDefault="00094F5D" w:rsidP="00094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В связи с протестом Прокуратуры г. Сортавала _____________, в</w:t>
      </w:r>
      <w:r w:rsidRPr="00D904E4">
        <w:rPr>
          <w:rFonts w:ascii="Times New Roman" w:eastAsia="Times New Roman" w:hAnsi="Times New Roman" w:cs="Times New Roman"/>
          <w:sz w:val="27"/>
          <w:szCs w:val="27"/>
          <w:lang w:eastAsia="ru-RU"/>
        </w:rPr>
        <w:t xml:space="preserve"> 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Указом  Президента Российской Федерации от 07.05.2012 г. N 601 "Об основных направлениях совершенствования системы г</w:t>
      </w:r>
      <w:r>
        <w:rPr>
          <w:rFonts w:ascii="Times New Roman" w:eastAsia="Times New Roman" w:hAnsi="Times New Roman" w:cs="Times New Roman"/>
          <w:sz w:val="27"/>
          <w:szCs w:val="27"/>
          <w:lang w:eastAsia="ru-RU"/>
        </w:rPr>
        <w:t>осударственного управления",</w:t>
      </w:r>
      <w:r w:rsidRPr="00D904E4">
        <w:rPr>
          <w:rFonts w:ascii="Times New Roman" w:eastAsia="Times New Roman" w:hAnsi="Times New Roman" w:cs="Times New Roman"/>
          <w:sz w:val="27"/>
          <w:szCs w:val="27"/>
          <w:lang w:eastAsia="ru-RU"/>
        </w:rPr>
        <w:t xml:space="preserve"> в целях</w:t>
      </w:r>
      <w:proofErr w:type="gramEnd"/>
      <w:r w:rsidRPr="00D904E4">
        <w:rPr>
          <w:rFonts w:ascii="Times New Roman" w:eastAsia="Times New Roman" w:hAnsi="Times New Roman" w:cs="Times New Roman"/>
          <w:sz w:val="27"/>
          <w:szCs w:val="27"/>
          <w:lang w:eastAsia="ru-RU"/>
        </w:rPr>
        <w:t xml:space="preserve"> приведения муниципальных правовых актов в соответствие с действующим законодательством, администрация Сортавальского муниципального района постановляет:</w:t>
      </w:r>
    </w:p>
    <w:p w:rsidR="00094F5D" w:rsidRPr="00DE3BA5" w:rsidRDefault="00094F5D" w:rsidP="00094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1. </w:t>
      </w:r>
      <w:r w:rsidRPr="009B54E3">
        <w:rPr>
          <w:rFonts w:ascii="Times New Roman" w:eastAsia="Times New Roman" w:hAnsi="Times New Roman" w:cs="Times New Roman"/>
          <w:sz w:val="27"/>
          <w:szCs w:val="27"/>
          <w:lang w:eastAsia="ru-RU"/>
        </w:rPr>
        <w:t xml:space="preserve">Утвердить административный регламент по предоставлению муниципальной услуги </w:t>
      </w:r>
      <w:r w:rsidRPr="00077C03">
        <w:rPr>
          <w:rFonts w:ascii="Times New Roman" w:eastAsia="Times New Roman" w:hAnsi="Times New Roman" w:cs="Times New Roman"/>
          <w:sz w:val="27"/>
          <w:szCs w:val="27"/>
          <w:lang w:eastAsia="ru-RU"/>
        </w:rPr>
        <w:t xml:space="preserve">Выдача разрешения на ввод объекта в эксплуатацию </w:t>
      </w:r>
      <w:r>
        <w:rPr>
          <w:rFonts w:ascii="Times New Roman" w:eastAsia="Times New Roman" w:hAnsi="Times New Roman" w:cs="Times New Roman"/>
          <w:sz w:val="27"/>
          <w:szCs w:val="27"/>
          <w:lang w:eastAsia="ru-RU"/>
        </w:rPr>
        <w:t>в новой редакции</w:t>
      </w:r>
      <w:r w:rsidRPr="009B54E3">
        <w:rPr>
          <w:rFonts w:ascii="Times New Roman" w:eastAsia="Times New Roman" w:hAnsi="Times New Roman" w:cs="Times New Roman"/>
          <w:sz w:val="27"/>
          <w:szCs w:val="27"/>
          <w:lang w:eastAsia="ru-RU"/>
        </w:rPr>
        <w:t xml:space="preserve"> (прилагается).</w:t>
      </w:r>
    </w:p>
    <w:p w:rsidR="00094F5D" w:rsidRDefault="00094F5D" w:rsidP="00094F5D">
      <w:pPr>
        <w:tabs>
          <w:tab w:val="left" w:pos="851"/>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ab/>
        <w:t>2. Признать утратившими силу:</w:t>
      </w:r>
    </w:p>
    <w:p w:rsidR="00094F5D" w:rsidRDefault="00094F5D" w:rsidP="00094F5D">
      <w:pPr>
        <w:pStyle w:val="a4"/>
        <w:numPr>
          <w:ilvl w:val="0"/>
          <w:numId w:val="10"/>
        </w:numPr>
        <w:tabs>
          <w:tab w:val="left" w:pos="851"/>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pPr>
      <w:r w:rsidRPr="00272421">
        <w:rPr>
          <w:rFonts w:ascii="Times New Roman" w:eastAsia="Times New Roman" w:hAnsi="Times New Roman" w:cs="Calibri"/>
          <w:sz w:val="27"/>
          <w:szCs w:val="27"/>
          <w:lang w:eastAsia="ar-SA"/>
        </w:rPr>
        <w:t>Административный  регламент по предоставлению муниципальной услуги «</w:t>
      </w:r>
      <w:r w:rsidRPr="00077C03">
        <w:rPr>
          <w:rFonts w:ascii="Times New Roman" w:eastAsia="Times New Roman" w:hAnsi="Times New Roman" w:cs="Calibri"/>
          <w:sz w:val="27"/>
          <w:szCs w:val="27"/>
          <w:lang w:eastAsia="ar-SA"/>
        </w:rPr>
        <w:t>Выдача разрешения на ввод объекта капитального строительства в эксплуатацию  на территории Сортав</w:t>
      </w:r>
      <w:r>
        <w:rPr>
          <w:rFonts w:ascii="Times New Roman" w:eastAsia="Times New Roman" w:hAnsi="Times New Roman" w:cs="Calibri"/>
          <w:sz w:val="27"/>
          <w:szCs w:val="27"/>
          <w:lang w:eastAsia="ar-SA"/>
        </w:rPr>
        <w:t>альского муниципального района</w:t>
      </w:r>
      <w:r w:rsidRPr="00A3458B">
        <w:rPr>
          <w:rFonts w:ascii="Times New Roman" w:eastAsia="Times New Roman" w:hAnsi="Times New Roman" w:cs="Calibri"/>
          <w:sz w:val="27"/>
          <w:szCs w:val="27"/>
          <w:lang w:eastAsia="ar-SA"/>
        </w:rPr>
        <w:t xml:space="preserve">», утвержденного Постановлением администрации Сортавальского </w:t>
      </w:r>
      <w:r>
        <w:rPr>
          <w:rFonts w:ascii="Times New Roman" w:eastAsia="Times New Roman" w:hAnsi="Times New Roman" w:cs="Calibri"/>
          <w:sz w:val="27"/>
          <w:szCs w:val="27"/>
          <w:lang w:eastAsia="ar-SA"/>
        </w:rPr>
        <w:t>муниципального района от 02.07.2012г. № 76;</w:t>
      </w:r>
      <w:r w:rsidRPr="00171035">
        <w:t xml:space="preserve"> </w:t>
      </w:r>
    </w:p>
    <w:p w:rsidR="00094F5D" w:rsidRPr="00077C03" w:rsidRDefault="00094F5D" w:rsidP="00094F5D">
      <w:pPr>
        <w:pStyle w:val="a4"/>
        <w:numPr>
          <w:ilvl w:val="0"/>
          <w:numId w:val="10"/>
        </w:num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П</w:t>
      </w:r>
      <w:r w:rsidRPr="00272421">
        <w:rPr>
          <w:rFonts w:ascii="Times New Roman" w:eastAsia="Times New Roman" w:hAnsi="Times New Roman" w:cs="Calibri"/>
          <w:sz w:val="27"/>
          <w:szCs w:val="27"/>
          <w:lang w:eastAsia="ar-SA"/>
        </w:rPr>
        <w:t>остановление администрации Сортавальс</w:t>
      </w:r>
      <w:r>
        <w:rPr>
          <w:rFonts w:ascii="Times New Roman" w:eastAsia="Times New Roman" w:hAnsi="Times New Roman" w:cs="Calibri"/>
          <w:sz w:val="27"/>
          <w:szCs w:val="27"/>
          <w:lang w:eastAsia="ar-SA"/>
        </w:rPr>
        <w:t>кого муниципального района от 30.10.2013</w:t>
      </w:r>
      <w:r w:rsidRPr="00272421">
        <w:rPr>
          <w:rFonts w:ascii="Times New Roman" w:eastAsia="Times New Roman" w:hAnsi="Times New Roman" w:cs="Calibri"/>
          <w:sz w:val="27"/>
          <w:szCs w:val="27"/>
          <w:lang w:eastAsia="ar-SA"/>
        </w:rPr>
        <w:t xml:space="preserve">г. </w:t>
      </w:r>
      <w:r w:rsidRPr="00985B53">
        <w:rPr>
          <w:rFonts w:ascii="Times New Roman" w:eastAsia="Times New Roman" w:hAnsi="Times New Roman" w:cs="Calibri"/>
          <w:sz w:val="27"/>
          <w:szCs w:val="27"/>
          <w:lang w:eastAsia="ar-SA"/>
        </w:rPr>
        <w:t xml:space="preserve">№ </w:t>
      </w:r>
      <w:r>
        <w:rPr>
          <w:rFonts w:ascii="Times New Roman" w:eastAsia="Times New Roman" w:hAnsi="Times New Roman" w:cs="Calibri"/>
          <w:sz w:val="27"/>
          <w:szCs w:val="27"/>
          <w:lang w:eastAsia="ar-SA"/>
        </w:rPr>
        <w:t xml:space="preserve">133 </w:t>
      </w:r>
      <w:r w:rsidRPr="00272421">
        <w:rPr>
          <w:rFonts w:ascii="Times New Roman" w:eastAsia="Times New Roman" w:hAnsi="Times New Roman" w:cs="Calibri"/>
          <w:sz w:val="27"/>
          <w:szCs w:val="27"/>
          <w:lang w:eastAsia="ar-SA"/>
        </w:rPr>
        <w:t>«</w:t>
      </w:r>
      <w:r w:rsidRPr="00077C03">
        <w:rPr>
          <w:rFonts w:ascii="Times New Roman" w:eastAsia="Times New Roman" w:hAnsi="Times New Roman" w:cs="Calibri"/>
          <w:sz w:val="27"/>
          <w:szCs w:val="27"/>
          <w:lang w:eastAsia="ar-SA"/>
        </w:rPr>
        <w:t xml:space="preserve">О внесении изменений </w:t>
      </w:r>
      <w:r>
        <w:rPr>
          <w:rFonts w:ascii="Times New Roman" w:eastAsia="Times New Roman" w:hAnsi="Times New Roman" w:cs="Calibri"/>
          <w:sz w:val="27"/>
          <w:szCs w:val="27"/>
          <w:lang w:eastAsia="ar-SA"/>
        </w:rPr>
        <w:t xml:space="preserve">в Административный регламент по </w:t>
      </w:r>
      <w:r w:rsidRPr="00077C03">
        <w:rPr>
          <w:rFonts w:ascii="Times New Roman" w:eastAsia="Times New Roman" w:hAnsi="Times New Roman" w:cs="Calibri"/>
          <w:sz w:val="27"/>
          <w:szCs w:val="27"/>
          <w:lang w:eastAsia="ar-SA"/>
        </w:rPr>
        <w:t>пред</w:t>
      </w:r>
      <w:r>
        <w:rPr>
          <w:rFonts w:ascii="Times New Roman" w:eastAsia="Times New Roman" w:hAnsi="Times New Roman" w:cs="Calibri"/>
          <w:sz w:val="27"/>
          <w:szCs w:val="27"/>
          <w:lang w:eastAsia="ar-SA"/>
        </w:rPr>
        <w:t xml:space="preserve">оставлению муниципальной услуги </w:t>
      </w:r>
      <w:r w:rsidRPr="00077C03">
        <w:rPr>
          <w:rFonts w:ascii="Times New Roman" w:eastAsia="Times New Roman" w:hAnsi="Times New Roman" w:cs="Calibri"/>
          <w:sz w:val="27"/>
          <w:szCs w:val="27"/>
          <w:lang w:eastAsia="ar-SA"/>
        </w:rPr>
        <w:t>«Выдача разрешения</w:t>
      </w:r>
      <w:r>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 xml:space="preserve">на ввод объекта капитального строительства в эксплуатацию»»; </w:t>
      </w:r>
    </w:p>
    <w:p w:rsidR="00094F5D" w:rsidRPr="00077C03" w:rsidRDefault="00094F5D" w:rsidP="00094F5D">
      <w:pPr>
        <w:pStyle w:val="a4"/>
        <w:numPr>
          <w:ilvl w:val="0"/>
          <w:numId w:val="10"/>
        </w:num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П</w:t>
      </w:r>
      <w:r w:rsidRPr="00272421">
        <w:rPr>
          <w:rFonts w:ascii="Times New Roman" w:eastAsia="Times New Roman" w:hAnsi="Times New Roman" w:cs="Calibri"/>
          <w:sz w:val="27"/>
          <w:szCs w:val="27"/>
          <w:lang w:eastAsia="ar-SA"/>
        </w:rPr>
        <w:t>остановление администрации Сортавальского муниципаль</w:t>
      </w:r>
      <w:r>
        <w:rPr>
          <w:rFonts w:ascii="Times New Roman" w:eastAsia="Times New Roman" w:hAnsi="Times New Roman" w:cs="Calibri"/>
          <w:sz w:val="27"/>
          <w:szCs w:val="27"/>
          <w:lang w:eastAsia="ar-SA"/>
        </w:rPr>
        <w:t>ного района от 10.02.2015г. № 11</w:t>
      </w:r>
      <w:r w:rsidRPr="00272421">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О внесении изменений в Административный регламент по предоставлению муниципальной услуги</w:t>
      </w:r>
      <w:r>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 xml:space="preserve">«Выдача разрешения на ввод объекта капитального строительства в эксплуатацию на территории Сортавальского </w:t>
      </w:r>
      <w:r w:rsidRPr="00077C03">
        <w:rPr>
          <w:rFonts w:ascii="Times New Roman" w:eastAsia="Times New Roman" w:hAnsi="Times New Roman" w:cs="Calibri"/>
          <w:sz w:val="27"/>
          <w:szCs w:val="27"/>
          <w:lang w:eastAsia="ar-SA"/>
        </w:rPr>
        <w:lastRenderedPageBreak/>
        <w:t>муниципального района», утвержденный Постановлением администрации Сортавальского муниципального района от 02.07.2012г. № 76»;</w:t>
      </w:r>
    </w:p>
    <w:p w:rsidR="00094F5D" w:rsidRPr="00077C03" w:rsidRDefault="00094F5D" w:rsidP="00094F5D">
      <w:pPr>
        <w:pStyle w:val="a4"/>
        <w:numPr>
          <w:ilvl w:val="0"/>
          <w:numId w:val="10"/>
        </w:numPr>
        <w:ind w:left="0" w:firstLine="851"/>
        <w:jc w:val="both"/>
        <w:rPr>
          <w:rFonts w:ascii="Times New Roman" w:eastAsia="Times New Roman" w:hAnsi="Times New Roman" w:cs="Calibri"/>
          <w:sz w:val="27"/>
          <w:szCs w:val="27"/>
          <w:lang w:eastAsia="ar-SA"/>
        </w:rPr>
      </w:pPr>
      <w:r w:rsidRPr="009B54E3">
        <w:rPr>
          <w:rFonts w:ascii="Times New Roman" w:eastAsia="Times New Roman" w:hAnsi="Times New Roman" w:cs="Calibri"/>
          <w:sz w:val="27"/>
          <w:szCs w:val="27"/>
          <w:lang w:eastAsia="ar-SA"/>
        </w:rPr>
        <w:t>Постановление администрации Сортавальс</w:t>
      </w:r>
      <w:r>
        <w:rPr>
          <w:rFonts w:ascii="Times New Roman" w:eastAsia="Times New Roman" w:hAnsi="Times New Roman" w:cs="Calibri"/>
          <w:sz w:val="27"/>
          <w:szCs w:val="27"/>
          <w:lang w:eastAsia="ar-SA"/>
        </w:rPr>
        <w:t>кого муниципального района от 29.06</w:t>
      </w:r>
      <w:r w:rsidRPr="009B54E3">
        <w:rPr>
          <w:rFonts w:ascii="Times New Roman" w:eastAsia="Times New Roman" w:hAnsi="Times New Roman" w:cs="Calibri"/>
          <w:sz w:val="27"/>
          <w:szCs w:val="27"/>
          <w:lang w:eastAsia="ar-SA"/>
        </w:rPr>
        <w:t xml:space="preserve">.2015г. № </w:t>
      </w:r>
      <w:r>
        <w:rPr>
          <w:rFonts w:ascii="Times New Roman" w:eastAsia="Times New Roman" w:hAnsi="Times New Roman" w:cs="Calibri"/>
          <w:sz w:val="27"/>
          <w:szCs w:val="27"/>
          <w:lang w:eastAsia="ar-SA"/>
        </w:rPr>
        <w:t>108</w:t>
      </w:r>
      <w:r w:rsidRPr="009B54E3">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О внесении изменений в Административный регламент по предоставлению муниципальной услуги</w:t>
      </w:r>
      <w:r>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«Выдача разрешения на ввод объекта капитального строительства в эксплуатацию на территории Сортавальского муниципального района», утвержденный Постановлением администрации Сортавальского муниципального района от 02.07.2012г. № 76»;</w:t>
      </w:r>
    </w:p>
    <w:p w:rsidR="00094F5D" w:rsidRPr="00077C03" w:rsidRDefault="00094F5D" w:rsidP="00094F5D">
      <w:pPr>
        <w:pStyle w:val="a4"/>
        <w:numPr>
          <w:ilvl w:val="0"/>
          <w:numId w:val="10"/>
        </w:numPr>
        <w:ind w:left="0" w:firstLine="851"/>
        <w:jc w:val="both"/>
        <w:rPr>
          <w:rFonts w:ascii="Times New Roman" w:eastAsia="Times New Roman" w:hAnsi="Times New Roman" w:cs="Calibri"/>
          <w:sz w:val="27"/>
          <w:szCs w:val="27"/>
          <w:lang w:eastAsia="ar-SA"/>
        </w:rPr>
      </w:pPr>
      <w:r w:rsidRPr="009B54E3">
        <w:rPr>
          <w:rFonts w:ascii="Times New Roman" w:eastAsia="Times New Roman" w:hAnsi="Times New Roman" w:cs="Calibri"/>
          <w:sz w:val="27"/>
          <w:szCs w:val="27"/>
          <w:lang w:eastAsia="ar-SA"/>
        </w:rPr>
        <w:t>Постановление администрации Сортавальс</w:t>
      </w:r>
      <w:r>
        <w:rPr>
          <w:rFonts w:ascii="Times New Roman" w:eastAsia="Times New Roman" w:hAnsi="Times New Roman" w:cs="Calibri"/>
          <w:sz w:val="27"/>
          <w:szCs w:val="27"/>
          <w:lang w:eastAsia="ar-SA"/>
        </w:rPr>
        <w:t>кого муниципального района от 06.08</w:t>
      </w:r>
      <w:r w:rsidRPr="009B54E3">
        <w:rPr>
          <w:rFonts w:ascii="Times New Roman" w:eastAsia="Times New Roman" w:hAnsi="Times New Roman" w:cs="Calibri"/>
          <w:sz w:val="27"/>
          <w:szCs w:val="27"/>
          <w:lang w:eastAsia="ar-SA"/>
        </w:rPr>
        <w:t>.2015г. № 12</w:t>
      </w:r>
      <w:r>
        <w:rPr>
          <w:rFonts w:ascii="Times New Roman" w:eastAsia="Times New Roman" w:hAnsi="Times New Roman" w:cs="Calibri"/>
          <w:sz w:val="27"/>
          <w:szCs w:val="27"/>
          <w:lang w:eastAsia="ar-SA"/>
        </w:rPr>
        <w:t>2</w:t>
      </w:r>
      <w:r w:rsidRPr="009B54E3">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О внесении изменений в Административный регламент по предоставлению муниципальной услуги «Выдача разрешения на ввод объекта капитального строительства в эксплуатацию на территории Сортавальского муниципального района», утвержденный Постановлением администрации Сортавальского муниципального района от 02.07.2012г. № 76»;</w:t>
      </w:r>
    </w:p>
    <w:p w:rsidR="00094F5D" w:rsidRPr="00077C03" w:rsidRDefault="00094F5D" w:rsidP="00094F5D">
      <w:pPr>
        <w:pStyle w:val="a4"/>
        <w:numPr>
          <w:ilvl w:val="0"/>
          <w:numId w:val="10"/>
        </w:numPr>
        <w:ind w:left="0" w:firstLine="851"/>
        <w:jc w:val="both"/>
        <w:rPr>
          <w:rFonts w:ascii="Times New Roman" w:eastAsia="Times New Roman" w:hAnsi="Times New Roman" w:cs="Calibri"/>
          <w:sz w:val="27"/>
          <w:szCs w:val="27"/>
          <w:lang w:eastAsia="ar-SA"/>
        </w:rPr>
      </w:pPr>
      <w:r w:rsidRPr="009B54E3">
        <w:rPr>
          <w:rFonts w:ascii="Times New Roman" w:eastAsia="Times New Roman" w:hAnsi="Times New Roman" w:cs="Calibri"/>
          <w:sz w:val="27"/>
          <w:szCs w:val="27"/>
          <w:lang w:eastAsia="ar-SA"/>
        </w:rPr>
        <w:t>Постановление администрации Сортавальс</w:t>
      </w:r>
      <w:r>
        <w:rPr>
          <w:rFonts w:ascii="Times New Roman" w:eastAsia="Times New Roman" w:hAnsi="Times New Roman" w:cs="Calibri"/>
          <w:sz w:val="27"/>
          <w:szCs w:val="27"/>
          <w:lang w:eastAsia="ar-SA"/>
        </w:rPr>
        <w:t>кого муниципального района от 26.12.2016</w:t>
      </w:r>
      <w:r w:rsidRPr="009B54E3">
        <w:rPr>
          <w:rFonts w:ascii="Times New Roman" w:eastAsia="Times New Roman" w:hAnsi="Times New Roman" w:cs="Calibri"/>
          <w:sz w:val="27"/>
          <w:szCs w:val="27"/>
          <w:lang w:eastAsia="ar-SA"/>
        </w:rPr>
        <w:t xml:space="preserve">г. № </w:t>
      </w:r>
      <w:r>
        <w:rPr>
          <w:rFonts w:ascii="Times New Roman" w:eastAsia="Times New Roman" w:hAnsi="Times New Roman" w:cs="Calibri"/>
          <w:sz w:val="27"/>
          <w:szCs w:val="27"/>
          <w:lang w:eastAsia="ar-SA"/>
        </w:rPr>
        <w:t>156</w:t>
      </w:r>
      <w:r w:rsidRPr="009B54E3">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О внесении изменений в Административный регламент по предоставлению муниципальной услуги</w:t>
      </w:r>
      <w:r>
        <w:rPr>
          <w:rFonts w:ascii="Times New Roman" w:eastAsia="Times New Roman" w:hAnsi="Times New Roman" w:cs="Calibri"/>
          <w:sz w:val="27"/>
          <w:szCs w:val="27"/>
          <w:lang w:eastAsia="ar-SA"/>
        </w:rPr>
        <w:t xml:space="preserve"> </w:t>
      </w:r>
      <w:r w:rsidRPr="00077C03">
        <w:rPr>
          <w:rFonts w:ascii="Times New Roman" w:eastAsia="Times New Roman" w:hAnsi="Times New Roman" w:cs="Calibri"/>
          <w:sz w:val="27"/>
          <w:szCs w:val="27"/>
          <w:lang w:eastAsia="ar-SA"/>
        </w:rPr>
        <w:t>«Выдача разрешения на ввод объекта капитального строительства в эксплуатацию на территории Сортавальского муниципального района», утвержденный Постановлением администрации Сортавальского муниципального района от 02.07.2012г. № 76».</w:t>
      </w:r>
    </w:p>
    <w:p w:rsidR="00094F5D" w:rsidRDefault="00094F5D" w:rsidP="00094F5D">
      <w:pPr>
        <w:pStyle w:val="a4"/>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3.</w:t>
      </w:r>
      <w:r w:rsidRPr="009B54E3">
        <w:t xml:space="preserve"> </w:t>
      </w:r>
      <w:proofErr w:type="gramStart"/>
      <w:r w:rsidRPr="009B54E3">
        <w:rPr>
          <w:rFonts w:ascii="Times New Roman" w:eastAsia="Times New Roman" w:hAnsi="Times New Roman" w:cs="Calibri"/>
          <w:sz w:val="27"/>
          <w:szCs w:val="27"/>
          <w:lang w:eastAsia="ar-SA"/>
        </w:rPr>
        <w:t>Контроль за</w:t>
      </w:r>
      <w:proofErr w:type="gramEnd"/>
      <w:r w:rsidRPr="009B54E3">
        <w:rPr>
          <w:rFonts w:ascii="Times New Roman" w:eastAsia="Times New Roman" w:hAnsi="Times New Roman" w:cs="Calibri"/>
          <w:sz w:val="27"/>
          <w:szCs w:val="27"/>
          <w:lang w:eastAsia="ar-SA"/>
        </w:rPr>
        <w:t xml:space="preserve"> исполнением данного постановления возложить на Главу администрации Сортавальского муниципального района.</w:t>
      </w:r>
    </w:p>
    <w:p w:rsidR="00094F5D" w:rsidRPr="009B54E3" w:rsidRDefault="00094F5D" w:rsidP="00094F5D">
      <w:pPr>
        <w:pStyle w:val="a4"/>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 xml:space="preserve">4. </w:t>
      </w:r>
      <w:r w:rsidRPr="009B54E3">
        <w:rPr>
          <w:rFonts w:ascii="Times New Roman" w:eastAsia="Times New Roman" w:hAnsi="Times New Roman" w:cs="Calibri"/>
          <w:sz w:val="27"/>
          <w:szCs w:val="27"/>
          <w:lang w:eastAsia="ar-SA"/>
        </w:rPr>
        <w:t>Опубликовать данное Постановление в районной газете «Ладога-Сортавала» и на официальном сайте администрации Сортавальского муниципального района в сети Интернет.</w:t>
      </w:r>
    </w:p>
    <w:p w:rsidR="00094F5D" w:rsidRPr="000E0CFA" w:rsidRDefault="00094F5D" w:rsidP="00094F5D">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firstLine="927"/>
        <w:jc w:val="both"/>
        <w:rPr>
          <w:rFonts w:ascii="Times New Roman" w:eastAsia="Times New Roman" w:hAnsi="Times New Roman" w:cs="Calibri"/>
          <w:sz w:val="28"/>
          <w:szCs w:val="24"/>
          <w:lang w:eastAsia="ar-SA"/>
        </w:rPr>
      </w:pPr>
    </w:p>
    <w:p w:rsidR="00094F5D" w:rsidRPr="00DE3BA5" w:rsidRDefault="00094F5D" w:rsidP="00094F5D">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40"/>
        <w:rPr>
          <w:rFonts w:ascii="Times New Roman" w:eastAsia="Times New Roman" w:hAnsi="Times New Roman" w:cs="Calibri"/>
          <w:sz w:val="27"/>
          <w:szCs w:val="27"/>
          <w:lang w:eastAsia="ar-SA"/>
        </w:rPr>
      </w:pPr>
      <w:r w:rsidRPr="00DE3BA5">
        <w:rPr>
          <w:rFonts w:ascii="Times New Roman" w:eastAsia="Times New Roman" w:hAnsi="Times New Roman" w:cs="Calibri"/>
          <w:sz w:val="27"/>
          <w:szCs w:val="27"/>
          <w:lang w:eastAsia="ar-SA"/>
        </w:rPr>
        <w:t>Глава  администрации                                                          Л.П. Гулевич</w:t>
      </w:r>
    </w:p>
    <w:p w:rsidR="0051594B" w:rsidRPr="0051594B" w:rsidRDefault="0051594B" w:rsidP="0051594B">
      <w:pPr>
        <w:spacing w:after="0" w:line="240" w:lineRule="auto"/>
        <w:ind w:left="5580"/>
        <w:rPr>
          <w:rFonts w:ascii="Times New Roman" w:eastAsia="Times New Roman" w:hAnsi="Times New Roman" w:cs="Times New Roman"/>
          <w:b/>
          <w:caps/>
          <w:lang w:eastAsia="ru-RU"/>
        </w:rPr>
      </w:pPr>
    </w:p>
    <w:p w:rsidR="0051594B" w:rsidRPr="0051594B" w:rsidRDefault="0051594B" w:rsidP="0051594B">
      <w:pPr>
        <w:spacing w:after="0" w:line="240" w:lineRule="auto"/>
        <w:ind w:left="5580"/>
        <w:rPr>
          <w:rFonts w:ascii="Times New Roman" w:eastAsia="Times New Roman" w:hAnsi="Times New Roman" w:cs="Times New Roman"/>
          <w:b/>
          <w:caps/>
          <w:lang w:eastAsia="ru-RU"/>
        </w:rPr>
      </w:pPr>
    </w:p>
    <w:p w:rsidR="0051594B" w:rsidRPr="0051594B" w:rsidRDefault="0051594B" w:rsidP="0051594B">
      <w:pPr>
        <w:spacing w:after="0" w:line="240" w:lineRule="auto"/>
        <w:ind w:left="5580"/>
        <w:rPr>
          <w:rFonts w:ascii="Times New Roman" w:eastAsia="Times New Roman" w:hAnsi="Times New Roman" w:cs="Times New Roman"/>
          <w:b/>
          <w:caps/>
          <w:lang w:eastAsia="ru-RU"/>
        </w:rPr>
      </w:pPr>
    </w:p>
    <w:p w:rsidR="0051594B" w:rsidRDefault="0051594B"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Default="00094F5D" w:rsidP="0051594B">
      <w:pPr>
        <w:spacing w:after="0" w:line="240" w:lineRule="auto"/>
        <w:ind w:left="5580"/>
        <w:rPr>
          <w:rFonts w:ascii="Times New Roman" w:eastAsia="Times New Roman" w:hAnsi="Times New Roman" w:cs="Times New Roman"/>
          <w:b/>
          <w:caps/>
          <w:lang w:eastAsia="ru-RU"/>
        </w:rPr>
      </w:pPr>
    </w:p>
    <w:p w:rsidR="00094F5D" w:rsidRPr="0051594B" w:rsidRDefault="00094F5D" w:rsidP="0051594B">
      <w:pPr>
        <w:spacing w:after="0" w:line="240" w:lineRule="auto"/>
        <w:ind w:left="5580"/>
        <w:rPr>
          <w:rFonts w:ascii="Times New Roman" w:eastAsia="Times New Roman" w:hAnsi="Times New Roman" w:cs="Times New Roman"/>
          <w:b/>
          <w:caps/>
          <w:lang w:eastAsia="ru-RU"/>
        </w:rPr>
      </w:pPr>
      <w:bookmarkStart w:id="0" w:name="_GoBack"/>
      <w:bookmarkEnd w:id="0"/>
    </w:p>
    <w:p w:rsidR="0051594B" w:rsidRPr="0051594B" w:rsidRDefault="0051594B" w:rsidP="0051594B">
      <w:pPr>
        <w:spacing w:after="0" w:line="240" w:lineRule="auto"/>
        <w:ind w:left="5580"/>
        <w:rPr>
          <w:rFonts w:ascii="Times New Roman" w:eastAsia="Times New Roman" w:hAnsi="Times New Roman" w:cs="Times New Roman"/>
          <w:b/>
          <w:caps/>
          <w:lang w:eastAsia="ru-RU"/>
        </w:rPr>
      </w:pPr>
    </w:p>
    <w:p w:rsidR="0051594B" w:rsidRPr="0051594B" w:rsidRDefault="0051594B" w:rsidP="0051594B">
      <w:pPr>
        <w:spacing w:after="0" w:line="240" w:lineRule="auto"/>
        <w:ind w:left="5580"/>
        <w:rPr>
          <w:rFonts w:ascii="Times New Roman" w:eastAsia="Times New Roman" w:hAnsi="Times New Roman" w:cs="Times New Roman"/>
          <w:b/>
          <w:caps/>
          <w:lang w:eastAsia="ru-RU"/>
        </w:rPr>
      </w:pPr>
    </w:p>
    <w:p w:rsidR="0051594B" w:rsidRPr="0051594B" w:rsidRDefault="0051594B" w:rsidP="0051594B">
      <w:pPr>
        <w:spacing w:after="0" w:line="240" w:lineRule="auto"/>
        <w:ind w:left="5580"/>
        <w:rPr>
          <w:rFonts w:ascii="Times New Roman" w:eastAsia="Times New Roman" w:hAnsi="Times New Roman" w:cs="Times New Roman"/>
          <w:b/>
          <w:caps/>
          <w:lang w:eastAsia="ru-RU"/>
        </w:rPr>
      </w:pPr>
      <w:r w:rsidRPr="0051594B">
        <w:rPr>
          <w:rFonts w:ascii="Times New Roman" w:eastAsia="Times New Roman" w:hAnsi="Times New Roman" w:cs="Times New Roman"/>
          <w:b/>
          <w:caps/>
          <w:lang w:eastAsia="ru-RU"/>
        </w:rPr>
        <w:t>Утвержден:</w:t>
      </w:r>
    </w:p>
    <w:p w:rsidR="0051594B" w:rsidRPr="0051594B" w:rsidRDefault="0051594B" w:rsidP="0051594B">
      <w:pPr>
        <w:spacing w:after="0" w:line="240" w:lineRule="auto"/>
        <w:ind w:left="5580"/>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Постановлением администрации </w:t>
      </w:r>
    </w:p>
    <w:p w:rsidR="0051594B" w:rsidRPr="0051594B" w:rsidRDefault="0051594B" w:rsidP="0051594B">
      <w:pPr>
        <w:spacing w:after="0" w:line="240" w:lineRule="auto"/>
        <w:ind w:left="5580"/>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Сортавальского муниципального района </w:t>
      </w:r>
    </w:p>
    <w:p w:rsidR="0051594B" w:rsidRPr="0051594B" w:rsidRDefault="0051594B" w:rsidP="0051594B">
      <w:pPr>
        <w:spacing w:after="0" w:line="240" w:lineRule="auto"/>
        <w:ind w:left="5954"/>
        <w:rPr>
          <w:rFonts w:ascii="Times New Roman" w:eastAsia="Times New Roman" w:hAnsi="Times New Roman" w:cs="Times New Roman"/>
          <w:lang w:eastAsia="ru-RU"/>
        </w:rPr>
      </w:pPr>
    </w:p>
    <w:p w:rsidR="0051594B" w:rsidRPr="0051594B" w:rsidRDefault="0051594B" w:rsidP="0051594B">
      <w:pPr>
        <w:spacing w:after="0" w:line="240" w:lineRule="auto"/>
        <w:ind w:left="5580"/>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 </w:t>
      </w:r>
      <w:r w:rsidR="00461DB1">
        <w:rPr>
          <w:rFonts w:ascii="Times New Roman" w:eastAsia="Times New Roman" w:hAnsi="Times New Roman" w:cs="Times New Roman"/>
          <w:u w:val="single"/>
          <w:lang w:eastAsia="ru-RU"/>
        </w:rPr>
        <w:t>____</w:t>
      </w:r>
      <w:r>
        <w:rPr>
          <w:rFonts w:ascii="Times New Roman" w:eastAsia="Times New Roman" w:hAnsi="Times New Roman" w:cs="Times New Roman"/>
          <w:u w:val="single"/>
          <w:lang w:eastAsia="ru-RU"/>
        </w:rPr>
        <w:t xml:space="preserve"> </w:t>
      </w:r>
      <w:r w:rsidRPr="0051594B">
        <w:rPr>
          <w:rFonts w:ascii="Times New Roman" w:eastAsia="Times New Roman" w:hAnsi="Times New Roman" w:cs="Times New Roman"/>
          <w:lang w:eastAsia="ru-RU"/>
        </w:rPr>
        <w:t xml:space="preserve"> от «</w:t>
      </w:r>
      <w:r w:rsidR="00461DB1">
        <w:rPr>
          <w:rFonts w:ascii="Times New Roman" w:eastAsia="Times New Roman" w:hAnsi="Times New Roman" w:cs="Times New Roman"/>
          <w:u w:val="single"/>
          <w:lang w:eastAsia="ru-RU"/>
        </w:rPr>
        <w:t>___</w:t>
      </w:r>
      <w:r w:rsidRPr="005159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00461DB1">
        <w:rPr>
          <w:rFonts w:ascii="Times New Roman" w:eastAsia="Times New Roman" w:hAnsi="Times New Roman" w:cs="Times New Roman"/>
          <w:u w:val="single"/>
          <w:lang w:eastAsia="ru-RU"/>
        </w:rPr>
        <w:t>_______</w:t>
      </w:r>
      <w:r w:rsidRPr="0051594B">
        <w:rPr>
          <w:rFonts w:ascii="Times New Roman" w:eastAsia="Times New Roman" w:hAnsi="Times New Roman" w:cs="Times New Roman"/>
          <w:u w:val="single"/>
          <w:lang w:eastAsia="ru-RU"/>
        </w:rPr>
        <w:t xml:space="preserve"> 201</w:t>
      </w:r>
      <w:r w:rsidR="00461DB1">
        <w:rPr>
          <w:rFonts w:ascii="Times New Roman" w:eastAsia="Times New Roman" w:hAnsi="Times New Roman" w:cs="Times New Roman"/>
          <w:u w:val="single"/>
          <w:lang w:eastAsia="ru-RU"/>
        </w:rPr>
        <w:t>7</w:t>
      </w:r>
      <w:r w:rsidRPr="0051594B">
        <w:rPr>
          <w:rFonts w:ascii="Times New Roman" w:eastAsia="Times New Roman" w:hAnsi="Times New Roman" w:cs="Times New Roman"/>
          <w:u w:val="single"/>
          <w:lang w:eastAsia="ru-RU"/>
        </w:rPr>
        <w:t>г</w:t>
      </w:r>
      <w:r w:rsidRPr="0051594B">
        <w:rPr>
          <w:rFonts w:ascii="Times New Roman" w:eastAsia="Times New Roman" w:hAnsi="Times New Roman" w:cs="Times New Roman"/>
          <w:lang w:eastAsia="ru-RU"/>
        </w:rPr>
        <w:t>.</w:t>
      </w:r>
    </w:p>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b/>
          <w:caps/>
          <w:sz w:val="24"/>
          <w:szCs w:val="24"/>
          <w:lang w:eastAsia="ru-RU"/>
        </w:rPr>
      </w:pPr>
      <w:r w:rsidRPr="0051594B">
        <w:rPr>
          <w:rFonts w:ascii="Times New Roman" w:eastAsia="Times New Roman" w:hAnsi="Times New Roman" w:cs="Times New Roman"/>
          <w:b/>
          <w:caps/>
          <w:sz w:val="24"/>
          <w:szCs w:val="24"/>
          <w:lang w:eastAsia="ru-RU"/>
        </w:rPr>
        <w:t xml:space="preserve">Административный регламент </w:t>
      </w: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 xml:space="preserve">предоставления муниципальной услуги </w:t>
      </w: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w:t>
      </w:r>
      <w:r w:rsidRPr="0051594B">
        <w:rPr>
          <w:rFonts w:ascii="Times New Roman" w:eastAsia="Times New Roman" w:hAnsi="Times New Roman" w:cs="Times New Roman"/>
          <w:b/>
          <w:bCs/>
          <w:sz w:val="24"/>
          <w:szCs w:val="24"/>
          <w:lang w:eastAsia="ru-RU"/>
        </w:rPr>
        <w:t>Выдача разрешения на ввод объекта в эксплуатацию</w:t>
      </w:r>
      <w:r w:rsidRPr="0051594B">
        <w:rPr>
          <w:rFonts w:ascii="Times New Roman" w:eastAsia="Times New Roman" w:hAnsi="Times New Roman" w:cs="Times New Roman"/>
          <w:b/>
          <w:sz w:val="24"/>
          <w:szCs w:val="24"/>
          <w:lang w:eastAsia="ru-RU"/>
        </w:rPr>
        <w:t>»</w:t>
      </w: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1. Общие положения</w:t>
      </w:r>
    </w:p>
    <w:p w:rsidR="0051594B" w:rsidRPr="0051594B" w:rsidRDefault="0051594B" w:rsidP="0051594B">
      <w:pPr>
        <w:spacing w:after="0" w:line="240" w:lineRule="auto"/>
        <w:ind w:firstLine="567"/>
        <w:jc w:val="both"/>
        <w:rPr>
          <w:rFonts w:ascii="Times New Roman" w:eastAsia="Times New Roman" w:hAnsi="Times New Roman" w:cs="Times New Roman"/>
          <w:b/>
          <w:sz w:val="10"/>
          <w:szCs w:val="10"/>
          <w:lang w:eastAsia="ru-RU"/>
        </w:rPr>
      </w:pPr>
    </w:p>
    <w:p w:rsidR="0051594B" w:rsidRPr="0051594B" w:rsidRDefault="0051594B" w:rsidP="0051594B">
      <w:pPr>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b/>
          <w:bCs/>
          <w:sz w:val="24"/>
          <w:szCs w:val="24"/>
          <w:lang w:eastAsia="ru-RU"/>
        </w:rPr>
        <w:t>1.1. Предмет регулирования регламента:</w:t>
      </w:r>
    </w:p>
    <w:p w:rsidR="0051594B" w:rsidRPr="0051594B" w:rsidRDefault="0051594B" w:rsidP="0051594B">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roofErr w:type="gramStart"/>
      <w:r w:rsidRPr="0051594B">
        <w:rPr>
          <w:rFonts w:ascii="Times New Roman" w:eastAsia="Times New Roman" w:hAnsi="Times New Roman" w:cs="Times New Roman"/>
          <w:bCs/>
          <w:sz w:val="24"/>
          <w:szCs w:val="24"/>
          <w:lang w:eastAsia="ru-RU"/>
        </w:rPr>
        <w:t>Административный регламент по предоставлению муниципальной услуги «</w:t>
      </w:r>
      <w:r w:rsidR="00461DB1" w:rsidRPr="00461DB1">
        <w:rPr>
          <w:rFonts w:ascii="Times New Roman" w:eastAsia="Times New Roman" w:hAnsi="Times New Roman" w:cs="Times New Roman"/>
          <w:bCs/>
          <w:sz w:val="24"/>
          <w:szCs w:val="24"/>
          <w:lang w:eastAsia="ru-RU"/>
        </w:rPr>
        <w:t>Выдача разрешения на ввод объекта в эксплуатацию</w:t>
      </w:r>
      <w:r w:rsidRPr="0051594B">
        <w:rPr>
          <w:rFonts w:ascii="Times New Roman" w:eastAsia="Times New Roman" w:hAnsi="Times New Roman" w:cs="Times New Roman"/>
          <w:bCs/>
          <w:sz w:val="24"/>
          <w:szCs w:val="24"/>
          <w:lang w:eastAsia="ru-RU"/>
        </w:rPr>
        <w:t>» (далее «Административный регламент») устанавливает сроки и последовательность административных процедур и административных действий администрации Сортавальского муниципального района (далее «Администрация»), Муниципального казенного учреждения «Недвижимость-ИНВЕСТ» (далее «Учреждение»), порядок взаимодействия между структурными подразделениями и должностными лицами, а также взаимодействие Администрации и Учреждения с заявителями, органами государственной власти, органами местного самоуправления в</w:t>
      </w:r>
      <w:proofErr w:type="gramEnd"/>
      <w:r w:rsidRPr="0051594B">
        <w:rPr>
          <w:rFonts w:ascii="Times New Roman" w:eastAsia="Times New Roman" w:hAnsi="Times New Roman" w:cs="Times New Roman"/>
          <w:bCs/>
          <w:sz w:val="24"/>
          <w:szCs w:val="24"/>
          <w:lang w:eastAsia="ru-RU"/>
        </w:rPr>
        <w:t xml:space="preserve"> Республике Карелия, а также учреждениями и организациями при предоставлении муниципальной услуги.</w:t>
      </w: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1.2. Круг заявителей:</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Муниципальная услуга предоставляется на основании заявления физического или юридического лица, индивидуального предпринимателя, либо уполномоченного представителя, обратившихся за предоставлением муниципальной услуги (далее «Заявитель»).</w:t>
      </w:r>
    </w:p>
    <w:p w:rsidR="0051594B" w:rsidRPr="0051594B" w:rsidRDefault="0051594B" w:rsidP="0051594B">
      <w:pPr>
        <w:widowControl w:val="0"/>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b/>
          <w:bCs/>
          <w:sz w:val="24"/>
          <w:szCs w:val="24"/>
          <w:lang w:eastAsia="ru-RU"/>
        </w:rPr>
        <w:t>1.3. Порядок информирования о предоставлении муниципальной услуги:</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1.3.1. Сведения о месте нахождения, графике (режиме) работы, справочные телефоны, номера контактных телефонов подразделений, адреса сайтов в сети Интернет, адреса электронной почты размещаются на официальном сайте администрации Сортавальского муниципального района в сети Интернет, указанном в приложении </w:t>
      </w:r>
      <w:r w:rsidRPr="0051594B">
        <w:rPr>
          <w:rFonts w:ascii="Times New Roman" w:eastAsia="Times New Roman" w:hAnsi="Times New Roman" w:cs="Times New Roman"/>
          <w:b/>
          <w:sz w:val="24"/>
          <w:szCs w:val="24"/>
          <w:lang w:eastAsia="ru-RU"/>
        </w:rPr>
        <w:t>№ 4</w:t>
      </w:r>
      <w:r w:rsidRPr="0051594B">
        <w:rPr>
          <w:rFonts w:ascii="Times New Roman" w:eastAsia="Times New Roman" w:hAnsi="Times New Roman" w:cs="Times New Roman"/>
          <w:sz w:val="24"/>
          <w:szCs w:val="24"/>
          <w:lang w:eastAsia="ru-RU"/>
        </w:rPr>
        <w:t xml:space="preserve"> к настоящему Административному регламенту.</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1.3.2. Информирование заинтересованных лиц о порядке предоставления муниципальной услуги осуществляется путем размещения (предоставления) необходимой информации: </w:t>
      </w:r>
    </w:p>
    <w:p w:rsidR="0051594B" w:rsidRPr="0051594B" w:rsidRDefault="0051594B" w:rsidP="0051594B">
      <w:pPr>
        <w:numPr>
          <w:ilvl w:val="0"/>
          <w:numId w:val="4"/>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на сайте Администрации в сети Интернет или по телефонам, указанным в приложении </w:t>
      </w:r>
      <w:r w:rsidRPr="0051594B">
        <w:rPr>
          <w:rFonts w:ascii="Times New Roman" w:eastAsia="Times New Roman" w:hAnsi="Times New Roman" w:cs="Times New Roman"/>
          <w:b/>
          <w:sz w:val="24"/>
          <w:szCs w:val="24"/>
          <w:lang w:eastAsia="ru-RU"/>
        </w:rPr>
        <w:t>№ 4</w:t>
      </w:r>
      <w:r w:rsidRPr="0051594B">
        <w:rPr>
          <w:rFonts w:ascii="Times New Roman" w:eastAsia="Times New Roman" w:hAnsi="Times New Roman" w:cs="Times New Roman"/>
          <w:sz w:val="24"/>
          <w:szCs w:val="24"/>
          <w:lang w:eastAsia="ru-RU"/>
        </w:rPr>
        <w:t xml:space="preserve"> к настоящему Административному регламенту;</w:t>
      </w:r>
    </w:p>
    <w:p w:rsidR="0051594B" w:rsidRPr="0051594B" w:rsidRDefault="0051594B" w:rsidP="0051594B">
      <w:pPr>
        <w:numPr>
          <w:ilvl w:val="0"/>
          <w:numId w:val="4"/>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на информационных стендах и в раздаточных информационных материалах (например, брошюрах, буклетах и т.п.) непосредственно в здании администрации Сортавальского муниципального района;</w:t>
      </w:r>
    </w:p>
    <w:p w:rsidR="0051594B" w:rsidRPr="0051594B" w:rsidRDefault="0051594B" w:rsidP="0051594B">
      <w:pPr>
        <w:numPr>
          <w:ilvl w:val="0"/>
          <w:numId w:val="4"/>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при личном обращении непосредственно в Администрацию или Учреждение;</w:t>
      </w:r>
    </w:p>
    <w:p w:rsidR="0051594B" w:rsidRPr="0051594B" w:rsidRDefault="0051594B" w:rsidP="0051594B">
      <w:pPr>
        <w:numPr>
          <w:ilvl w:val="0"/>
          <w:numId w:val="4"/>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при обращении по телефону в Администрацию или Учреждение.</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1.3.3. На информационных стендах Учреждения размещаются сведения о местонахождении, графике (режиме) работы, номерах контактных телефонов, адресах электронной почты Учреждения, а также следующая информация:</w:t>
      </w:r>
    </w:p>
    <w:p w:rsidR="0051594B" w:rsidRPr="0051594B" w:rsidRDefault="0051594B" w:rsidP="0051594B">
      <w:pPr>
        <w:numPr>
          <w:ilvl w:val="0"/>
          <w:numId w:val="3"/>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текст настоящего Административного регламента, включая приложения к нему либо ссылку на местонахождение настоящего Административного регламента;</w:t>
      </w:r>
    </w:p>
    <w:p w:rsidR="0051594B" w:rsidRPr="0051594B" w:rsidRDefault="0051594B" w:rsidP="0051594B">
      <w:pPr>
        <w:numPr>
          <w:ilvl w:val="0"/>
          <w:numId w:val="3"/>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наименование подразделения и номера кабинетов, в которых осуществляется прием и информирование заинтересованных лиц о порядке предоставления муниципальной услуги, фамилии, имена, отчества и должности сотрудников, осуществляющих прием и информирование заинтересованных лиц.</w:t>
      </w:r>
    </w:p>
    <w:p w:rsidR="0051594B" w:rsidRPr="0051594B" w:rsidRDefault="0051594B" w:rsidP="0051594B">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1594B">
        <w:rPr>
          <w:rFonts w:ascii="Times New Roman" w:eastAsia="Times New Roman" w:hAnsi="Times New Roman" w:cs="Times New Roman"/>
          <w:bCs/>
          <w:sz w:val="24"/>
          <w:szCs w:val="24"/>
          <w:lang w:eastAsia="ru-RU"/>
        </w:rPr>
        <w:t xml:space="preserve">1.3.4. Информация о порядке обращения за предоставлением муниципальной услуги или о ходе исполнения направленного заявления предоставляется в доступной </w:t>
      </w:r>
      <w:proofErr w:type="gramStart"/>
      <w:r w:rsidRPr="0051594B">
        <w:rPr>
          <w:rFonts w:ascii="Times New Roman" w:eastAsia="Times New Roman" w:hAnsi="Times New Roman" w:cs="Times New Roman"/>
          <w:bCs/>
          <w:sz w:val="24"/>
          <w:szCs w:val="24"/>
          <w:lang w:eastAsia="ru-RU"/>
        </w:rPr>
        <w:t>для</w:t>
      </w:r>
      <w:proofErr w:type="gramEnd"/>
      <w:r w:rsidRPr="0051594B">
        <w:rPr>
          <w:rFonts w:ascii="Times New Roman" w:eastAsia="Times New Roman" w:hAnsi="Times New Roman" w:cs="Times New Roman"/>
          <w:bCs/>
          <w:sz w:val="24"/>
          <w:szCs w:val="24"/>
          <w:lang w:eastAsia="ru-RU"/>
        </w:rPr>
        <w:t xml:space="preserve"> обратившегося форме, должна быть достоверной, достаточно полной, четко изложенной. Индивидуальное устное информирование не должно превышать 15 минут.</w:t>
      </w:r>
    </w:p>
    <w:p w:rsidR="0051594B" w:rsidRPr="0051594B" w:rsidRDefault="0051594B" w:rsidP="0051594B">
      <w:pPr>
        <w:spacing w:after="0" w:line="240" w:lineRule="auto"/>
        <w:ind w:firstLine="532"/>
        <w:jc w:val="both"/>
        <w:rPr>
          <w:rFonts w:ascii="Times New Roman" w:eastAsia="Times New Roman" w:hAnsi="Times New Roman" w:cs="Times New Roman"/>
          <w:sz w:val="24"/>
          <w:szCs w:val="24"/>
          <w:lang w:eastAsia="ru-RU"/>
        </w:rPr>
      </w:pPr>
    </w:p>
    <w:p w:rsidR="0051594B" w:rsidRPr="0051594B" w:rsidRDefault="0051594B" w:rsidP="0051594B">
      <w:pPr>
        <w:spacing w:after="0" w:line="240" w:lineRule="auto"/>
        <w:ind w:firstLine="532"/>
        <w:jc w:val="both"/>
        <w:rPr>
          <w:rFonts w:ascii="Times New Roman" w:eastAsia="Times New Roman" w:hAnsi="Times New Roman" w:cs="Times New Roman"/>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2. Стандарт предоставления муниципальной услуги</w:t>
      </w:r>
    </w:p>
    <w:p w:rsidR="0051594B" w:rsidRPr="0051594B" w:rsidRDefault="0051594B" w:rsidP="0051594B">
      <w:pPr>
        <w:spacing w:after="0" w:line="240" w:lineRule="auto"/>
        <w:ind w:firstLine="532"/>
        <w:jc w:val="both"/>
        <w:rPr>
          <w:rFonts w:ascii="Times New Roman" w:eastAsia="Times New Roman" w:hAnsi="Times New Roman" w:cs="Times New Roman"/>
          <w:b/>
          <w:sz w:val="10"/>
          <w:szCs w:val="10"/>
          <w:lang w:eastAsia="ru-RU"/>
        </w:rPr>
      </w:pPr>
    </w:p>
    <w:p w:rsidR="0051594B" w:rsidRPr="00461DB1" w:rsidRDefault="0051594B" w:rsidP="0051594B">
      <w:pPr>
        <w:spacing w:after="0" w:line="240" w:lineRule="auto"/>
        <w:ind w:firstLine="567"/>
        <w:jc w:val="both"/>
        <w:rPr>
          <w:rFonts w:ascii="Times New Roman" w:eastAsia="Times New Roman" w:hAnsi="Times New Roman" w:cs="Times New Roman"/>
          <w:b/>
          <w:i/>
          <w:sz w:val="24"/>
          <w:szCs w:val="24"/>
          <w:lang w:eastAsia="ru-RU"/>
        </w:rPr>
      </w:pPr>
      <w:r w:rsidRPr="00461DB1">
        <w:rPr>
          <w:rFonts w:ascii="Times New Roman" w:eastAsia="Times New Roman" w:hAnsi="Times New Roman" w:cs="Times New Roman"/>
          <w:b/>
          <w:i/>
          <w:sz w:val="24"/>
          <w:szCs w:val="24"/>
          <w:lang w:eastAsia="ru-RU"/>
        </w:rPr>
        <w:t>2.1. Наименование муниципальной услуги «</w:t>
      </w:r>
      <w:r w:rsidR="00461DB1" w:rsidRPr="00461DB1">
        <w:rPr>
          <w:rFonts w:ascii="Times New Roman" w:eastAsia="Times New Roman" w:hAnsi="Times New Roman" w:cs="Times New Roman"/>
          <w:b/>
          <w:i/>
          <w:sz w:val="24"/>
          <w:szCs w:val="24"/>
          <w:lang w:eastAsia="ru-RU"/>
        </w:rPr>
        <w:t>Выдача разрешения на ввод объекта в эксплуатацию</w:t>
      </w:r>
      <w:r w:rsidRPr="00461DB1">
        <w:rPr>
          <w:rFonts w:ascii="Times New Roman" w:eastAsia="Times New Roman" w:hAnsi="Times New Roman" w:cs="Times New Roman"/>
          <w:b/>
          <w:i/>
          <w:sz w:val="24"/>
          <w:szCs w:val="24"/>
          <w:lang w:eastAsia="ru-RU"/>
        </w:rPr>
        <w:t>».</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2.2. Предоставление Муниципальной услуги осуществляется Администрацией Сортавальского муниципального района на основании соглашений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поселений, Муниципальным казенным учреждением «Недвижимость-ИНВЕСТ». Указанный орган (организация)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51594B" w:rsidRPr="0051594B" w:rsidRDefault="0051594B" w:rsidP="0051594B">
      <w:pPr>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2.3. Результатом предоставления муниципальной услуги является предоставление Заявителю:</w:t>
      </w:r>
    </w:p>
    <w:p w:rsidR="0051594B" w:rsidRPr="00461DB1" w:rsidRDefault="0051594B" w:rsidP="0051594B">
      <w:pPr>
        <w:numPr>
          <w:ilvl w:val="0"/>
          <w:numId w:val="5"/>
        </w:numPr>
        <w:spacing w:after="0" w:line="240" w:lineRule="auto"/>
        <w:jc w:val="both"/>
        <w:rPr>
          <w:rFonts w:ascii="Times New Roman" w:eastAsia="Times New Roman" w:hAnsi="Times New Roman" w:cs="Times New Roman"/>
          <w:b/>
          <w:i/>
          <w:sz w:val="24"/>
          <w:szCs w:val="24"/>
          <w:lang w:eastAsia="ru-RU"/>
        </w:rPr>
      </w:pPr>
      <w:r w:rsidRPr="00461DB1">
        <w:rPr>
          <w:rFonts w:ascii="Times New Roman" w:eastAsia="Times New Roman" w:hAnsi="Times New Roman" w:cs="Times New Roman"/>
          <w:b/>
          <w:i/>
          <w:sz w:val="24"/>
          <w:szCs w:val="24"/>
          <w:lang w:eastAsia="ru-RU"/>
        </w:rPr>
        <w:t>разрешения на ввод объекта в эксплуатацию;</w:t>
      </w:r>
    </w:p>
    <w:p w:rsidR="0051594B" w:rsidRPr="00461DB1" w:rsidRDefault="0051594B" w:rsidP="0051594B">
      <w:pPr>
        <w:numPr>
          <w:ilvl w:val="0"/>
          <w:numId w:val="5"/>
        </w:numPr>
        <w:spacing w:after="0" w:line="240" w:lineRule="auto"/>
        <w:jc w:val="both"/>
        <w:rPr>
          <w:rFonts w:ascii="Times New Roman" w:eastAsia="Times New Roman" w:hAnsi="Times New Roman" w:cs="Times New Roman"/>
          <w:b/>
          <w:i/>
          <w:sz w:val="24"/>
          <w:szCs w:val="24"/>
          <w:lang w:eastAsia="ru-RU"/>
        </w:rPr>
      </w:pPr>
      <w:r w:rsidRPr="00461DB1">
        <w:rPr>
          <w:rFonts w:ascii="Times New Roman" w:eastAsia="Times New Roman" w:hAnsi="Times New Roman" w:cs="Times New Roman"/>
          <w:b/>
          <w:i/>
          <w:sz w:val="24"/>
          <w:szCs w:val="24"/>
          <w:lang w:eastAsia="ru-RU"/>
        </w:rPr>
        <w:t>уведомления об отказе в выдаче разрешения на ввод объекта в эксплуатацию.</w:t>
      </w:r>
    </w:p>
    <w:p w:rsidR="0051594B" w:rsidRPr="0016637A" w:rsidRDefault="0051594B" w:rsidP="0051594B">
      <w:pPr>
        <w:spacing w:after="0" w:line="240" w:lineRule="auto"/>
        <w:ind w:firstLine="567"/>
        <w:jc w:val="both"/>
        <w:rPr>
          <w:rFonts w:ascii="Times New Roman" w:eastAsia="Times New Roman" w:hAnsi="Times New Roman" w:cs="Times New Roman"/>
          <w:b/>
          <w:i/>
          <w:sz w:val="24"/>
          <w:szCs w:val="24"/>
          <w:lang w:eastAsia="ru-RU"/>
        </w:rPr>
      </w:pPr>
      <w:r w:rsidRPr="0016637A">
        <w:rPr>
          <w:rFonts w:ascii="Times New Roman" w:eastAsia="Times New Roman" w:hAnsi="Times New Roman" w:cs="Times New Roman"/>
          <w:b/>
          <w:i/>
          <w:sz w:val="24"/>
          <w:szCs w:val="24"/>
          <w:lang w:eastAsia="ru-RU"/>
        </w:rPr>
        <w:t xml:space="preserve">2.4. Общий срок предоставления муниципальной услуги не должен превышать </w:t>
      </w:r>
      <w:r w:rsidR="0016637A" w:rsidRPr="0016637A">
        <w:rPr>
          <w:rFonts w:ascii="Times New Roman" w:eastAsia="Times New Roman" w:hAnsi="Times New Roman" w:cs="Times New Roman"/>
          <w:b/>
          <w:i/>
          <w:sz w:val="24"/>
          <w:szCs w:val="24"/>
          <w:lang w:eastAsia="ru-RU"/>
        </w:rPr>
        <w:t>7 рабочих дней</w:t>
      </w:r>
      <w:r w:rsidRPr="0016637A">
        <w:rPr>
          <w:rFonts w:ascii="Times New Roman" w:eastAsia="Times New Roman" w:hAnsi="Times New Roman" w:cs="Times New Roman"/>
          <w:b/>
          <w:i/>
          <w:sz w:val="24"/>
          <w:szCs w:val="24"/>
          <w:lang w:eastAsia="ru-RU"/>
        </w:rPr>
        <w:t xml:space="preserve"> со дня поступления заявления о выдачи разрешения на ввод объекта капитального строительства в эксплуатацию.</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Сроки прохождения отдельных административных процедур, необходимых для предоставления муниципальной услуги, определены при описании соответствующих процедур в разделе 3 настоящего Административного регламента.</w:t>
      </w:r>
    </w:p>
    <w:p w:rsidR="0051594B" w:rsidRPr="0051594B" w:rsidRDefault="0051594B" w:rsidP="0051594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2.5.</w:t>
      </w:r>
      <w:r w:rsidRPr="0051594B">
        <w:rPr>
          <w:rFonts w:ascii="Times New Roman" w:eastAsia="Times New Roman" w:hAnsi="Times New Roman" w:cs="Times New Roman"/>
          <w:sz w:val="24"/>
          <w:szCs w:val="24"/>
          <w:lang w:eastAsia="ru-RU"/>
        </w:rPr>
        <w:t xml:space="preserve"> Предоставление муниципальной услуги осуществляется в соответствии со следующими нормативно правовыми актами:</w:t>
      </w:r>
    </w:p>
    <w:p w:rsidR="0051594B" w:rsidRPr="0051594B" w:rsidRDefault="0051594B" w:rsidP="0051594B">
      <w:pPr>
        <w:numPr>
          <w:ilvl w:val="0"/>
          <w:numId w:val="5"/>
        </w:numPr>
        <w:spacing w:after="0"/>
        <w:jc w:val="both"/>
        <w:rPr>
          <w:rFonts w:ascii="Times New Roman" w:eastAsia="Times New Roman" w:hAnsi="Times New Roman" w:cs="Times New Roman"/>
          <w:bCs/>
          <w:sz w:val="24"/>
          <w:szCs w:val="24"/>
          <w:lang w:eastAsia="ru-RU"/>
        </w:rPr>
      </w:pPr>
      <w:r w:rsidRPr="0051594B">
        <w:rPr>
          <w:rFonts w:ascii="Times New Roman" w:eastAsia="Times New Roman" w:hAnsi="Times New Roman" w:cs="Times New Roman"/>
          <w:bCs/>
          <w:sz w:val="24"/>
          <w:szCs w:val="24"/>
          <w:lang w:eastAsia="ru-RU"/>
        </w:rPr>
        <w:t>Конституция РФ;</w:t>
      </w:r>
    </w:p>
    <w:p w:rsidR="0051594B" w:rsidRPr="0051594B" w:rsidRDefault="0051594B" w:rsidP="0051594B">
      <w:pPr>
        <w:numPr>
          <w:ilvl w:val="0"/>
          <w:numId w:val="5"/>
        </w:numPr>
        <w:spacing w:after="0"/>
        <w:jc w:val="both"/>
        <w:rPr>
          <w:rFonts w:ascii="Times New Roman" w:eastAsia="Times New Roman" w:hAnsi="Times New Roman" w:cs="Times New Roman"/>
          <w:bCs/>
          <w:sz w:val="24"/>
          <w:szCs w:val="24"/>
          <w:lang w:eastAsia="ru-RU"/>
        </w:rPr>
      </w:pPr>
      <w:r w:rsidRPr="0051594B">
        <w:rPr>
          <w:rFonts w:ascii="Times New Roman" w:eastAsia="Times New Roman" w:hAnsi="Times New Roman" w:cs="Times New Roman"/>
          <w:bCs/>
          <w:sz w:val="24"/>
          <w:szCs w:val="24"/>
          <w:lang w:eastAsia="ru-RU"/>
        </w:rPr>
        <w:t>Конституция РК;</w:t>
      </w:r>
    </w:p>
    <w:p w:rsidR="0051594B" w:rsidRPr="0051594B" w:rsidRDefault="0051594B" w:rsidP="0051594B">
      <w:pPr>
        <w:numPr>
          <w:ilvl w:val="0"/>
          <w:numId w:val="5"/>
        </w:numPr>
        <w:spacing w:after="0"/>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sz w:val="24"/>
          <w:szCs w:val="24"/>
          <w:lang w:eastAsia="ru-RU"/>
        </w:rPr>
        <w:t xml:space="preserve">Федеральный закон от </w:t>
      </w:r>
      <w:r w:rsidRPr="0051594B">
        <w:rPr>
          <w:rFonts w:ascii="Times New Roman" w:eastAsia="Times New Roman" w:hAnsi="Times New Roman" w:cs="Times New Roman"/>
          <w:bCs/>
          <w:sz w:val="24"/>
          <w:szCs w:val="24"/>
          <w:lang w:eastAsia="ru-RU"/>
        </w:rPr>
        <w:t>2 мая 2006 г.</w:t>
      </w:r>
      <w:r w:rsidRPr="0051594B">
        <w:rPr>
          <w:rFonts w:ascii="Times New Roman" w:eastAsia="Times New Roman" w:hAnsi="Times New Roman" w:cs="Times New Roman"/>
          <w:b/>
          <w:bCs/>
          <w:sz w:val="24"/>
          <w:szCs w:val="24"/>
          <w:lang w:eastAsia="ru-RU"/>
        </w:rPr>
        <w:t xml:space="preserve"> </w:t>
      </w:r>
      <w:r w:rsidRPr="0051594B">
        <w:rPr>
          <w:rFonts w:ascii="Times New Roman" w:eastAsia="Times New Roman" w:hAnsi="Times New Roman" w:cs="Times New Roman"/>
          <w:sz w:val="24"/>
          <w:szCs w:val="24"/>
          <w:lang w:eastAsia="ru-RU"/>
        </w:rPr>
        <w:t>№ 59-ФЗ «О порядке рассмотрения обращений граждан Российской Федерации»;</w:t>
      </w:r>
    </w:p>
    <w:p w:rsidR="0051594B" w:rsidRPr="0051594B" w:rsidRDefault="0051594B" w:rsidP="0051594B">
      <w:pPr>
        <w:numPr>
          <w:ilvl w:val="0"/>
          <w:numId w:val="5"/>
        </w:numPr>
        <w:spacing w:after="0"/>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sz w:val="24"/>
          <w:szCs w:val="24"/>
          <w:lang w:eastAsia="ru-RU"/>
        </w:rPr>
        <w:t xml:space="preserve">Федеральный закон от </w:t>
      </w:r>
      <w:r w:rsidRPr="0051594B">
        <w:rPr>
          <w:rFonts w:ascii="Times New Roman" w:eastAsia="Times New Roman" w:hAnsi="Times New Roman" w:cs="Times New Roman"/>
          <w:bCs/>
          <w:sz w:val="24"/>
          <w:szCs w:val="24"/>
          <w:lang w:eastAsia="ru-RU"/>
        </w:rPr>
        <w:t>6 октября 2003 г.</w:t>
      </w:r>
      <w:r w:rsidRPr="0051594B">
        <w:rPr>
          <w:rFonts w:ascii="Times New Roman" w:eastAsia="Times New Roman" w:hAnsi="Times New Roman" w:cs="Times New Roman"/>
          <w:b/>
          <w:bCs/>
          <w:sz w:val="24"/>
          <w:szCs w:val="24"/>
          <w:lang w:eastAsia="ru-RU"/>
        </w:rPr>
        <w:t xml:space="preserve"> </w:t>
      </w:r>
      <w:r w:rsidRPr="0051594B">
        <w:rPr>
          <w:rFonts w:ascii="Times New Roman" w:eastAsia="Times New Roman" w:hAnsi="Times New Roman" w:cs="Times New Roman"/>
          <w:sz w:val="24"/>
          <w:szCs w:val="24"/>
          <w:lang w:eastAsia="ru-RU"/>
        </w:rPr>
        <w:t>№ 131-ФЗ «Об общих принципах организации местного самоуправления в Российской Федерации»;</w:t>
      </w:r>
    </w:p>
    <w:p w:rsidR="0051594B" w:rsidRPr="0051594B" w:rsidRDefault="0051594B" w:rsidP="0051594B">
      <w:pPr>
        <w:numPr>
          <w:ilvl w:val="0"/>
          <w:numId w:val="5"/>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Федеральный закон от 27.07.2010г. № 210–ФЗ «Об организации предоставления государственных и муниципальных услуг»;</w:t>
      </w:r>
    </w:p>
    <w:p w:rsidR="0051594B" w:rsidRPr="0051594B" w:rsidRDefault="0051594B" w:rsidP="0051594B">
      <w:pPr>
        <w:numPr>
          <w:ilvl w:val="0"/>
          <w:numId w:val="5"/>
        </w:numPr>
        <w:spacing w:after="0"/>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sz w:val="24"/>
          <w:szCs w:val="24"/>
          <w:lang w:eastAsia="ru-RU"/>
        </w:rPr>
        <w:t>Градостроительный кодекс Российской Федерации</w:t>
      </w:r>
      <w:r w:rsidRPr="0051594B">
        <w:rPr>
          <w:rFonts w:ascii="Times New Roman" w:eastAsia="Times New Roman" w:hAnsi="Times New Roman" w:cs="Times New Roman"/>
          <w:color w:val="000080"/>
          <w:sz w:val="24"/>
          <w:szCs w:val="24"/>
          <w:lang w:eastAsia="ru-RU"/>
        </w:rPr>
        <w:t xml:space="preserve"> </w:t>
      </w:r>
      <w:r w:rsidRPr="0051594B">
        <w:rPr>
          <w:rFonts w:ascii="Times New Roman" w:eastAsia="Times New Roman" w:hAnsi="Times New Roman" w:cs="Times New Roman"/>
          <w:bCs/>
          <w:sz w:val="24"/>
          <w:szCs w:val="24"/>
          <w:lang w:eastAsia="ru-RU"/>
        </w:rPr>
        <w:t>от 29 декабря 2004 г. N 190-ФЗ;</w:t>
      </w:r>
    </w:p>
    <w:p w:rsidR="0051594B" w:rsidRPr="0051594B" w:rsidRDefault="0051594B" w:rsidP="0051594B">
      <w:pPr>
        <w:numPr>
          <w:ilvl w:val="0"/>
          <w:numId w:val="5"/>
        </w:numPr>
        <w:spacing w:after="0"/>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sz w:val="24"/>
          <w:szCs w:val="24"/>
          <w:lang w:eastAsia="ru-RU"/>
        </w:rPr>
        <w:t>Федеральный закон о</w:t>
      </w:r>
      <w:r w:rsidRPr="0051594B">
        <w:rPr>
          <w:rFonts w:ascii="Times New Roman" w:eastAsia="Times New Roman" w:hAnsi="Times New Roman" w:cs="Times New Roman"/>
          <w:bCs/>
          <w:sz w:val="24"/>
          <w:szCs w:val="24"/>
          <w:lang w:eastAsia="ru-RU"/>
        </w:rPr>
        <w:t>т 29 декабря 2004 г.</w:t>
      </w:r>
      <w:r w:rsidRPr="0051594B">
        <w:rPr>
          <w:rFonts w:ascii="Times New Roman" w:eastAsia="Times New Roman" w:hAnsi="Times New Roman" w:cs="Times New Roman"/>
          <w:b/>
          <w:bCs/>
          <w:sz w:val="24"/>
          <w:szCs w:val="24"/>
          <w:lang w:eastAsia="ru-RU"/>
        </w:rPr>
        <w:t> </w:t>
      </w:r>
      <w:r w:rsidRPr="0051594B">
        <w:rPr>
          <w:rFonts w:ascii="Times New Roman" w:eastAsia="Times New Roman" w:hAnsi="Times New Roman" w:cs="Times New Roman"/>
          <w:sz w:val="24"/>
          <w:szCs w:val="24"/>
          <w:lang w:eastAsia="ru-RU"/>
        </w:rPr>
        <w:t>№ 191-ФЗ «О введении в действие градостроительного кодекса Российской Федерации»;</w:t>
      </w:r>
    </w:p>
    <w:p w:rsidR="0051594B" w:rsidRPr="0051594B" w:rsidRDefault="0051594B" w:rsidP="0051594B">
      <w:pPr>
        <w:numPr>
          <w:ilvl w:val="0"/>
          <w:numId w:val="5"/>
        </w:numPr>
        <w:spacing w:after="0"/>
        <w:jc w:val="both"/>
        <w:rPr>
          <w:rFonts w:ascii="Times New Roman" w:eastAsia="Times New Roman" w:hAnsi="Times New Roman" w:cs="Times New Roman"/>
          <w:b/>
          <w:bCs/>
          <w:sz w:val="24"/>
          <w:szCs w:val="24"/>
          <w:lang w:eastAsia="ru-RU"/>
        </w:rPr>
      </w:pPr>
      <w:r w:rsidRPr="0051594B">
        <w:rPr>
          <w:rFonts w:ascii="Times New Roman" w:eastAsia="Times New Roman" w:hAnsi="Times New Roman" w:cs="Times New Roman"/>
          <w:sz w:val="24"/>
          <w:szCs w:val="24"/>
          <w:lang w:eastAsia="ru-RU"/>
        </w:rPr>
        <w:t>Земельный кодекс Российской Федерации</w:t>
      </w:r>
      <w:r w:rsidRPr="0051594B">
        <w:rPr>
          <w:rFonts w:ascii="Times New Roman" w:eastAsia="Times New Roman" w:hAnsi="Times New Roman" w:cs="Times New Roman"/>
          <w:color w:val="000080"/>
          <w:sz w:val="24"/>
          <w:szCs w:val="24"/>
          <w:lang w:eastAsia="ru-RU"/>
        </w:rPr>
        <w:t xml:space="preserve"> </w:t>
      </w:r>
      <w:r w:rsidRPr="0051594B">
        <w:rPr>
          <w:rFonts w:ascii="Times New Roman" w:eastAsia="Times New Roman" w:hAnsi="Times New Roman" w:cs="Times New Roman"/>
          <w:bCs/>
          <w:sz w:val="24"/>
          <w:szCs w:val="24"/>
          <w:lang w:eastAsia="ru-RU"/>
        </w:rPr>
        <w:t>от 25 октября 2001 г. N 136-ФЗ</w:t>
      </w:r>
      <w:r w:rsidRPr="0051594B">
        <w:rPr>
          <w:rFonts w:ascii="Times New Roman" w:eastAsia="Times New Roman" w:hAnsi="Times New Roman" w:cs="Times New Roman"/>
          <w:sz w:val="24"/>
          <w:szCs w:val="24"/>
          <w:lang w:eastAsia="ru-RU"/>
        </w:rPr>
        <w:t>;</w:t>
      </w:r>
    </w:p>
    <w:p w:rsidR="00461DB1" w:rsidRPr="00461DB1" w:rsidRDefault="00461DB1" w:rsidP="00461DB1">
      <w:pPr>
        <w:numPr>
          <w:ilvl w:val="0"/>
          <w:numId w:val="5"/>
        </w:numPr>
        <w:spacing w:after="0"/>
        <w:jc w:val="both"/>
        <w:rPr>
          <w:rFonts w:ascii="Times New Roman" w:eastAsia="Times New Roman" w:hAnsi="Times New Roman" w:cs="Times New Roman"/>
          <w:bCs/>
          <w:sz w:val="24"/>
          <w:szCs w:val="24"/>
          <w:lang w:eastAsia="ru-RU"/>
        </w:rPr>
      </w:pPr>
      <w:r w:rsidRPr="00461DB1">
        <w:rPr>
          <w:rFonts w:ascii="Times New Roman" w:eastAsia="Times New Roman" w:hAnsi="Times New Roman" w:cs="Times New Roman"/>
          <w:bCs/>
          <w:sz w:val="24"/>
          <w:szCs w:val="24"/>
          <w:lang w:eastAsia="ru-RU"/>
        </w:rPr>
        <w:t>Водный кодекс РФ от 3 июня 2006 г. N 74-ФЗ;</w:t>
      </w:r>
    </w:p>
    <w:p w:rsidR="00461DB1" w:rsidRPr="00461DB1" w:rsidRDefault="00461DB1" w:rsidP="00461DB1">
      <w:pPr>
        <w:numPr>
          <w:ilvl w:val="0"/>
          <w:numId w:val="5"/>
        </w:numPr>
        <w:spacing w:after="0"/>
        <w:jc w:val="both"/>
        <w:rPr>
          <w:rFonts w:ascii="Times New Roman" w:eastAsia="Times New Roman" w:hAnsi="Times New Roman" w:cs="Times New Roman"/>
          <w:bCs/>
          <w:sz w:val="24"/>
          <w:szCs w:val="24"/>
          <w:lang w:eastAsia="ru-RU"/>
        </w:rPr>
      </w:pPr>
      <w:r w:rsidRPr="00461DB1">
        <w:rPr>
          <w:rFonts w:ascii="Times New Roman" w:eastAsia="Times New Roman" w:hAnsi="Times New Roman" w:cs="Times New Roman"/>
          <w:bCs/>
          <w:sz w:val="24"/>
          <w:szCs w:val="24"/>
          <w:lang w:eastAsia="ru-RU"/>
        </w:rPr>
        <w:t>Лесной кодекс РФ от 4 декабря 2006 г. N 200-ФЗ;</w:t>
      </w:r>
    </w:p>
    <w:p w:rsidR="00461DB1" w:rsidRDefault="00461DB1" w:rsidP="00461DB1">
      <w:pPr>
        <w:numPr>
          <w:ilvl w:val="0"/>
          <w:numId w:val="5"/>
        </w:numPr>
        <w:spacing w:after="0"/>
        <w:jc w:val="both"/>
        <w:rPr>
          <w:rFonts w:ascii="Times New Roman" w:eastAsia="Times New Roman" w:hAnsi="Times New Roman" w:cs="Times New Roman"/>
          <w:bCs/>
          <w:sz w:val="24"/>
          <w:szCs w:val="24"/>
          <w:lang w:eastAsia="ru-RU"/>
        </w:rPr>
      </w:pPr>
      <w:r w:rsidRPr="00461DB1">
        <w:rPr>
          <w:rFonts w:ascii="Times New Roman" w:eastAsia="Times New Roman" w:hAnsi="Times New Roman" w:cs="Times New Roman"/>
          <w:bCs/>
          <w:sz w:val="24"/>
          <w:szCs w:val="24"/>
          <w:lang w:eastAsia="ru-RU"/>
        </w:rPr>
        <w:t>Федеральный закон от 24 ноября 1995 г. N 181-ФЗ "О социальной защите инвалидов в Российской Федерации";</w:t>
      </w:r>
    </w:p>
    <w:p w:rsidR="00461DB1" w:rsidRDefault="00461DB1" w:rsidP="00461DB1">
      <w:pPr>
        <w:numPr>
          <w:ilvl w:val="0"/>
          <w:numId w:val="5"/>
        </w:numPr>
        <w:spacing w:after="0"/>
        <w:jc w:val="both"/>
        <w:rPr>
          <w:rFonts w:ascii="Times New Roman" w:eastAsia="Times New Roman" w:hAnsi="Times New Roman" w:cs="Times New Roman"/>
          <w:bCs/>
          <w:sz w:val="24"/>
          <w:szCs w:val="24"/>
          <w:lang w:eastAsia="ru-RU"/>
        </w:rPr>
      </w:pPr>
      <w:r w:rsidRPr="00461DB1">
        <w:rPr>
          <w:rFonts w:ascii="Times New Roman" w:eastAsia="Times New Roman" w:hAnsi="Times New Roman" w:cs="Times New Roman"/>
          <w:bCs/>
          <w:sz w:val="24"/>
          <w:szCs w:val="24"/>
          <w:lang w:eastAsia="ru-RU"/>
        </w:rPr>
        <w:t>Федеральны</w:t>
      </w:r>
      <w:r>
        <w:rPr>
          <w:rFonts w:ascii="Times New Roman" w:eastAsia="Times New Roman" w:hAnsi="Times New Roman" w:cs="Times New Roman"/>
          <w:bCs/>
          <w:sz w:val="24"/>
          <w:szCs w:val="24"/>
          <w:lang w:eastAsia="ru-RU"/>
        </w:rPr>
        <w:t xml:space="preserve">й </w:t>
      </w:r>
      <w:r w:rsidRPr="00461DB1">
        <w:rPr>
          <w:rFonts w:ascii="Times New Roman" w:eastAsia="Times New Roman" w:hAnsi="Times New Roman" w:cs="Times New Roman"/>
          <w:bCs/>
          <w:sz w:val="24"/>
          <w:szCs w:val="24"/>
          <w:lang w:eastAsia="ru-RU"/>
        </w:rPr>
        <w:t>закон от 13 июля 2015 года N 218-ФЗ "О государственной регистрации недвижимости</w:t>
      </w:r>
      <w:r>
        <w:rPr>
          <w:rFonts w:ascii="Times New Roman" w:eastAsia="Times New Roman" w:hAnsi="Times New Roman" w:cs="Times New Roman"/>
          <w:bCs/>
          <w:sz w:val="24"/>
          <w:szCs w:val="24"/>
          <w:lang w:eastAsia="ru-RU"/>
        </w:rPr>
        <w:t>;</w:t>
      </w:r>
    </w:p>
    <w:p w:rsidR="00461DB1" w:rsidRPr="00461DB1" w:rsidRDefault="00461DB1" w:rsidP="00461DB1">
      <w:pPr>
        <w:numPr>
          <w:ilvl w:val="0"/>
          <w:numId w:val="5"/>
        </w:numPr>
        <w:spacing w:after="0"/>
        <w:jc w:val="both"/>
        <w:rPr>
          <w:rFonts w:ascii="Times New Roman" w:eastAsia="Times New Roman" w:hAnsi="Times New Roman" w:cs="Times New Roman"/>
          <w:bCs/>
          <w:sz w:val="24"/>
          <w:szCs w:val="24"/>
          <w:lang w:eastAsia="ru-RU"/>
        </w:rPr>
      </w:pPr>
      <w:r w:rsidRPr="00461DB1">
        <w:rPr>
          <w:rFonts w:ascii="Times New Roman" w:eastAsia="Times New Roman" w:hAnsi="Times New Roman" w:cs="Times New Roman"/>
          <w:bCs/>
          <w:sz w:val="24"/>
          <w:szCs w:val="24"/>
          <w:lang w:eastAsia="ru-RU"/>
        </w:rPr>
        <w:t>Федеральный закон от 25 июня 2002 г. N 73-ФЗ</w:t>
      </w:r>
      <w:r>
        <w:rPr>
          <w:rFonts w:ascii="Times New Roman" w:eastAsia="Times New Roman" w:hAnsi="Times New Roman" w:cs="Times New Roman"/>
          <w:bCs/>
          <w:sz w:val="24"/>
          <w:szCs w:val="24"/>
          <w:lang w:eastAsia="ru-RU"/>
        </w:rPr>
        <w:t xml:space="preserve"> </w:t>
      </w:r>
      <w:r w:rsidRPr="00461DB1">
        <w:rPr>
          <w:rFonts w:ascii="Times New Roman" w:eastAsia="Times New Roman" w:hAnsi="Times New Roman" w:cs="Times New Roman"/>
          <w:bCs/>
          <w:sz w:val="24"/>
          <w:szCs w:val="24"/>
          <w:lang w:eastAsia="ru-RU"/>
        </w:rPr>
        <w:t>"Об объектах культурного наследия (памятниках истории и культуры) народов Российской Федерации"</w:t>
      </w:r>
      <w:r>
        <w:rPr>
          <w:rFonts w:ascii="Times New Roman" w:eastAsia="Times New Roman" w:hAnsi="Times New Roman" w:cs="Times New Roman"/>
          <w:bCs/>
          <w:sz w:val="24"/>
          <w:szCs w:val="24"/>
          <w:lang w:eastAsia="ru-RU"/>
        </w:rPr>
        <w:t>;</w:t>
      </w:r>
    </w:p>
    <w:p w:rsidR="00461DB1" w:rsidRPr="00461DB1" w:rsidRDefault="00461DB1" w:rsidP="00461DB1">
      <w:pPr>
        <w:pStyle w:val="a4"/>
        <w:numPr>
          <w:ilvl w:val="0"/>
          <w:numId w:val="5"/>
        </w:numPr>
        <w:spacing w:after="0" w:line="240" w:lineRule="auto"/>
        <w:rPr>
          <w:rFonts w:ascii="Times New Roman" w:eastAsia="Times New Roman" w:hAnsi="Times New Roman" w:cs="Times New Roman"/>
          <w:sz w:val="24"/>
          <w:szCs w:val="24"/>
          <w:lang w:eastAsia="ru-RU"/>
        </w:rPr>
      </w:pPr>
      <w:r w:rsidRPr="00461DB1">
        <w:rPr>
          <w:rFonts w:ascii="Times New Roman" w:eastAsia="Times New Roman" w:hAnsi="Times New Roman" w:cs="Times New Roman"/>
          <w:sz w:val="24"/>
          <w:szCs w:val="24"/>
          <w:lang w:eastAsia="ru-RU"/>
        </w:rPr>
        <w:t>Приказ Министерства строительства и жилищно-коммунального хозяйства Российской Федерации от 19 февраля 2015 г. № 117/</w:t>
      </w:r>
      <w:proofErr w:type="spellStart"/>
      <w:proofErr w:type="gramStart"/>
      <w:r w:rsidRPr="00461DB1">
        <w:rPr>
          <w:rFonts w:ascii="Times New Roman" w:eastAsia="Times New Roman" w:hAnsi="Times New Roman" w:cs="Times New Roman"/>
          <w:sz w:val="24"/>
          <w:szCs w:val="24"/>
          <w:lang w:eastAsia="ru-RU"/>
        </w:rPr>
        <w:t>пр</w:t>
      </w:r>
      <w:proofErr w:type="spellEnd"/>
      <w:proofErr w:type="gramEnd"/>
      <w:r w:rsidRPr="00461DB1">
        <w:rPr>
          <w:rFonts w:ascii="Times New Roman" w:eastAsia="Times New Roman" w:hAnsi="Times New Roman" w:cs="Times New Roman"/>
          <w:sz w:val="24"/>
          <w:szCs w:val="24"/>
          <w:lang w:eastAsia="ru-RU"/>
        </w:rPr>
        <w:t xml:space="preserve"> «Об утверждении формы разрешения на строительство и формы разрешения на ввод объекта в эксплуатацию»;</w:t>
      </w:r>
    </w:p>
    <w:p w:rsidR="0051594B" w:rsidRPr="0051594B" w:rsidRDefault="0051594B" w:rsidP="0051594B">
      <w:pPr>
        <w:numPr>
          <w:ilvl w:val="0"/>
          <w:numId w:val="5"/>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Устав Сортавальского муниципального района;</w:t>
      </w:r>
    </w:p>
    <w:p w:rsidR="0051594B" w:rsidRPr="0051594B" w:rsidRDefault="0051594B" w:rsidP="0051594B">
      <w:pPr>
        <w:numPr>
          <w:ilvl w:val="0"/>
          <w:numId w:val="5"/>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Устав Муниципального казенного учреждения «Недвижимость-ИНВЕСТ».</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2.6.</w:t>
      </w:r>
      <w:r w:rsidRPr="0051594B">
        <w:rPr>
          <w:rFonts w:ascii="Times New Roman" w:eastAsia="Times New Roman" w:hAnsi="Times New Roman" w:cs="Times New Roman"/>
          <w:sz w:val="24"/>
          <w:szCs w:val="24"/>
          <w:lang w:eastAsia="ru-RU"/>
        </w:rPr>
        <w:t xml:space="preserve"> Для получения муниципальной услуги Заявитель предоставляет в Администрацию заявление о выдаче разрешения на ввод объекта в эксплуатацию (далее «Заявление»). Форма Заявления определена в приложении </w:t>
      </w:r>
      <w:r w:rsidRPr="0051594B">
        <w:rPr>
          <w:rFonts w:ascii="Times New Roman" w:eastAsia="Times New Roman" w:hAnsi="Times New Roman" w:cs="Times New Roman"/>
          <w:b/>
          <w:sz w:val="24"/>
          <w:szCs w:val="24"/>
          <w:lang w:eastAsia="ru-RU"/>
        </w:rPr>
        <w:t>№ 1</w:t>
      </w:r>
      <w:r w:rsidRPr="0051594B">
        <w:rPr>
          <w:rFonts w:ascii="Times New Roman" w:eastAsia="Times New Roman" w:hAnsi="Times New Roman" w:cs="Times New Roman"/>
          <w:sz w:val="24"/>
          <w:szCs w:val="24"/>
          <w:lang w:eastAsia="ru-RU"/>
        </w:rPr>
        <w:t xml:space="preserve"> к настоящему Административному регламенту.</w:t>
      </w: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u w:val="single"/>
          <w:lang w:eastAsia="ru-RU"/>
        </w:rPr>
      </w:pPr>
    </w:p>
    <w:p w:rsidR="0051594B" w:rsidRPr="0051594B" w:rsidRDefault="0051594B" w:rsidP="0051594B">
      <w:pPr>
        <w:spacing w:after="0" w:line="240" w:lineRule="auto"/>
        <w:jc w:val="both"/>
        <w:rPr>
          <w:rFonts w:ascii="Times New Roman" w:eastAsia="Times New Roman" w:hAnsi="Times New Roman" w:cs="Times New Roman"/>
          <w:b/>
          <w:sz w:val="24"/>
          <w:szCs w:val="24"/>
          <w:u w:val="single"/>
          <w:lang w:eastAsia="ru-RU"/>
        </w:rPr>
      </w:pP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u w:val="single"/>
          <w:lang w:eastAsia="ru-RU"/>
        </w:rPr>
      </w:pPr>
      <w:r w:rsidRPr="0051594B">
        <w:rPr>
          <w:rFonts w:ascii="Times New Roman" w:eastAsia="Times New Roman" w:hAnsi="Times New Roman" w:cs="Times New Roman"/>
          <w:b/>
          <w:sz w:val="24"/>
          <w:szCs w:val="24"/>
          <w:u w:val="single"/>
          <w:lang w:eastAsia="ru-RU"/>
        </w:rPr>
        <w:t>Заявление должно содержать следующие сведения:</w:t>
      </w:r>
    </w:p>
    <w:p w:rsidR="0051594B" w:rsidRPr="0051594B" w:rsidRDefault="0051594B" w:rsidP="0016637A">
      <w:pPr>
        <w:numPr>
          <w:ilvl w:val="2"/>
          <w:numId w:val="9"/>
        </w:numPr>
        <w:tabs>
          <w:tab w:val="clear" w:pos="1286"/>
          <w:tab w:val="num" w:pos="0"/>
          <w:tab w:val="num" w:pos="900"/>
        </w:tabs>
        <w:spacing w:after="0" w:line="240" w:lineRule="auto"/>
        <w:ind w:left="0"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фамилия, имя, отчество, адрес проживания, если Заявителем является физическим лицом, индивидуальным предпринимателем;</w:t>
      </w:r>
    </w:p>
    <w:p w:rsidR="0051594B" w:rsidRPr="0051594B" w:rsidRDefault="0051594B" w:rsidP="0016637A">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наименование и адрес местонахождения юридического лица, если Заявителем является юридическое лицо;</w:t>
      </w:r>
    </w:p>
    <w:p w:rsidR="0051594B" w:rsidRPr="0051594B" w:rsidRDefault="0051594B" w:rsidP="0016637A">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фамилия, имя, отчество, паспортные данные, сведения о документе, подтверждающем полномочия представителя физического лица, юридического лица или индивидуального предпринимателя действующего от имени Заявителя;</w:t>
      </w:r>
    </w:p>
    <w:p w:rsidR="0051594B" w:rsidRPr="0051594B" w:rsidRDefault="0051594B" w:rsidP="0051594B">
      <w:pPr>
        <w:numPr>
          <w:ilvl w:val="2"/>
          <w:numId w:val="9"/>
        </w:numPr>
        <w:tabs>
          <w:tab w:val="num" w:pos="900"/>
        </w:tabs>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почтовый адрес, по которому должен быть направлен ответ и номер телефона Заявителя;</w:t>
      </w:r>
    </w:p>
    <w:p w:rsidR="0051594B" w:rsidRPr="0051594B" w:rsidRDefault="0051594B" w:rsidP="0051594B">
      <w:pPr>
        <w:numPr>
          <w:ilvl w:val="2"/>
          <w:numId w:val="9"/>
        </w:numPr>
        <w:tabs>
          <w:tab w:val="num" w:pos="900"/>
        </w:tabs>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наименование объекта капитального строительства/реконструкции;</w:t>
      </w:r>
    </w:p>
    <w:p w:rsidR="0051594B" w:rsidRPr="0051594B" w:rsidRDefault="0051594B" w:rsidP="0051594B">
      <w:pPr>
        <w:numPr>
          <w:ilvl w:val="2"/>
          <w:numId w:val="9"/>
        </w:numPr>
        <w:tabs>
          <w:tab w:val="num" w:pos="900"/>
        </w:tabs>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местоположение объекта капитального строительства.</w:t>
      </w:r>
    </w:p>
    <w:p w:rsidR="0016637A" w:rsidRDefault="0051594B" w:rsidP="0016637A">
      <w:pPr>
        <w:spacing w:after="0" w:line="240" w:lineRule="auto"/>
        <w:ind w:left="566"/>
        <w:jc w:val="both"/>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u w:val="single"/>
          <w:lang w:eastAsia="ru-RU"/>
        </w:rPr>
        <w:t>К заявлению прилагаются</w:t>
      </w:r>
      <w:r w:rsidRPr="0051594B">
        <w:rPr>
          <w:rFonts w:ascii="Times New Roman" w:eastAsia="Times New Roman" w:hAnsi="Times New Roman" w:cs="Times New Roman"/>
          <w:b/>
          <w:sz w:val="24"/>
          <w:szCs w:val="24"/>
          <w:lang w:eastAsia="ru-RU"/>
        </w:rPr>
        <w:t xml:space="preserve"> </w:t>
      </w:r>
    </w:p>
    <w:p w:rsidR="0016637A" w:rsidRPr="0016637A" w:rsidRDefault="0051594B" w:rsidP="0016637A">
      <w:pPr>
        <w:tabs>
          <w:tab w:val="left" w:pos="0"/>
        </w:tabs>
        <w:spacing w:after="0" w:line="240" w:lineRule="auto"/>
        <w:ind w:firstLine="566"/>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b/>
          <w:sz w:val="24"/>
          <w:szCs w:val="24"/>
          <w:lang w:eastAsia="ru-RU"/>
        </w:rPr>
        <w:t>(</w:t>
      </w:r>
      <w:r w:rsidRPr="0051594B">
        <w:rPr>
          <w:rFonts w:ascii="Times New Roman" w:eastAsia="Times New Roman" w:hAnsi="Times New Roman" w:cs="Times New Roman"/>
          <w:sz w:val="24"/>
          <w:szCs w:val="24"/>
          <w:lang w:eastAsia="ru-RU"/>
        </w:rPr>
        <w:t>Заявитель самостоятельно прикладывает следующий пакет документов в случае отсутствия документов и сведений, находящихся в распоряжении органов местного самоуправления либо подведомственных органам местного самоуправления организаций):</w:t>
      </w:r>
      <w:bookmarkStart w:id="1" w:name="sub_51073"/>
    </w:p>
    <w:p w:rsidR="0051594B" w:rsidRPr="00251DE9" w:rsidRDefault="00DC4CF9" w:rsidP="00251DE9">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ru-RU"/>
        </w:rPr>
        <w:t>1</w:t>
      </w:r>
      <w:r w:rsidR="0051594B" w:rsidRPr="0051594B">
        <w:rPr>
          <w:rFonts w:ascii="Times New Roman" w:eastAsia="Times New Roman" w:hAnsi="Times New Roman" w:cs="Times New Roman"/>
          <w:sz w:val="24"/>
          <w:szCs w:val="24"/>
          <w:lang w:eastAsia="ru-RU"/>
        </w:rPr>
        <w:t xml:space="preserve">) </w:t>
      </w:r>
      <w:r w:rsidR="00251DE9" w:rsidRPr="00251DE9">
        <w:rPr>
          <w:rFonts w:ascii="Times New Roman" w:eastAsia="Times New Roman" w:hAnsi="Times New Roman" w:cs="Times New Roman"/>
          <w:sz w:val="23"/>
          <w:szCs w:val="23"/>
          <w:lang w:eastAsia="ru-RU"/>
        </w:rPr>
        <w:t>акт приемки объекта капитального строительства (в случае осуществления строительства, реконструкции на основании договора)</w:t>
      </w:r>
      <w:r w:rsidR="0051594B" w:rsidRPr="0051594B">
        <w:rPr>
          <w:rFonts w:ascii="Times New Roman" w:eastAsia="Times New Roman" w:hAnsi="Times New Roman" w:cs="Times New Roman"/>
          <w:sz w:val="23"/>
          <w:szCs w:val="23"/>
          <w:lang w:eastAsia="ru-RU"/>
        </w:rPr>
        <w:t>;</w:t>
      </w:r>
    </w:p>
    <w:bookmarkEnd w:id="1"/>
    <w:p w:rsidR="0051594B" w:rsidRPr="0051594B" w:rsidRDefault="00DC4CF9" w:rsidP="0051594B">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ru-RU"/>
        </w:rPr>
        <w:t>2</w:t>
      </w:r>
      <w:r w:rsidR="0051594B" w:rsidRPr="0051594B">
        <w:rPr>
          <w:rFonts w:ascii="Times New Roman" w:eastAsia="Times New Roman" w:hAnsi="Times New Roman" w:cs="Times New Roman"/>
          <w:sz w:val="24"/>
          <w:szCs w:val="24"/>
          <w:lang w:eastAsia="ru-RU"/>
        </w:rPr>
        <w:t xml:space="preserve">) </w:t>
      </w:r>
      <w:r w:rsidR="0051594B" w:rsidRPr="0051594B">
        <w:rPr>
          <w:rFonts w:ascii="Times New Roman" w:eastAsia="Times New Roman" w:hAnsi="Times New Roman" w:cs="Times New Roman"/>
          <w:sz w:val="23"/>
          <w:szCs w:val="23"/>
          <w:lang w:eastAsia="ru-RU"/>
        </w:rPr>
        <w:t>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p>
    <w:p w:rsidR="0051594B" w:rsidRPr="0051594B" w:rsidRDefault="00DC4CF9" w:rsidP="00251DE9">
      <w:pPr>
        <w:spacing w:after="0" w:line="240" w:lineRule="auto"/>
        <w:ind w:firstLine="567"/>
        <w:jc w:val="both"/>
        <w:rPr>
          <w:rFonts w:ascii="Times New Roman" w:eastAsia="Times New Roman" w:hAnsi="Times New Roman" w:cs="Times New Roman"/>
          <w:sz w:val="23"/>
          <w:szCs w:val="23"/>
          <w:lang w:eastAsia="ru-RU"/>
        </w:rPr>
      </w:pPr>
      <w:proofErr w:type="gramStart"/>
      <w:r>
        <w:rPr>
          <w:rFonts w:ascii="Times New Roman" w:eastAsia="Times New Roman" w:hAnsi="Times New Roman" w:cs="Times New Roman"/>
          <w:sz w:val="23"/>
          <w:szCs w:val="23"/>
          <w:lang w:eastAsia="ru-RU"/>
        </w:rPr>
        <w:t>3</w:t>
      </w:r>
      <w:r w:rsidR="0051594B" w:rsidRPr="0051594B">
        <w:rPr>
          <w:rFonts w:ascii="Times New Roman" w:eastAsia="Times New Roman" w:hAnsi="Times New Roman" w:cs="Times New Roman"/>
          <w:sz w:val="23"/>
          <w:szCs w:val="23"/>
          <w:lang w:eastAsia="ru-RU"/>
        </w:rPr>
        <w:t xml:space="preserve">) </w:t>
      </w:r>
      <w:r w:rsidR="00251DE9" w:rsidRPr="00251DE9">
        <w:rPr>
          <w:rFonts w:ascii="Times New Roman" w:eastAsia="Times New Roman" w:hAnsi="Times New Roman" w:cs="Times New Roman"/>
          <w:sz w:val="23"/>
          <w:szCs w:val="23"/>
          <w:lang w:eastAsia="ru-RU"/>
        </w:rPr>
        <w:t>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00251DE9" w:rsidRPr="00251DE9">
        <w:rPr>
          <w:rFonts w:ascii="Times New Roman" w:eastAsia="Times New Roman" w:hAnsi="Times New Roman" w:cs="Times New Roman"/>
          <w:sz w:val="23"/>
          <w:szCs w:val="23"/>
          <w:lang w:eastAsia="ru-RU"/>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r w:rsidR="0051594B" w:rsidRPr="0051594B">
        <w:rPr>
          <w:rFonts w:ascii="Times New Roman" w:eastAsia="Times New Roman" w:hAnsi="Times New Roman" w:cs="Times New Roman"/>
          <w:sz w:val="23"/>
          <w:szCs w:val="23"/>
          <w:lang w:eastAsia="ru-RU"/>
        </w:rPr>
        <w:t>;</w:t>
      </w:r>
    </w:p>
    <w:p w:rsidR="0051594B" w:rsidRPr="0051594B" w:rsidRDefault="00DC4CF9" w:rsidP="0051594B">
      <w:pPr>
        <w:tabs>
          <w:tab w:val="left" w:pos="858"/>
        </w:tabs>
        <w:spacing w:after="0" w:line="240" w:lineRule="auto"/>
        <w:ind w:right="2" w:firstLine="54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w:t>
      </w:r>
      <w:r w:rsidR="0051594B" w:rsidRPr="0051594B">
        <w:rPr>
          <w:rFonts w:ascii="Times New Roman" w:eastAsia="Times New Roman" w:hAnsi="Times New Roman" w:cs="Times New Roman"/>
          <w:sz w:val="23"/>
          <w:szCs w:val="23"/>
          <w:lang w:eastAsia="ru-RU"/>
        </w:rPr>
        <w:t>) 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251DE9" w:rsidRDefault="00DC4CF9" w:rsidP="0051594B">
      <w:pPr>
        <w:tabs>
          <w:tab w:val="left" w:pos="858"/>
        </w:tabs>
        <w:spacing w:after="0" w:line="240" w:lineRule="auto"/>
        <w:ind w:right="2" w:firstLine="540"/>
        <w:jc w:val="both"/>
        <w:rPr>
          <w:rFonts w:ascii="Times New Roman" w:eastAsia="Times New Roman" w:hAnsi="Times New Roman" w:cs="Times New Roman"/>
          <w:sz w:val="23"/>
          <w:szCs w:val="23"/>
          <w:lang w:eastAsia="ru-RU"/>
        </w:rPr>
      </w:pPr>
      <w:proofErr w:type="gramStart"/>
      <w:r>
        <w:rPr>
          <w:rFonts w:ascii="Times New Roman" w:eastAsia="Times New Roman" w:hAnsi="Times New Roman" w:cs="Times New Roman"/>
          <w:sz w:val="23"/>
          <w:szCs w:val="23"/>
          <w:lang w:eastAsia="ru-RU"/>
        </w:rPr>
        <w:t>5</w:t>
      </w:r>
      <w:r w:rsidR="0051594B" w:rsidRPr="0051594B">
        <w:rPr>
          <w:rFonts w:ascii="Times New Roman" w:eastAsia="Times New Roman" w:hAnsi="Times New Roman" w:cs="Times New Roman"/>
          <w:sz w:val="23"/>
          <w:szCs w:val="23"/>
          <w:lang w:eastAsia="ru-RU"/>
        </w:rPr>
        <w:t>) 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планировочную организацию земельного участка и подписанная лицом, осуществляющим строительство (лицом, осуществляющим строительство, и заказчиком или застройщиком в случае осуществления строительства, реконструкции, капитального ремонта на основании договора), за исключением случаев строительства, реконструкции, капитального ремонта линейного объекта</w:t>
      </w:r>
      <w:r w:rsidR="00251DE9">
        <w:rPr>
          <w:rFonts w:ascii="Times New Roman" w:eastAsia="Times New Roman" w:hAnsi="Times New Roman" w:cs="Times New Roman"/>
          <w:sz w:val="23"/>
          <w:szCs w:val="23"/>
          <w:lang w:eastAsia="ru-RU"/>
        </w:rPr>
        <w:t>;</w:t>
      </w:r>
      <w:proofErr w:type="gramEnd"/>
    </w:p>
    <w:p w:rsidR="0051594B" w:rsidRDefault="00DC4CF9" w:rsidP="00251DE9">
      <w:pPr>
        <w:tabs>
          <w:tab w:val="left" w:pos="858"/>
        </w:tabs>
        <w:spacing w:after="0" w:line="240" w:lineRule="auto"/>
        <w:ind w:right="2" w:firstLine="54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251DE9">
        <w:rPr>
          <w:rFonts w:ascii="Times New Roman" w:eastAsia="Times New Roman" w:hAnsi="Times New Roman" w:cs="Times New Roman"/>
          <w:sz w:val="23"/>
          <w:szCs w:val="23"/>
          <w:lang w:eastAsia="ru-RU"/>
        </w:rPr>
        <w:t xml:space="preserve">) </w:t>
      </w:r>
      <w:r w:rsidR="00251DE9" w:rsidRPr="00251DE9">
        <w:rPr>
          <w:rFonts w:ascii="Times New Roman" w:eastAsia="Times New Roman" w:hAnsi="Times New Roman" w:cs="Times New Roman"/>
          <w:sz w:val="23"/>
          <w:szCs w:val="23"/>
          <w:lang w:eastAsia="ru-RU"/>
        </w:rPr>
        <w:t xml:space="preserve">документ, подтверждающий заключение </w:t>
      </w:r>
      <w:proofErr w:type="gramStart"/>
      <w:r w:rsidR="00251DE9" w:rsidRPr="00251DE9">
        <w:rPr>
          <w:rFonts w:ascii="Times New Roman" w:eastAsia="Times New Roman" w:hAnsi="Times New Roman" w:cs="Times New Roman"/>
          <w:sz w:val="23"/>
          <w:szCs w:val="23"/>
          <w:lang w:eastAsia="ru-RU"/>
        </w:rPr>
        <w:t>договора обязательного страхования гражданской ответственности владельца опасного объекта</w:t>
      </w:r>
      <w:proofErr w:type="gramEnd"/>
      <w:r w:rsidR="00251DE9" w:rsidRPr="00251DE9">
        <w:rPr>
          <w:rFonts w:ascii="Times New Roman" w:eastAsia="Times New Roman" w:hAnsi="Times New Roman" w:cs="Times New Roman"/>
          <w:sz w:val="23"/>
          <w:szCs w:val="23"/>
          <w:lang w:eastAsia="ru-RU"/>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r w:rsidR="00251DE9">
        <w:rPr>
          <w:rFonts w:ascii="Times New Roman" w:eastAsia="Times New Roman" w:hAnsi="Times New Roman" w:cs="Times New Roman"/>
          <w:sz w:val="23"/>
          <w:szCs w:val="23"/>
          <w:lang w:eastAsia="ru-RU"/>
        </w:rPr>
        <w:t>;</w:t>
      </w:r>
    </w:p>
    <w:p w:rsidR="00251DE9" w:rsidRDefault="00DC4CF9" w:rsidP="00251DE9">
      <w:pPr>
        <w:tabs>
          <w:tab w:val="left" w:pos="858"/>
        </w:tabs>
        <w:spacing w:after="0" w:line="240" w:lineRule="auto"/>
        <w:ind w:right="2" w:firstLine="540"/>
        <w:jc w:val="both"/>
        <w:rPr>
          <w:rFonts w:ascii="Times New Roman" w:eastAsia="Times New Roman" w:hAnsi="Times New Roman" w:cs="Times New Roman"/>
          <w:sz w:val="23"/>
          <w:szCs w:val="23"/>
          <w:lang w:eastAsia="ru-RU"/>
        </w:rPr>
      </w:pPr>
      <w:proofErr w:type="gramStart"/>
      <w:r>
        <w:rPr>
          <w:rFonts w:ascii="Times New Roman" w:eastAsia="Times New Roman" w:hAnsi="Times New Roman" w:cs="Times New Roman"/>
          <w:sz w:val="23"/>
          <w:szCs w:val="23"/>
          <w:lang w:eastAsia="ru-RU"/>
        </w:rPr>
        <w:t>7</w:t>
      </w:r>
      <w:r w:rsidR="00251DE9">
        <w:rPr>
          <w:rFonts w:ascii="Times New Roman" w:eastAsia="Times New Roman" w:hAnsi="Times New Roman" w:cs="Times New Roman"/>
          <w:sz w:val="23"/>
          <w:szCs w:val="23"/>
          <w:lang w:eastAsia="ru-RU"/>
        </w:rPr>
        <w:t xml:space="preserve">) </w:t>
      </w:r>
      <w:r w:rsidR="00251DE9" w:rsidRPr="00251DE9">
        <w:rPr>
          <w:rFonts w:ascii="Times New Roman" w:eastAsia="Times New Roman" w:hAnsi="Times New Roman" w:cs="Times New Roman"/>
          <w:sz w:val="23"/>
          <w:szCs w:val="23"/>
          <w:lang w:eastAsia="ru-RU"/>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r w:rsidR="00251DE9">
        <w:rPr>
          <w:rFonts w:ascii="Times New Roman" w:eastAsia="Times New Roman" w:hAnsi="Times New Roman" w:cs="Times New Roman"/>
          <w:sz w:val="23"/>
          <w:szCs w:val="23"/>
          <w:lang w:eastAsia="ru-RU"/>
        </w:rPr>
        <w:t>;</w:t>
      </w:r>
      <w:proofErr w:type="gramEnd"/>
    </w:p>
    <w:p w:rsidR="00251DE9" w:rsidRDefault="00DC4CF9" w:rsidP="00251DE9">
      <w:pPr>
        <w:tabs>
          <w:tab w:val="left" w:pos="858"/>
        </w:tabs>
        <w:spacing w:after="0" w:line="240" w:lineRule="auto"/>
        <w:ind w:right="2" w:firstLine="54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8</w:t>
      </w:r>
      <w:r w:rsidR="00251DE9">
        <w:rPr>
          <w:rFonts w:ascii="Times New Roman" w:eastAsia="Times New Roman" w:hAnsi="Times New Roman" w:cs="Times New Roman"/>
          <w:sz w:val="23"/>
          <w:szCs w:val="23"/>
          <w:lang w:eastAsia="ru-RU"/>
        </w:rPr>
        <w:t xml:space="preserve">) </w:t>
      </w:r>
      <w:r w:rsidR="00251DE9" w:rsidRPr="00251DE9">
        <w:rPr>
          <w:rFonts w:ascii="Times New Roman" w:eastAsia="Times New Roman" w:hAnsi="Times New Roman" w:cs="Times New Roman"/>
          <w:sz w:val="23"/>
          <w:szCs w:val="23"/>
          <w:lang w:eastAsia="ru-RU"/>
        </w:rPr>
        <w:t>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r w:rsidR="00251DE9">
        <w:rPr>
          <w:rFonts w:ascii="Times New Roman" w:eastAsia="Times New Roman" w:hAnsi="Times New Roman" w:cs="Times New Roman"/>
          <w:sz w:val="23"/>
          <w:szCs w:val="23"/>
          <w:lang w:eastAsia="ru-RU"/>
        </w:rPr>
        <w:t>;</w:t>
      </w:r>
    </w:p>
    <w:p w:rsidR="00251DE9" w:rsidRPr="0051594B" w:rsidRDefault="00DC4CF9" w:rsidP="00251DE9">
      <w:pPr>
        <w:tabs>
          <w:tab w:val="left" w:pos="858"/>
        </w:tabs>
        <w:spacing w:after="0" w:line="240" w:lineRule="auto"/>
        <w:ind w:right="2" w:firstLine="540"/>
        <w:jc w:val="both"/>
        <w:rPr>
          <w:rFonts w:ascii="Times New Roman" w:eastAsia="Times New Roman" w:hAnsi="Times New Roman" w:cs="Times New Roman"/>
          <w:b/>
          <w:sz w:val="23"/>
          <w:szCs w:val="23"/>
          <w:lang w:eastAsia="ru-RU"/>
        </w:rPr>
      </w:pPr>
      <w:proofErr w:type="gramStart"/>
      <w:r>
        <w:rPr>
          <w:rFonts w:ascii="Times New Roman" w:eastAsia="Times New Roman" w:hAnsi="Times New Roman" w:cs="Times New Roman"/>
          <w:sz w:val="23"/>
          <w:szCs w:val="23"/>
          <w:lang w:eastAsia="ru-RU"/>
        </w:rPr>
        <w:t>9</w:t>
      </w:r>
      <w:r w:rsidR="00251DE9">
        <w:rPr>
          <w:rFonts w:ascii="Times New Roman" w:eastAsia="Times New Roman" w:hAnsi="Times New Roman" w:cs="Times New Roman"/>
          <w:sz w:val="23"/>
          <w:szCs w:val="23"/>
          <w:lang w:eastAsia="ru-RU"/>
        </w:rPr>
        <w:t xml:space="preserve">) </w:t>
      </w:r>
      <w:r w:rsidR="00251DE9" w:rsidRPr="00251DE9">
        <w:rPr>
          <w:rFonts w:ascii="Times New Roman" w:eastAsia="Times New Roman" w:hAnsi="Times New Roman" w:cs="Times New Roman"/>
          <w:sz w:val="23"/>
          <w:szCs w:val="23"/>
          <w:lang w:eastAsia="ru-RU"/>
        </w:rPr>
        <w:t xml:space="preserve">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w:t>
      </w:r>
      <w:r w:rsidR="00251DE9" w:rsidRPr="00251DE9">
        <w:rPr>
          <w:rFonts w:ascii="Times New Roman" w:eastAsia="Times New Roman" w:hAnsi="Times New Roman" w:cs="Times New Roman"/>
          <w:sz w:val="23"/>
          <w:szCs w:val="23"/>
          <w:lang w:eastAsia="ru-RU"/>
        </w:rPr>
        <w:lastRenderedPageBreak/>
        <w:t>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sidR="00251DE9" w:rsidRPr="00251DE9">
        <w:rPr>
          <w:rFonts w:ascii="Times New Roman" w:eastAsia="Times New Roman" w:hAnsi="Times New Roman" w:cs="Times New Roman"/>
          <w:sz w:val="23"/>
          <w:szCs w:val="23"/>
          <w:lang w:eastAsia="ru-RU"/>
        </w:rPr>
        <w:t xml:space="preserve">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r w:rsidR="00251DE9">
        <w:rPr>
          <w:rFonts w:ascii="Times New Roman" w:eastAsia="Times New Roman" w:hAnsi="Times New Roman" w:cs="Times New Roman"/>
          <w:sz w:val="23"/>
          <w:szCs w:val="23"/>
          <w:lang w:eastAsia="ru-RU"/>
        </w:rPr>
        <w:t>.</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2.7.</w:t>
      </w:r>
      <w:r w:rsidRPr="0051594B">
        <w:rPr>
          <w:rFonts w:ascii="Times New Roman" w:eastAsia="Times New Roman" w:hAnsi="Times New Roman" w:cs="Times New Roman"/>
          <w:sz w:val="24"/>
          <w:szCs w:val="24"/>
          <w:lang w:eastAsia="ru-RU"/>
        </w:rPr>
        <w:t xml:space="preserve"> Исполнитель самостоятельно запрашивает следующий пакет документов:</w:t>
      </w:r>
    </w:p>
    <w:p w:rsidR="00DC4CF9" w:rsidRDefault="00DC4CF9" w:rsidP="0016637A">
      <w:pPr>
        <w:spacing w:after="0" w:line="240" w:lineRule="auto"/>
        <w:ind w:firstLine="567"/>
        <w:jc w:val="both"/>
        <w:rPr>
          <w:rFonts w:ascii="Times New Roman" w:eastAsia="Times New Roman" w:hAnsi="Times New Roman" w:cs="Times New Roman"/>
          <w:sz w:val="24"/>
          <w:szCs w:val="24"/>
          <w:lang w:eastAsia="ru-RU"/>
        </w:rPr>
      </w:pPr>
      <w:r w:rsidRPr="00DC4CF9">
        <w:rPr>
          <w:rFonts w:ascii="Times New Roman" w:eastAsia="Times New Roman" w:hAnsi="Times New Roman" w:cs="Times New Roman"/>
          <w:sz w:val="24"/>
          <w:szCs w:val="24"/>
          <w:lang w:eastAsia="ru-RU"/>
        </w:rPr>
        <w:t xml:space="preserve">1) правоустанавливающие документы на земельный участок; </w:t>
      </w:r>
      <w:r w:rsidR="00251DE9">
        <w:rPr>
          <w:rFonts w:ascii="Times New Roman" w:eastAsia="Times New Roman" w:hAnsi="Times New Roman" w:cs="Times New Roman"/>
          <w:sz w:val="24"/>
          <w:szCs w:val="24"/>
          <w:lang w:eastAsia="ru-RU"/>
        </w:rPr>
        <w:t xml:space="preserve"> </w:t>
      </w:r>
    </w:p>
    <w:p w:rsidR="0051594B" w:rsidRPr="0051594B" w:rsidRDefault="00DC4CF9" w:rsidP="0016637A">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16637A" w:rsidRPr="0016637A">
        <w:rPr>
          <w:rFonts w:ascii="Times New Roman" w:eastAsia="Times New Roman" w:hAnsi="Times New Roman" w:cs="Times New Roman"/>
          <w:sz w:val="24"/>
          <w:szCs w:val="24"/>
          <w:lang w:eastAsia="ru-RU"/>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51594B" w:rsidRPr="0051594B">
        <w:rPr>
          <w:rFonts w:ascii="Times New Roman" w:eastAsia="Times New Roman" w:hAnsi="Times New Roman" w:cs="Times New Roman"/>
          <w:sz w:val="24"/>
          <w:szCs w:val="24"/>
          <w:lang w:eastAsia="ru-RU"/>
        </w:rPr>
        <w:t>;</w:t>
      </w:r>
    </w:p>
    <w:p w:rsidR="0051594B" w:rsidRPr="0051594B" w:rsidRDefault="00DC4CF9" w:rsidP="0051594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51594B" w:rsidRPr="0051594B">
        <w:rPr>
          <w:rFonts w:ascii="Times New Roman" w:eastAsia="Times New Roman" w:hAnsi="Times New Roman" w:cs="Times New Roman"/>
          <w:sz w:val="24"/>
          <w:szCs w:val="24"/>
          <w:lang w:eastAsia="ru-RU"/>
        </w:rPr>
        <w:t>) разрешение на строительство;</w:t>
      </w:r>
    </w:p>
    <w:p w:rsidR="0051594B" w:rsidRPr="0051594B" w:rsidRDefault="00DC4CF9" w:rsidP="0016637A">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51594B" w:rsidRPr="0051594B">
        <w:rPr>
          <w:rFonts w:ascii="Times New Roman" w:eastAsia="Times New Roman" w:hAnsi="Times New Roman" w:cs="Times New Roman"/>
          <w:sz w:val="24"/>
          <w:szCs w:val="24"/>
          <w:lang w:eastAsia="ru-RU"/>
        </w:rPr>
        <w:t xml:space="preserve">) </w:t>
      </w:r>
      <w:r w:rsidR="0016637A" w:rsidRPr="0016637A">
        <w:rPr>
          <w:rFonts w:ascii="Times New Roman" w:eastAsia="Times New Roman" w:hAnsi="Times New Roman" w:cs="Times New Roman"/>
          <w:sz w:val="24"/>
          <w:szCs w:val="24"/>
          <w:lang w:eastAsia="ru-RU"/>
        </w:rP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w:t>
      </w:r>
      <w:r w:rsidR="0051594B" w:rsidRPr="0051594B">
        <w:rPr>
          <w:rFonts w:ascii="Times New Roman" w:eastAsia="Times New Roman" w:hAnsi="Times New Roman" w:cs="Times New Roman"/>
          <w:sz w:val="24"/>
          <w:szCs w:val="24"/>
          <w:lang w:eastAsia="ru-RU"/>
        </w:rPr>
        <w:t>.</w:t>
      </w:r>
    </w:p>
    <w:p w:rsidR="0051594B" w:rsidRPr="0051594B" w:rsidRDefault="0051594B" w:rsidP="00251DE9">
      <w:pPr>
        <w:spacing w:after="0"/>
        <w:ind w:firstLine="540"/>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2.7.1. Заявитель вправе по собственной инициативе представить в Администрацию документы, указанные в п. 2.7. настоящего Административного регламента.</w:t>
      </w:r>
    </w:p>
    <w:p w:rsidR="0034423D" w:rsidRPr="0034423D" w:rsidRDefault="0051594B" w:rsidP="0051594B">
      <w:pPr>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34423D">
        <w:rPr>
          <w:rFonts w:ascii="Times New Roman" w:eastAsia="Times New Roman" w:hAnsi="Times New Roman" w:cs="Times New Roman"/>
          <w:b/>
          <w:i/>
          <w:sz w:val="24"/>
          <w:szCs w:val="24"/>
          <w:lang w:eastAsia="ru-RU"/>
        </w:rPr>
        <w:t>2.8.</w:t>
      </w:r>
      <w:r w:rsidR="0034423D" w:rsidRPr="0034423D">
        <w:rPr>
          <w:b/>
          <w:i/>
        </w:rPr>
        <w:t xml:space="preserve"> </w:t>
      </w:r>
      <w:r w:rsidR="0034423D" w:rsidRPr="0034423D">
        <w:rPr>
          <w:rFonts w:ascii="Times New Roman" w:eastAsia="Times New Roman" w:hAnsi="Times New Roman" w:cs="Times New Roman"/>
          <w:b/>
          <w:i/>
          <w:sz w:val="24"/>
          <w:szCs w:val="24"/>
          <w:lang w:eastAsia="ru-RU"/>
        </w:rPr>
        <w:t>Оснований для отказа в приеме документов, необходимых для предоставления муниципальной услуги, не имеется.</w:t>
      </w:r>
    </w:p>
    <w:p w:rsidR="0051594B" w:rsidRPr="0051594B" w:rsidRDefault="0051594B" w:rsidP="0051594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 xml:space="preserve"> </w:t>
      </w:r>
      <w:r w:rsidR="0034423D" w:rsidRPr="0034423D">
        <w:rPr>
          <w:rFonts w:ascii="Times New Roman" w:eastAsia="Times New Roman" w:hAnsi="Times New Roman" w:cs="Times New Roman"/>
          <w:b/>
          <w:i/>
          <w:sz w:val="24"/>
          <w:szCs w:val="24"/>
          <w:lang w:eastAsia="ru-RU"/>
        </w:rPr>
        <w:t>2.9</w:t>
      </w:r>
      <w:r w:rsidR="0034423D">
        <w:rPr>
          <w:rFonts w:ascii="Times New Roman" w:eastAsia="Times New Roman" w:hAnsi="Times New Roman" w:cs="Times New Roman"/>
          <w:sz w:val="24"/>
          <w:szCs w:val="24"/>
          <w:lang w:eastAsia="ru-RU"/>
        </w:rPr>
        <w:t xml:space="preserve">. </w:t>
      </w:r>
      <w:r w:rsidRPr="0051594B">
        <w:rPr>
          <w:rFonts w:ascii="Times New Roman" w:eastAsia="Times New Roman" w:hAnsi="Times New Roman" w:cs="Times New Roman"/>
          <w:sz w:val="24"/>
          <w:szCs w:val="24"/>
          <w:lang w:eastAsia="ru-RU"/>
        </w:rPr>
        <w:t>Основания для отказа в предоставлении муниципальной услуги:</w:t>
      </w:r>
    </w:p>
    <w:p w:rsidR="00795C2C" w:rsidRPr="00795C2C" w:rsidRDefault="00795C2C" w:rsidP="00795C2C">
      <w:pPr>
        <w:pStyle w:val="a4"/>
        <w:numPr>
          <w:ilvl w:val="0"/>
          <w:numId w:val="7"/>
        </w:numPr>
        <w:spacing w:after="0" w:line="240" w:lineRule="auto"/>
        <w:rPr>
          <w:rFonts w:ascii="Times New Roman" w:eastAsia="Times New Roman" w:hAnsi="Times New Roman" w:cs="Times New Roman"/>
          <w:sz w:val="24"/>
          <w:szCs w:val="24"/>
          <w:lang w:eastAsia="ru-RU"/>
        </w:rPr>
      </w:pPr>
      <w:r w:rsidRPr="00795C2C">
        <w:rPr>
          <w:rFonts w:ascii="Times New Roman" w:eastAsia="Times New Roman" w:hAnsi="Times New Roman" w:cs="Times New Roman"/>
          <w:sz w:val="24"/>
          <w:szCs w:val="24"/>
          <w:lang w:eastAsia="ru-RU"/>
        </w:rPr>
        <w:t xml:space="preserve">отсутствие в заявлении сведений и документов, определенных п. 2.6 настоящего Административного регламента; </w:t>
      </w:r>
    </w:p>
    <w:p w:rsidR="00795C2C" w:rsidRPr="00795C2C" w:rsidRDefault="00795C2C" w:rsidP="00795C2C">
      <w:pPr>
        <w:numPr>
          <w:ilvl w:val="0"/>
          <w:numId w:val="7"/>
        </w:numPr>
        <w:spacing w:after="0" w:line="240" w:lineRule="auto"/>
        <w:jc w:val="both"/>
        <w:rPr>
          <w:rFonts w:ascii="Times New Roman" w:eastAsia="Times New Roman" w:hAnsi="Times New Roman" w:cs="Times New Roman"/>
          <w:sz w:val="24"/>
          <w:szCs w:val="24"/>
          <w:lang w:eastAsia="ru-RU"/>
        </w:rPr>
      </w:pPr>
      <w:proofErr w:type="gramStart"/>
      <w:r w:rsidRPr="00795C2C">
        <w:rPr>
          <w:rFonts w:ascii="Times New Roman" w:eastAsia="Times New Roman" w:hAnsi="Times New Roman" w:cs="Times New Roman"/>
          <w:sz w:val="24"/>
          <w:szCs w:val="24"/>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r>
        <w:rPr>
          <w:rFonts w:ascii="Times New Roman" w:eastAsia="Times New Roman" w:hAnsi="Times New Roman" w:cs="Times New Roman"/>
          <w:sz w:val="24"/>
          <w:szCs w:val="24"/>
          <w:lang w:eastAsia="ru-RU"/>
        </w:rPr>
        <w:t>;</w:t>
      </w:r>
      <w:proofErr w:type="gramEnd"/>
    </w:p>
    <w:p w:rsidR="0051594B" w:rsidRPr="0051594B" w:rsidRDefault="0051594B" w:rsidP="00795C2C">
      <w:pPr>
        <w:numPr>
          <w:ilvl w:val="0"/>
          <w:numId w:val="7"/>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несоответствие объекта капитального строительства требованиям, установленным в разрешении на строительство;</w:t>
      </w:r>
    </w:p>
    <w:p w:rsidR="0051594B" w:rsidRDefault="0051594B" w:rsidP="0051594B">
      <w:pPr>
        <w:numPr>
          <w:ilvl w:val="0"/>
          <w:numId w:val="7"/>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несоответствие параметров построенного, реконструированного объекта капитального строительства проектной документации (не применяется в отношении объектов индивидуального жилищного строительства);</w:t>
      </w:r>
    </w:p>
    <w:p w:rsidR="00795C2C" w:rsidRDefault="00795C2C" w:rsidP="00795C2C">
      <w:pPr>
        <w:numPr>
          <w:ilvl w:val="0"/>
          <w:numId w:val="7"/>
        </w:numPr>
        <w:spacing w:after="0" w:line="240" w:lineRule="auto"/>
        <w:jc w:val="both"/>
        <w:rPr>
          <w:rFonts w:ascii="Times New Roman" w:eastAsia="Times New Roman" w:hAnsi="Times New Roman" w:cs="Times New Roman"/>
          <w:sz w:val="24"/>
          <w:szCs w:val="24"/>
          <w:lang w:eastAsia="ru-RU"/>
        </w:rPr>
      </w:pPr>
      <w:r w:rsidRPr="00795C2C">
        <w:rPr>
          <w:rFonts w:ascii="Times New Roman" w:eastAsia="Times New Roman" w:hAnsi="Times New Roman" w:cs="Times New Roman"/>
          <w:sz w:val="24"/>
          <w:szCs w:val="24"/>
          <w:lang w:eastAsia="ru-RU"/>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795C2C">
        <w:rPr>
          <w:rFonts w:ascii="Times New Roman" w:eastAsia="Times New Roman" w:hAnsi="Times New Roman" w:cs="Times New Roman"/>
          <w:sz w:val="24"/>
          <w:szCs w:val="24"/>
          <w:lang w:eastAsia="ru-RU"/>
        </w:rPr>
        <w:t>Федерации</w:t>
      </w:r>
      <w:proofErr w:type="gramEnd"/>
      <w:r w:rsidRPr="00795C2C">
        <w:rPr>
          <w:rFonts w:ascii="Times New Roman" w:eastAsia="Times New Roman" w:hAnsi="Times New Roman" w:cs="Times New Roman"/>
          <w:sz w:val="24"/>
          <w:szCs w:val="24"/>
          <w:lang w:eastAsia="ru-RU"/>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r>
        <w:rPr>
          <w:rFonts w:ascii="Times New Roman" w:eastAsia="Times New Roman" w:hAnsi="Times New Roman" w:cs="Times New Roman"/>
          <w:sz w:val="24"/>
          <w:szCs w:val="24"/>
          <w:lang w:eastAsia="ru-RU"/>
        </w:rPr>
        <w:t>;</w:t>
      </w:r>
    </w:p>
    <w:p w:rsidR="00795C2C" w:rsidRPr="00FB71B5" w:rsidRDefault="00795C2C" w:rsidP="00FB71B5">
      <w:pPr>
        <w:numPr>
          <w:ilvl w:val="0"/>
          <w:numId w:val="7"/>
        </w:numPr>
        <w:spacing w:after="0" w:line="240" w:lineRule="auto"/>
        <w:jc w:val="both"/>
        <w:rPr>
          <w:rFonts w:ascii="Times New Roman" w:eastAsia="Times New Roman" w:hAnsi="Times New Roman" w:cs="Times New Roman"/>
          <w:sz w:val="24"/>
          <w:szCs w:val="24"/>
          <w:lang w:eastAsia="ru-RU"/>
        </w:rPr>
      </w:pPr>
      <w:proofErr w:type="gramStart"/>
      <w:r w:rsidRPr="00795C2C">
        <w:rPr>
          <w:rFonts w:ascii="Times New Roman" w:eastAsia="Times New Roman" w:hAnsi="Times New Roman" w:cs="Times New Roman"/>
          <w:sz w:val="24"/>
          <w:szCs w:val="24"/>
          <w:lang w:eastAsia="ru-RU"/>
        </w:rPr>
        <w:t xml:space="preserve">невыполнение застройщиком требований, предусмотренных частью 18 статьи 51 </w:t>
      </w:r>
      <w:r>
        <w:rPr>
          <w:rFonts w:ascii="Times New Roman" w:eastAsia="Times New Roman" w:hAnsi="Times New Roman" w:cs="Times New Roman"/>
          <w:sz w:val="24"/>
          <w:szCs w:val="24"/>
          <w:lang w:eastAsia="ru-RU"/>
        </w:rPr>
        <w:t>Градостроительного кодекса РФ (</w:t>
      </w:r>
      <w:r w:rsidRPr="00795C2C">
        <w:rPr>
          <w:rFonts w:ascii="Times New Roman" w:eastAsia="Times New Roman" w:hAnsi="Times New Roman" w:cs="Times New Roman"/>
          <w:sz w:val="24"/>
          <w:szCs w:val="24"/>
          <w:lang w:eastAsia="ru-RU"/>
        </w:rPr>
        <w:t>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w:t>
      </w:r>
      <w:r w:rsidR="00FB71B5">
        <w:rPr>
          <w:rFonts w:ascii="Times New Roman" w:eastAsia="Times New Roman" w:hAnsi="Times New Roman" w:cs="Times New Roman"/>
          <w:sz w:val="24"/>
          <w:szCs w:val="24"/>
          <w:lang w:eastAsia="ru-RU"/>
        </w:rPr>
        <w:t xml:space="preserve"> (</w:t>
      </w:r>
      <w:r w:rsidR="00FB71B5" w:rsidRPr="00FB71B5">
        <w:rPr>
          <w:rFonts w:ascii="Times New Roman" w:eastAsia="Times New Roman" w:hAnsi="Times New Roman" w:cs="Times New Roman"/>
          <w:sz w:val="24"/>
          <w:szCs w:val="24"/>
          <w:lang w:eastAsia="ru-RU"/>
        </w:rPr>
        <w:t>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r w:rsidR="00FB71B5">
        <w:rPr>
          <w:rFonts w:ascii="Times New Roman" w:eastAsia="Times New Roman" w:hAnsi="Times New Roman" w:cs="Times New Roman"/>
          <w:sz w:val="24"/>
          <w:szCs w:val="24"/>
          <w:lang w:eastAsia="ru-RU"/>
        </w:rPr>
        <w:t>;</w:t>
      </w:r>
      <w:proofErr w:type="gramEnd"/>
      <w:r w:rsidR="00FB71B5">
        <w:rPr>
          <w:rFonts w:ascii="Times New Roman" w:eastAsia="Times New Roman" w:hAnsi="Times New Roman" w:cs="Times New Roman"/>
          <w:sz w:val="24"/>
          <w:szCs w:val="24"/>
          <w:lang w:eastAsia="ru-RU"/>
        </w:rPr>
        <w:t xml:space="preserve"> </w:t>
      </w:r>
      <w:proofErr w:type="gramStart"/>
      <w:r w:rsidR="00FB71B5" w:rsidRPr="00FB71B5">
        <w:rPr>
          <w:rFonts w:ascii="Times New Roman" w:eastAsia="Times New Roman" w:hAnsi="Times New Roman" w:cs="Times New Roman"/>
          <w:sz w:val="24"/>
          <w:szCs w:val="24"/>
          <w:lang w:eastAsia="ru-RU"/>
        </w:rPr>
        <w:t>перечень мероприятий по охране окружающей среды;</w:t>
      </w:r>
      <w:r w:rsidR="00FB71B5">
        <w:rPr>
          <w:rFonts w:ascii="Times New Roman" w:eastAsia="Times New Roman" w:hAnsi="Times New Roman" w:cs="Times New Roman"/>
          <w:sz w:val="24"/>
          <w:szCs w:val="24"/>
          <w:lang w:eastAsia="ru-RU"/>
        </w:rPr>
        <w:t xml:space="preserve"> </w:t>
      </w:r>
      <w:r w:rsidR="00FB71B5" w:rsidRPr="00FB71B5">
        <w:rPr>
          <w:rFonts w:ascii="Times New Roman" w:eastAsia="Times New Roman" w:hAnsi="Times New Roman" w:cs="Times New Roman"/>
          <w:sz w:val="24"/>
          <w:szCs w:val="24"/>
          <w:lang w:eastAsia="ru-RU"/>
        </w:rPr>
        <w:t>перечень мероприятий по обеспечению пожарной безопасности;</w:t>
      </w:r>
      <w:r w:rsidR="00FB71B5">
        <w:rPr>
          <w:rFonts w:ascii="Times New Roman" w:eastAsia="Times New Roman" w:hAnsi="Times New Roman" w:cs="Times New Roman"/>
          <w:sz w:val="24"/>
          <w:szCs w:val="24"/>
          <w:lang w:eastAsia="ru-RU"/>
        </w:rPr>
        <w:t xml:space="preserve"> </w:t>
      </w:r>
      <w:r w:rsidR="00FB71B5" w:rsidRPr="00FB71B5">
        <w:rPr>
          <w:rFonts w:ascii="Times New Roman" w:eastAsia="Times New Roman" w:hAnsi="Times New Roman" w:cs="Times New Roman"/>
          <w:sz w:val="24"/>
          <w:szCs w:val="24"/>
          <w:lang w:eastAsia="ru-RU"/>
        </w:rPr>
        <w:t xml:space="preserve">перечень мероприятий по обеспечению доступа инвалидов к объектам здравоохранения, </w:t>
      </w:r>
      <w:r w:rsidR="00FB71B5" w:rsidRPr="00FB71B5">
        <w:rPr>
          <w:rFonts w:ascii="Times New Roman" w:eastAsia="Times New Roman" w:hAnsi="Times New Roman" w:cs="Times New Roman"/>
          <w:sz w:val="24"/>
          <w:szCs w:val="24"/>
          <w:lang w:eastAsia="ru-RU"/>
        </w:rPr>
        <w:lastRenderedPageBreak/>
        <w:t>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roofErr w:type="gramEnd"/>
      <w:r w:rsidR="00FB71B5" w:rsidRPr="00FB71B5">
        <w:t xml:space="preserve"> </w:t>
      </w:r>
      <w:proofErr w:type="gramStart"/>
      <w:r w:rsidR="00FB71B5" w:rsidRPr="00FB71B5">
        <w:rPr>
          <w:rFonts w:ascii="Times New Roman" w:eastAsia="Times New Roman" w:hAnsi="Times New Roman" w:cs="Times New Roman"/>
          <w:sz w:val="24"/>
          <w:szCs w:val="24"/>
          <w:lang w:eastAsia="ru-RU"/>
        </w:rPr>
        <w:t>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r w:rsidR="00FB71B5">
        <w:rPr>
          <w:rFonts w:ascii="Times New Roman" w:eastAsia="Times New Roman" w:hAnsi="Times New Roman" w:cs="Times New Roman"/>
          <w:sz w:val="24"/>
          <w:szCs w:val="24"/>
          <w:lang w:eastAsia="ru-RU"/>
        </w:rPr>
        <w:t>)</w:t>
      </w:r>
      <w:r w:rsidRPr="00795C2C">
        <w:rPr>
          <w:rFonts w:ascii="Times New Roman" w:eastAsia="Times New Roman" w:hAnsi="Times New Roman" w:cs="Times New Roman"/>
          <w:sz w:val="24"/>
          <w:szCs w:val="24"/>
          <w:lang w:eastAsia="ru-RU"/>
        </w:rPr>
        <w:t>,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а в случае строительства или реконструкции объекта капитального строительства в границах территории исторического поселения</w:t>
      </w:r>
      <w:r w:rsidR="00FB71B5">
        <w:rPr>
          <w:rFonts w:ascii="Times New Roman" w:eastAsia="Times New Roman" w:hAnsi="Times New Roman" w:cs="Times New Roman"/>
          <w:sz w:val="24"/>
          <w:szCs w:val="24"/>
          <w:lang w:eastAsia="ru-RU"/>
        </w:rPr>
        <w:t xml:space="preserve">, а </w:t>
      </w:r>
      <w:r w:rsidRPr="00795C2C">
        <w:rPr>
          <w:rFonts w:ascii="Times New Roman" w:eastAsia="Times New Roman" w:hAnsi="Times New Roman" w:cs="Times New Roman"/>
          <w:sz w:val="24"/>
          <w:szCs w:val="24"/>
          <w:lang w:eastAsia="ru-RU"/>
        </w:rPr>
        <w:t xml:space="preserve"> </w:t>
      </w:r>
      <w:r w:rsidR="00FB71B5" w:rsidRPr="00FB71B5">
        <w:rPr>
          <w:rFonts w:ascii="Times New Roman" w:eastAsia="Times New Roman" w:hAnsi="Times New Roman" w:cs="Times New Roman"/>
          <w:sz w:val="24"/>
          <w:szCs w:val="24"/>
          <w:lang w:eastAsia="ru-RU"/>
        </w:rPr>
        <w:t>архитектурные решения</w:t>
      </w:r>
      <w:r w:rsidR="00FB71B5">
        <w:rPr>
          <w:rFonts w:ascii="Times New Roman" w:eastAsia="Times New Roman" w:hAnsi="Times New Roman" w:cs="Times New Roman"/>
          <w:sz w:val="24"/>
          <w:szCs w:val="24"/>
          <w:lang w:eastAsia="ru-RU"/>
        </w:rPr>
        <w:t xml:space="preserve"> </w:t>
      </w:r>
      <w:r w:rsidRPr="00795C2C">
        <w:rPr>
          <w:rFonts w:ascii="Times New Roman" w:eastAsia="Times New Roman" w:hAnsi="Times New Roman" w:cs="Times New Roman"/>
          <w:sz w:val="24"/>
          <w:szCs w:val="24"/>
          <w:lang w:eastAsia="ru-RU"/>
        </w:rPr>
        <w:t>раздела проектной документации объекта капитального строительства или</w:t>
      </w:r>
      <w:proofErr w:type="gramEnd"/>
      <w:r w:rsidRPr="00795C2C">
        <w:rPr>
          <w:rFonts w:ascii="Times New Roman" w:eastAsia="Times New Roman" w:hAnsi="Times New Roman" w:cs="Times New Roman"/>
          <w:sz w:val="24"/>
          <w:szCs w:val="24"/>
          <w:lang w:eastAsia="ru-RU"/>
        </w:rPr>
        <w:t xml:space="preserve"> </w:t>
      </w:r>
      <w:r w:rsidRPr="00FB71B5">
        <w:rPr>
          <w:rFonts w:ascii="Times New Roman" w:eastAsia="Times New Roman" w:hAnsi="Times New Roman" w:cs="Times New Roman"/>
          <w:sz w:val="24"/>
          <w:szCs w:val="24"/>
          <w:lang w:eastAsia="ru-RU"/>
        </w:rPr>
        <w:t xml:space="preserve">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FB71B5">
        <w:rPr>
          <w:rFonts w:ascii="Times New Roman" w:eastAsia="Times New Roman" w:hAnsi="Times New Roman" w:cs="Times New Roman"/>
          <w:sz w:val="24"/>
          <w:szCs w:val="24"/>
          <w:lang w:eastAsia="ru-RU"/>
        </w:rPr>
        <w:t>архитектурным решением</w:t>
      </w:r>
      <w:proofErr w:type="gramEnd"/>
      <w:r w:rsidRPr="00FB71B5">
        <w:rPr>
          <w:rFonts w:ascii="Times New Roman" w:eastAsia="Times New Roman" w:hAnsi="Times New Roman" w:cs="Times New Roman"/>
          <w:sz w:val="24"/>
          <w:szCs w:val="24"/>
          <w:lang w:eastAsia="ru-RU"/>
        </w:rPr>
        <w:t xml:space="preserve"> объекта капитального строительства). </w:t>
      </w:r>
    </w:p>
    <w:p w:rsidR="0051594B" w:rsidRPr="0051594B" w:rsidRDefault="0051594B" w:rsidP="0034423D">
      <w:pPr>
        <w:spacing w:after="0" w:line="240" w:lineRule="auto"/>
        <w:ind w:left="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2.9. Муниципальная услуга предоставляется бесплатно.</w:t>
      </w:r>
    </w:p>
    <w:p w:rsidR="0051594B" w:rsidRPr="0034423D" w:rsidRDefault="0051594B" w:rsidP="0051594B">
      <w:pPr>
        <w:spacing w:after="0" w:line="240" w:lineRule="auto"/>
        <w:ind w:firstLine="567"/>
        <w:jc w:val="both"/>
        <w:rPr>
          <w:rFonts w:ascii="Times New Roman" w:eastAsia="Times New Roman" w:hAnsi="Times New Roman" w:cs="Times New Roman"/>
          <w:b/>
          <w:i/>
          <w:sz w:val="24"/>
          <w:szCs w:val="24"/>
          <w:lang w:eastAsia="ru-RU"/>
        </w:rPr>
      </w:pPr>
      <w:r w:rsidRPr="0034423D">
        <w:rPr>
          <w:rFonts w:ascii="Times New Roman" w:eastAsia="Times New Roman" w:hAnsi="Times New Roman" w:cs="Times New Roman"/>
          <w:b/>
          <w:i/>
          <w:sz w:val="24"/>
          <w:szCs w:val="24"/>
          <w:lang w:eastAsia="ru-RU"/>
        </w:rPr>
        <w:t>2.1</w:t>
      </w:r>
      <w:r w:rsidR="0034423D" w:rsidRPr="0034423D">
        <w:rPr>
          <w:rFonts w:ascii="Times New Roman" w:eastAsia="Times New Roman" w:hAnsi="Times New Roman" w:cs="Times New Roman"/>
          <w:b/>
          <w:i/>
          <w:sz w:val="24"/>
          <w:szCs w:val="24"/>
          <w:lang w:eastAsia="ru-RU"/>
        </w:rPr>
        <w:t>1</w:t>
      </w:r>
      <w:r w:rsidRPr="0034423D">
        <w:rPr>
          <w:rFonts w:ascii="Times New Roman" w:eastAsia="Times New Roman" w:hAnsi="Times New Roman" w:cs="Times New Roman"/>
          <w:b/>
          <w:i/>
          <w:sz w:val="24"/>
          <w:szCs w:val="24"/>
          <w:lang w:eastAsia="ru-RU"/>
        </w:rPr>
        <w:t xml:space="preserve">.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w:t>
      </w:r>
      <w:r w:rsidR="0034423D" w:rsidRPr="0034423D">
        <w:rPr>
          <w:rFonts w:ascii="Times New Roman" w:eastAsia="Times New Roman" w:hAnsi="Times New Roman" w:cs="Times New Roman"/>
          <w:b/>
          <w:i/>
          <w:sz w:val="24"/>
          <w:szCs w:val="24"/>
          <w:lang w:eastAsia="ru-RU"/>
        </w:rPr>
        <w:t>15</w:t>
      </w:r>
      <w:r w:rsidRPr="0034423D">
        <w:rPr>
          <w:rFonts w:ascii="Times New Roman" w:eastAsia="Times New Roman" w:hAnsi="Times New Roman" w:cs="Times New Roman"/>
          <w:b/>
          <w:i/>
          <w:sz w:val="24"/>
          <w:szCs w:val="24"/>
          <w:lang w:eastAsia="ru-RU"/>
        </w:rPr>
        <w:t xml:space="preserve"> минут.</w:t>
      </w:r>
    </w:p>
    <w:p w:rsidR="0051594B" w:rsidRPr="0051594B" w:rsidRDefault="0034423D" w:rsidP="0051594B">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2.12</w:t>
      </w:r>
      <w:r w:rsidR="0051594B" w:rsidRPr="0034423D">
        <w:rPr>
          <w:rFonts w:ascii="Times New Roman" w:eastAsia="Times New Roman" w:hAnsi="Times New Roman" w:cs="Times New Roman"/>
          <w:b/>
          <w:i/>
          <w:sz w:val="24"/>
          <w:szCs w:val="24"/>
          <w:lang w:eastAsia="ru-RU"/>
        </w:rPr>
        <w:t>.</w:t>
      </w:r>
      <w:r w:rsidR="0051594B" w:rsidRPr="0051594B">
        <w:rPr>
          <w:rFonts w:ascii="Times New Roman" w:eastAsia="Times New Roman" w:hAnsi="Times New Roman" w:cs="Times New Roman"/>
          <w:sz w:val="24"/>
          <w:szCs w:val="24"/>
          <w:lang w:eastAsia="ru-RU"/>
        </w:rPr>
        <w:t xml:space="preserve"> Прием и регистрация заявления осуществляется в организационно – контрольном отделе  Администрации</w:t>
      </w:r>
      <w:r>
        <w:rPr>
          <w:rFonts w:ascii="Times New Roman" w:eastAsia="Times New Roman" w:hAnsi="Times New Roman" w:cs="Times New Roman"/>
          <w:sz w:val="24"/>
          <w:szCs w:val="24"/>
          <w:lang w:eastAsia="ru-RU"/>
        </w:rPr>
        <w:t xml:space="preserve"> в течени</w:t>
      </w:r>
      <w:proofErr w:type="gramStart"/>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1 рабочего дня</w:t>
      </w:r>
      <w:r w:rsidR="0051594B" w:rsidRPr="0051594B">
        <w:rPr>
          <w:rFonts w:ascii="Times New Roman" w:eastAsia="Times New Roman" w:hAnsi="Times New Roman" w:cs="Times New Roman"/>
          <w:sz w:val="24"/>
          <w:szCs w:val="24"/>
          <w:lang w:eastAsia="ru-RU"/>
        </w:rPr>
        <w:t xml:space="preserve">. </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2.1</w:t>
      </w:r>
      <w:r w:rsidR="0034423D">
        <w:rPr>
          <w:rFonts w:ascii="Times New Roman" w:eastAsia="Times New Roman" w:hAnsi="Times New Roman" w:cs="Times New Roman"/>
          <w:sz w:val="24"/>
          <w:szCs w:val="24"/>
          <w:lang w:eastAsia="ru-RU"/>
        </w:rPr>
        <w:t>3</w:t>
      </w:r>
      <w:r w:rsidRPr="0051594B">
        <w:rPr>
          <w:rFonts w:ascii="Times New Roman" w:eastAsia="Times New Roman" w:hAnsi="Times New Roman" w:cs="Times New Roman"/>
          <w:sz w:val="24"/>
          <w:szCs w:val="24"/>
          <w:lang w:eastAsia="ru-RU"/>
        </w:rPr>
        <w:t>. К месту предоставления муниципальной услуги предъявляются следующие требования:</w:t>
      </w:r>
    </w:p>
    <w:p w:rsidR="0051594B" w:rsidRPr="0051594B" w:rsidRDefault="0051594B" w:rsidP="0051594B">
      <w:pPr>
        <w:numPr>
          <w:ilvl w:val="0"/>
          <w:numId w:val="1"/>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помещение для предоставления муниципальной услуги размещается на втором этаже здания.</w:t>
      </w:r>
    </w:p>
    <w:p w:rsidR="0051594B" w:rsidRPr="0051594B" w:rsidRDefault="0051594B" w:rsidP="0051594B">
      <w:pPr>
        <w:numPr>
          <w:ilvl w:val="0"/>
          <w:numId w:val="1"/>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в помещениях оборудован сектор для информирования, ожидания и приема граждан.</w:t>
      </w:r>
    </w:p>
    <w:p w:rsidR="0051594B" w:rsidRPr="0051594B" w:rsidRDefault="0051594B" w:rsidP="0051594B">
      <w:pPr>
        <w:numPr>
          <w:ilvl w:val="0"/>
          <w:numId w:val="1"/>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габаритные размеры, очертания и свойства сектора обеспечивают оптимальные условия для работы сотрудников Администрации, а также комфортное обслуживание заявителей.</w:t>
      </w:r>
    </w:p>
    <w:p w:rsidR="0051594B" w:rsidRPr="0051594B" w:rsidRDefault="0051594B" w:rsidP="0051594B">
      <w:pPr>
        <w:numPr>
          <w:ilvl w:val="0"/>
          <w:numId w:val="1"/>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в секторе естественное и искусственное освещение, окна оборудованы регулируемыми устройствами типа жалюзи. Сектор оснащен стульями, столами и оборудован максимально заметными, хорошо просматриваемыми и функциональными стендами, бумагой и канцелярскими принадлежностями, а также текстом настоящего Административного регламента.</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2.1</w:t>
      </w:r>
      <w:r w:rsidR="0034423D">
        <w:rPr>
          <w:rFonts w:ascii="Times New Roman" w:eastAsia="Times New Roman" w:hAnsi="Times New Roman" w:cs="Times New Roman"/>
          <w:b/>
          <w:i/>
          <w:sz w:val="24"/>
          <w:szCs w:val="24"/>
          <w:lang w:eastAsia="ru-RU"/>
        </w:rPr>
        <w:t>4</w:t>
      </w:r>
      <w:r w:rsidRPr="0034423D">
        <w:rPr>
          <w:rFonts w:ascii="Times New Roman" w:eastAsia="Times New Roman" w:hAnsi="Times New Roman" w:cs="Times New Roman"/>
          <w:b/>
          <w:i/>
          <w:sz w:val="24"/>
          <w:szCs w:val="24"/>
          <w:lang w:eastAsia="ru-RU"/>
        </w:rPr>
        <w:t>.</w:t>
      </w:r>
      <w:r w:rsidRPr="0051594B">
        <w:rPr>
          <w:rFonts w:ascii="Times New Roman" w:eastAsia="Times New Roman" w:hAnsi="Times New Roman" w:cs="Times New Roman"/>
          <w:sz w:val="24"/>
          <w:szCs w:val="24"/>
          <w:lang w:eastAsia="ru-RU"/>
        </w:rPr>
        <w:t xml:space="preserve"> Показатели доступности и качества муниципальной услуги:</w:t>
      </w:r>
    </w:p>
    <w:p w:rsidR="0051594B" w:rsidRPr="0051594B" w:rsidRDefault="0051594B" w:rsidP="0051594B">
      <w:pPr>
        <w:spacing w:after="0" w:line="240" w:lineRule="auto"/>
        <w:ind w:firstLine="567"/>
        <w:jc w:val="both"/>
        <w:rPr>
          <w:rFonts w:ascii="Times New Roman" w:eastAsia="Times New Roman" w:hAnsi="Times New Roman" w:cs="Times New Roman"/>
          <w:sz w:val="10"/>
          <w:szCs w:val="10"/>
          <w:lang w:eastAsia="ru-RU"/>
        </w:rPr>
      </w:pP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9"/>
        <w:gridCol w:w="1580"/>
        <w:gridCol w:w="2961"/>
      </w:tblGrid>
      <w:tr w:rsidR="0051594B" w:rsidRPr="0051594B" w:rsidTr="0034423D">
        <w:tc>
          <w:tcPr>
            <w:tcW w:w="5629"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Показатели</w:t>
            </w:r>
          </w:p>
        </w:tc>
        <w:tc>
          <w:tcPr>
            <w:tcW w:w="1580"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Единица</w:t>
            </w:r>
          </w:p>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измерения</w:t>
            </w:r>
          </w:p>
        </w:tc>
        <w:tc>
          <w:tcPr>
            <w:tcW w:w="2961"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Нормативное значение показателя</w:t>
            </w:r>
          </w:p>
        </w:tc>
      </w:tr>
      <w:tr w:rsidR="0051594B" w:rsidRPr="0051594B" w:rsidTr="0034423D">
        <w:tc>
          <w:tcPr>
            <w:tcW w:w="10170" w:type="dxa"/>
            <w:gridSpan w:val="3"/>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Показатели доступности</w:t>
            </w:r>
          </w:p>
        </w:tc>
      </w:tr>
      <w:tr w:rsidR="0051594B" w:rsidRPr="0051594B" w:rsidTr="0034423D">
        <w:tc>
          <w:tcPr>
            <w:tcW w:w="5629" w:type="dxa"/>
            <w:vAlign w:val="center"/>
          </w:tcPr>
          <w:p w:rsidR="0051594B" w:rsidRPr="0051594B" w:rsidRDefault="0051594B" w:rsidP="0051594B">
            <w:pPr>
              <w:widowControl w:val="0"/>
              <w:autoSpaceDE w:val="0"/>
              <w:autoSpaceDN w:val="0"/>
              <w:adjustRightInd w:val="0"/>
              <w:spacing w:after="0" w:line="240" w:lineRule="auto"/>
              <w:rPr>
                <w:rFonts w:ascii="Times New Roman" w:eastAsia="Times New Roman" w:hAnsi="Times New Roman" w:cs="Arial"/>
                <w:lang w:eastAsia="ru-RU"/>
              </w:rPr>
            </w:pPr>
            <w:r w:rsidRPr="0051594B">
              <w:rPr>
                <w:rFonts w:ascii="Times New Roman" w:eastAsia="Times New Roman" w:hAnsi="Times New Roman" w:cs="Arial"/>
                <w:lang w:eastAsia="ru-RU"/>
              </w:rPr>
              <w:t xml:space="preserve">Наличие возможности получения муниципальной услуги </w:t>
            </w:r>
          </w:p>
        </w:tc>
        <w:tc>
          <w:tcPr>
            <w:tcW w:w="1580"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да/нет</w:t>
            </w:r>
          </w:p>
        </w:tc>
        <w:tc>
          <w:tcPr>
            <w:tcW w:w="2961"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да</w:t>
            </w:r>
          </w:p>
        </w:tc>
      </w:tr>
      <w:tr w:rsidR="0051594B" w:rsidRPr="0051594B" w:rsidTr="0034423D">
        <w:tc>
          <w:tcPr>
            <w:tcW w:w="5629" w:type="dxa"/>
            <w:vAlign w:val="center"/>
          </w:tcPr>
          <w:p w:rsidR="0051594B" w:rsidRPr="0051594B" w:rsidRDefault="0051594B" w:rsidP="0051594B">
            <w:pPr>
              <w:widowControl w:val="0"/>
              <w:autoSpaceDE w:val="0"/>
              <w:autoSpaceDN w:val="0"/>
              <w:adjustRightInd w:val="0"/>
              <w:spacing w:after="0" w:line="240" w:lineRule="auto"/>
              <w:rPr>
                <w:rFonts w:ascii="Times New Roman" w:eastAsia="Times New Roman" w:hAnsi="Times New Roman" w:cs="Arial"/>
                <w:lang w:eastAsia="ru-RU"/>
              </w:rPr>
            </w:pPr>
            <w:r w:rsidRPr="0051594B">
              <w:rPr>
                <w:rFonts w:ascii="Times New Roman" w:eastAsia="Times New Roman" w:hAnsi="Times New Roman" w:cs="Arial"/>
                <w:lang w:eastAsia="ru-RU"/>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580"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да/нет</w:t>
            </w:r>
          </w:p>
        </w:tc>
        <w:tc>
          <w:tcPr>
            <w:tcW w:w="2961" w:type="dxa"/>
            <w:vAlign w:val="center"/>
          </w:tcPr>
          <w:p w:rsidR="0051594B" w:rsidRPr="0034423D" w:rsidRDefault="0034423D" w:rsidP="0051594B">
            <w:pPr>
              <w:widowControl w:val="0"/>
              <w:autoSpaceDE w:val="0"/>
              <w:autoSpaceDN w:val="0"/>
              <w:adjustRightInd w:val="0"/>
              <w:spacing w:after="0" w:line="240" w:lineRule="auto"/>
              <w:jc w:val="center"/>
              <w:rPr>
                <w:rFonts w:ascii="Times New Roman" w:eastAsia="Times New Roman" w:hAnsi="Times New Roman" w:cs="Arial"/>
                <w:b/>
                <w:i/>
                <w:lang w:eastAsia="ru-RU"/>
              </w:rPr>
            </w:pPr>
            <w:r w:rsidRPr="0034423D">
              <w:rPr>
                <w:rFonts w:ascii="Times New Roman" w:eastAsia="Times New Roman" w:hAnsi="Times New Roman" w:cs="Arial"/>
                <w:b/>
                <w:i/>
                <w:lang w:eastAsia="ru-RU"/>
              </w:rPr>
              <w:t>да</w:t>
            </w:r>
          </w:p>
        </w:tc>
      </w:tr>
      <w:tr w:rsidR="0051594B" w:rsidRPr="0051594B" w:rsidTr="0034423D">
        <w:tc>
          <w:tcPr>
            <w:tcW w:w="10170" w:type="dxa"/>
            <w:gridSpan w:val="3"/>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Показатели качества</w:t>
            </w:r>
          </w:p>
        </w:tc>
      </w:tr>
      <w:tr w:rsidR="0051594B" w:rsidRPr="0051594B" w:rsidTr="0034423D">
        <w:tc>
          <w:tcPr>
            <w:tcW w:w="5629" w:type="dxa"/>
            <w:vAlign w:val="center"/>
          </w:tcPr>
          <w:p w:rsidR="0051594B" w:rsidRPr="0051594B" w:rsidRDefault="0051594B" w:rsidP="0051594B">
            <w:pPr>
              <w:widowControl w:val="0"/>
              <w:autoSpaceDE w:val="0"/>
              <w:autoSpaceDN w:val="0"/>
              <w:adjustRightInd w:val="0"/>
              <w:spacing w:after="0" w:line="240" w:lineRule="auto"/>
              <w:rPr>
                <w:rFonts w:ascii="Times New Roman" w:eastAsia="Times New Roman" w:hAnsi="Times New Roman" w:cs="Arial"/>
                <w:lang w:eastAsia="ru-RU"/>
              </w:rPr>
            </w:pPr>
            <w:r w:rsidRPr="0051594B">
              <w:rPr>
                <w:rFonts w:ascii="Times New Roman" w:eastAsia="Times New Roman" w:hAnsi="Times New Roman" w:cs="Arial"/>
                <w:lang w:eastAsia="ru-RU"/>
              </w:rPr>
              <w:t>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w:t>
            </w:r>
          </w:p>
        </w:tc>
        <w:tc>
          <w:tcPr>
            <w:tcW w:w="1580"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w:t>
            </w:r>
          </w:p>
        </w:tc>
        <w:tc>
          <w:tcPr>
            <w:tcW w:w="2961"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100</w:t>
            </w:r>
          </w:p>
        </w:tc>
      </w:tr>
      <w:tr w:rsidR="0051594B" w:rsidRPr="0051594B" w:rsidTr="0034423D">
        <w:tc>
          <w:tcPr>
            <w:tcW w:w="5629" w:type="dxa"/>
            <w:vAlign w:val="center"/>
          </w:tcPr>
          <w:p w:rsidR="0051594B" w:rsidRPr="0051594B" w:rsidRDefault="0051594B" w:rsidP="0051594B">
            <w:pPr>
              <w:widowControl w:val="0"/>
              <w:autoSpaceDE w:val="0"/>
              <w:autoSpaceDN w:val="0"/>
              <w:adjustRightInd w:val="0"/>
              <w:spacing w:after="0" w:line="240" w:lineRule="auto"/>
              <w:rPr>
                <w:rFonts w:ascii="Times New Roman" w:eastAsia="Times New Roman" w:hAnsi="Times New Roman" w:cs="Arial"/>
                <w:lang w:eastAsia="ru-RU"/>
              </w:rPr>
            </w:pPr>
            <w:r w:rsidRPr="0051594B">
              <w:rPr>
                <w:rFonts w:ascii="Times New Roman" w:eastAsia="Times New Roman" w:hAnsi="Times New Roman" w:cs="Arial"/>
                <w:lang w:eastAsia="ru-RU"/>
              </w:rPr>
              <w:t>Удельный вес количества обоснованных жалоб в общем количестве заявлений на предоставление муниципальной услуги</w:t>
            </w:r>
          </w:p>
        </w:tc>
        <w:tc>
          <w:tcPr>
            <w:tcW w:w="1580"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w:t>
            </w:r>
          </w:p>
        </w:tc>
        <w:tc>
          <w:tcPr>
            <w:tcW w:w="2961" w:type="dxa"/>
            <w:vAlign w:val="center"/>
          </w:tcPr>
          <w:p w:rsidR="0051594B" w:rsidRPr="0051594B" w:rsidRDefault="0051594B" w:rsidP="0051594B">
            <w:pPr>
              <w:widowControl w:val="0"/>
              <w:autoSpaceDE w:val="0"/>
              <w:autoSpaceDN w:val="0"/>
              <w:adjustRightInd w:val="0"/>
              <w:spacing w:after="0" w:line="240" w:lineRule="auto"/>
              <w:jc w:val="center"/>
              <w:rPr>
                <w:rFonts w:ascii="Times New Roman" w:eastAsia="Times New Roman" w:hAnsi="Times New Roman" w:cs="Arial"/>
                <w:lang w:eastAsia="ru-RU"/>
              </w:rPr>
            </w:pPr>
            <w:r w:rsidRPr="0051594B">
              <w:rPr>
                <w:rFonts w:ascii="Times New Roman" w:eastAsia="Times New Roman" w:hAnsi="Times New Roman" w:cs="Arial"/>
                <w:lang w:eastAsia="ru-RU"/>
              </w:rPr>
              <w:t>0</w:t>
            </w:r>
          </w:p>
        </w:tc>
      </w:tr>
    </w:tbl>
    <w:p w:rsidR="0034423D" w:rsidRPr="0034423D" w:rsidRDefault="0034423D" w:rsidP="0034423D">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2.15.</w:t>
      </w:r>
      <w:r w:rsidRPr="0034423D">
        <w:rPr>
          <w:rFonts w:ascii="Times New Roman" w:eastAsia="Times New Roman" w:hAnsi="Times New Roman" w:cs="Times New Roman"/>
          <w:b/>
          <w:sz w:val="24"/>
          <w:szCs w:val="24"/>
          <w:lang w:eastAsia="ru-RU"/>
        </w:rPr>
        <w:t xml:space="preserve"> </w:t>
      </w:r>
      <w:r w:rsidRPr="0034423D">
        <w:rPr>
          <w:rFonts w:ascii="Times New Roman" w:eastAsia="Times New Roman" w:hAnsi="Times New Roman" w:cs="Times New Roman"/>
          <w:sz w:val="24"/>
          <w:szCs w:val="24"/>
          <w:lang w:eastAsia="ru-RU"/>
        </w:rPr>
        <w:t>Муниципальная услуга  предоставляется в электронном виде через портал государственных и муниципальных услуг Республики Карелия по адресу: http://service.karelia.ru».</w:t>
      </w:r>
    </w:p>
    <w:p w:rsidR="0034423D" w:rsidRPr="0034423D" w:rsidRDefault="0034423D" w:rsidP="0034423D">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b/>
          <w:i/>
          <w:sz w:val="24"/>
          <w:szCs w:val="24"/>
          <w:lang w:eastAsia="ru-RU"/>
        </w:rPr>
        <w:t>2.16.</w:t>
      </w:r>
      <w:r w:rsidRPr="0034423D">
        <w:rPr>
          <w:rFonts w:ascii="Times New Roman" w:eastAsia="Times New Roman" w:hAnsi="Times New Roman" w:cs="Times New Roman"/>
          <w:sz w:val="24"/>
          <w:szCs w:val="24"/>
          <w:lang w:eastAsia="ru-RU"/>
        </w:rPr>
        <w:t xml:space="preserve"> При предоставлении муниципальной услуги обеспечивается возможность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w:t>
      </w:r>
    </w:p>
    <w:p w:rsidR="0051594B" w:rsidRPr="0034423D" w:rsidRDefault="0034423D" w:rsidP="0034423D">
      <w:pPr>
        <w:spacing w:after="0" w:line="240" w:lineRule="auto"/>
        <w:ind w:firstLine="567"/>
        <w:jc w:val="both"/>
        <w:rPr>
          <w:rFonts w:ascii="Times New Roman" w:eastAsia="Times New Roman" w:hAnsi="Times New Roman" w:cs="Times New Roman"/>
          <w:sz w:val="24"/>
          <w:szCs w:val="24"/>
          <w:lang w:eastAsia="ru-RU"/>
        </w:rPr>
      </w:pPr>
      <w:r w:rsidRPr="0034423D">
        <w:rPr>
          <w:rFonts w:ascii="Times New Roman" w:eastAsia="Times New Roman" w:hAnsi="Times New Roman" w:cs="Times New Roman"/>
          <w:sz w:val="24"/>
          <w:szCs w:val="24"/>
          <w:lang w:eastAsia="ru-RU"/>
        </w:rPr>
        <w:lastRenderedPageBreak/>
        <w:t>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№5.</w:t>
      </w: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1594B" w:rsidRPr="0051594B" w:rsidRDefault="0051594B" w:rsidP="0051594B">
      <w:pPr>
        <w:spacing w:after="0" w:line="240" w:lineRule="auto"/>
        <w:ind w:firstLine="532"/>
        <w:jc w:val="both"/>
        <w:rPr>
          <w:rFonts w:ascii="Times New Roman" w:eastAsia="Times New Roman" w:hAnsi="Times New Roman" w:cs="Times New Roman"/>
          <w:b/>
          <w:sz w:val="10"/>
          <w:szCs w:val="10"/>
          <w:lang w:eastAsia="ru-RU"/>
        </w:rPr>
      </w:pP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3.1. Предоставление муниципальной услуги включает в себя следующие административные процедуры:</w:t>
      </w:r>
    </w:p>
    <w:p w:rsidR="0051594B" w:rsidRPr="0051594B" w:rsidRDefault="0051594B" w:rsidP="0051594B">
      <w:pPr>
        <w:numPr>
          <w:ilvl w:val="0"/>
          <w:numId w:val="8"/>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прием и регистрация заявления;</w:t>
      </w:r>
    </w:p>
    <w:p w:rsidR="0051594B" w:rsidRPr="0051594B" w:rsidRDefault="0051594B" w:rsidP="0051594B">
      <w:pPr>
        <w:numPr>
          <w:ilvl w:val="0"/>
          <w:numId w:val="8"/>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рассмотрение заявления;</w:t>
      </w:r>
    </w:p>
    <w:p w:rsidR="0051594B" w:rsidRPr="0051594B" w:rsidRDefault="0051594B" w:rsidP="0051594B">
      <w:pPr>
        <w:numPr>
          <w:ilvl w:val="0"/>
          <w:numId w:val="8"/>
        </w:num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выдача разрешения на ввод объекта капитального строительства в эксплуатацию, либо уведомление об отказе в предоставлении муниципальной услуги.</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Последовательность административных процедур предоставления муниципальной услуги представлена на блок-схеме в приложении </w:t>
      </w:r>
      <w:r w:rsidRPr="0051594B">
        <w:rPr>
          <w:rFonts w:ascii="Times New Roman" w:eastAsia="Times New Roman" w:hAnsi="Times New Roman" w:cs="Times New Roman"/>
          <w:b/>
          <w:sz w:val="24"/>
          <w:szCs w:val="24"/>
          <w:lang w:eastAsia="ru-RU"/>
        </w:rPr>
        <w:t>№ 5</w:t>
      </w:r>
      <w:r w:rsidRPr="0051594B">
        <w:rPr>
          <w:rFonts w:ascii="Times New Roman" w:eastAsia="Times New Roman" w:hAnsi="Times New Roman" w:cs="Times New Roman"/>
          <w:sz w:val="24"/>
          <w:szCs w:val="24"/>
          <w:lang w:eastAsia="ru-RU"/>
        </w:rPr>
        <w:t xml:space="preserve"> к настоящему Административному регламенту.</w:t>
      </w:r>
    </w:p>
    <w:p w:rsidR="0051594B" w:rsidRPr="0051594B" w:rsidRDefault="0051594B" w:rsidP="0051594B">
      <w:pPr>
        <w:spacing w:after="0" w:line="240" w:lineRule="auto"/>
        <w:ind w:firstLine="567"/>
        <w:jc w:val="both"/>
        <w:rPr>
          <w:rFonts w:ascii="Times New Roman" w:eastAsia="Times New Roman" w:hAnsi="Times New Roman" w:cs="Times New Roman"/>
          <w:b/>
          <w:color w:val="000000"/>
          <w:sz w:val="24"/>
          <w:szCs w:val="24"/>
          <w:lang w:eastAsia="ru-RU"/>
        </w:rPr>
      </w:pPr>
      <w:r w:rsidRPr="0051594B">
        <w:rPr>
          <w:rFonts w:ascii="Times New Roman" w:eastAsia="Times New Roman" w:hAnsi="Times New Roman" w:cs="Times New Roman"/>
          <w:b/>
          <w:color w:val="000000"/>
          <w:sz w:val="24"/>
          <w:szCs w:val="24"/>
          <w:lang w:eastAsia="ru-RU"/>
        </w:rPr>
        <w:t>3.2. Прием и регистрация документов.</w:t>
      </w:r>
    </w:p>
    <w:p w:rsidR="0051594B" w:rsidRPr="0051594B" w:rsidRDefault="0051594B" w:rsidP="0051594B">
      <w:pPr>
        <w:spacing w:after="0" w:line="240" w:lineRule="auto"/>
        <w:ind w:firstLine="567"/>
        <w:jc w:val="both"/>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color w:val="000000"/>
          <w:sz w:val="24"/>
          <w:szCs w:val="24"/>
          <w:lang w:eastAsia="ru-RU"/>
        </w:rPr>
        <w:t xml:space="preserve">3.2.1. Основанием для начала административной процедуры является прием и регистрация заявления о выдаче разрешения на </w:t>
      </w:r>
      <w:r w:rsidRPr="0051594B">
        <w:rPr>
          <w:rFonts w:ascii="Times New Roman" w:eastAsia="Times New Roman" w:hAnsi="Times New Roman" w:cs="Times New Roman"/>
          <w:sz w:val="24"/>
          <w:szCs w:val="24"/>
          <w:lang w:eastAsia="ru-RU"/>
        </w:rPr>
        <w:t xml:space="preserve">ввод объекта капитального строительства в эксплуатацию </w:t>
      </w:r>
      <w:r w:rsidRPr="0051594B">
        <w:rPr>
          <w:rFonts w:ascii="Times New Roman" w:eastAsia="Times New Roman" w:hAnsi="Times New Roman" w:cs="Times New Roman"/>
          <w:color w:val="000000"/>
          <w:sz w:val="24"/>
          <w:szCs w:val="24"/>
          <w:lang w:eastAsia="ru-RU"/>
        </w:rPr>
        <w:t xml:space="preserve">(далее «Заявление»). Форма заявления - Приложение </w:t>
      </w:r>
      <w:r w:rsidRPr="0051594B">
        <w:rPr>
          <w:rFonts w:ascii="Times New Roman" w:eastAsia="Times New Roman" w:hAnsi="Times New Roman" w:cs="Times New Roman"/>
          <w:b/>
          <w:color w:val="000000"/>
          <w:sz w:val="24"/>
          <w:szCs w:val="24"/>
          <w:lang w:eastAsia="ru-RU"/>
        </w:rPr>
        <w:t>№ 1</w:t>
      </w:r>
      <w:r w:rsidRPr="0051594B">
        <w:rPr>
          <w:rFonts w:ascii="Times New Roman" w:eastAsia="Times New Roman" w:hAnsi="Times New Roman" w:cs="Times New Roman"/>
          <w:color w:val="000000"/>
          <w:sz w:val="24"/>
          <w:szCs w:val="24"/>
          <w:lang w:eastAsia="ru-RU"/>
        </w:rPr>
        <w:t xml:space="preserve"> к настоящему Административному регламенту.</w:t>
      </w:r>
    </w:p>
    <w:p w:rsidR="0051594B" w:rsidRPr="0051594B" w:rsidRDefault="0051594B" w:rsidP="0051594B">
      <w:pPr>
        <w:spacing w:after="0" w:line="240" w:lineRule="auto"/>
        <w:ind w:firstLine="567"/>
        <w:jc w:val="both"/>
        <w:rPr>
          <w:rFonts w:ascii="Times New Roman" w:eastAsia="Times New Roman" w:hAnsi="Times New Roman" w:cs="Times New Roman"/>
          <w:color w:val="173C74"/>
          <w:sz w:val="24"/>
          <w:szCs w:val="24"/>
          <w:lang w:eastAsia="ru-RU"/>
        </w:rPr>
      </w:pPr>
      <w:r w:rsidRPr="0051594B">
        <w:rPr>
          <w:rFonts w:ascii="Times New Roman" w:eastAsia="Times New Roman" w:hAnsi="Times New Roman" w:cs="Times New Roman"/>
          <w:color w:val="000000"/>
          <w:sz w:val="24"/>
          <w:szCs w:val="24"/>
          <w:lang w:eastAsia="ru-RU"/>
        </w:rPr>
        <w:t xml:space="preserve">Прием и регистрация Заявления осуществляется организационно-контрольным отделом администрации Сортавальского муниципального района </w:t>
      </w:r>
      <w:r w:rsidR="0034423D" w:rsidRPr="0034423D">
        <w:rPr>
          <w:rFonts w:ascii="Times New Roman" w:eastAsia="Times New Roman" w:hAnsi="Times New Roman" w:cs="Times New Roman"/>
          <w:b/>
          <w:i/>
          <w:color w:val="000000"/>
          <w:sz w:val="24"/>
          <w:szCs w:val="24"/>
          <w:lang w:eastAsia="ru-RU"/>
        </w:rPr>
        <w:t>в соответствии с инструкцией о рассмотрении обращений граждан и организации личного приема граждан в администрации Сортавальского муниципального района, утвержденной Постановлением администрации Сортавальского муниципального района РК от 07.04.2015г. № 63.</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3.2.2. Результатом административной процедуры является передача на рассмотрение Учреждению зарегистрированного Заявления.</w:t>
      </w: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3.3. Рассмотрение заявления.</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3.3.1. Основанием для начала административной процедуры является получение Учреждением на рассмотрение зарегистрированного Заявления.</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3.3.2. Руководитель Учреждения в течение 1 рабочего дня со дня поступления к нему заявления определяет исполнителя и направляет ему заявление для рассмотрения.</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3.3.3. Исполнитель со дня поступления к нему Заявления с пакетом документов, осуществляет проверку полноты предоставленных документов и сведений, а так же производит осмотр объекта капитального строительства.</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3.3.4. При наличии оснований для отказа в предоставлении муниципальной услуги, предусмотренных п. 2.8. настоящего Административного регламента, Исполнитель готовит проект уведомления об отказе в предоставлении муниципальной услуги, с обоснованием причин такого отказа и направляет его Главе администрации, либо лицу его замещающему, для подписания. Примерная форма ответа об отказе определена в приложении </w:t>
      </w:r>
      <w:r w:rsidRPr="0051594B">
        <w:rPr>
          <w:rFonts w:ascii="Times New Roman" w:eastAsia="Times New Roman" w:hAnsi="Times New Roman" w:cs="Times New Roman"/>
          <w:b/>
          <w:sz w:val="24"/>
          <w:szCs w:val="24"/>
          <w:lang w:eastAsia="ru-RU"/>
        </w:rPr>
        <w:t>№ 3</w:t>
      </w:r>
      <w:r w:rsidRPr="0051594B">
        <w:rPr>
          <w:rFonts w:ascii="Times New Roman" w:eastAsia="Times New Roman" w:hAnsi="Times New Roman" w:cs="Times New Roman"/>
          <w:sz w:val="24"/>
          <w:szCs w:val="24"/>
          <w:lang w:eastAsia="ru-RU"/>
        </w:rPr>
        <w:t xml:space="preserve"> к настоящему Административному регламенту.</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3.3.5. </w:t>
      </w:r>
      <w:r w:rsidRPr="0051594B">
        <w:rPr>
          <w:rFonts w:ascii="Times New Roman" w:eastAsia="Times New Roman" w:hAnsi="Times New Roman" w:cs="Times New Roman"/>
          <w:bCs/>
          <w:sz w:val="24"/>
          <w:szCs w:val="24"/>
          <w:lang w:eastAsia="ru-RU"/>
        </w:rPr>
        <w:t>При отсутствии оснований для отказа</w:t>
      </w:r>
      <w:r w:rsidRPr="0051594B">
        <w:rPr>
          <w:rFonts w:ascii="Times New Roman" w:eastAsia="Times New Roman" w:hAnsi="Times New Roman" w:cs="Times New Roman"/>
          <w:sz w:val="24"/>
          <w:szCs w:val="24"/>
          <w:lang w:eastAsia="ru-RU"/>
        </w:rPr>
        <w:t xml:space="preserve"> в предоставлении муниципальной услуги,</w:t>
      </w:r>
      <w:r w:rsidRPr="0051594B">
        <w:rPr>
          <w:rFonts w:ascii="Times New Roman" w:eastAsia="Times New Roman" w:hAnsi="Times New Roman" w:cs="Times New Roman"/>
          <w:bCs/>
          <w:sz w:val="24"/>
          <w:szCs w:val="24"/>
          <w:lang w:eastAsia="ru-RU"/>
        </w:rPr>
        <w:t xml:space="preserve"> </w:t>
      </w:r>
      <w:r w:rsidRPr="0051594B">
        <w:rPr>
          <w:rFonts w:ascii="Times New Roman" w:eastAsia="Times New Roman" w:hAnsi="Times New Roman" w:cs="Times New Roman"/>
          <w:sz w:val="24"/>
          <w:szCs w:val="24"/>
          <w:lang w:eastAsia="ru-RU"/>
        </w:rPr>
        <w:t>предусмотренных п. 2.8. настоящего Административного регламента, Исполнитель готовит проект разрешения на ввод объекта капитального строительства в эксплуатацию в двух экземплярах и направляет его Главе администрации, либо лицу его замещающему, для подписания.</w:t>
      </w:r>
    </w:p>
    <w:p w:rsidR="0051594B" w:rsidRPr="0051594B" w:rsidRDefault="0051594B" w:rsidP="0051594B">
      <w:pPr>
        <w:spacing w:after="0" w:line="240" w:lineRule="auto"/>
        <w:ind w:firstLine="567"/>
        <w:jc w:val="both"/>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3.4. Выдача разрешения на ввод объекта капитального строительства в эксплуатацию</w:t>
      </w:r>
      <w:r w:rsidRPr="0051594B">
        <w:rPr>
          <w:rFonts w:ascii="Times New Roman" w:eastAsia="Times New Roman" w:hAnsi="Times New Roman" w:cs="Times New Roman"/>
          <w:sz w:val="24"/>
          <w:szCs w:val="24"/>
          <w:lang w:eastAsia="ru-RU"/>
        </w:rPr>
        <w:t xml:space="preserve"> </w:t>
      </w:r>
      <w:r w:rsidRPr="0051594B">
        <w:rPr>
          <w:rFonts w:ascii="Times New Roman" w:eastAsia="Times New Roman" w:hAnsi="Times New Roman" w:cs="Times New Roman"/>
          <w:b/>
          <w:sz w:val="24"/>
          <w:szCs w:val="24"/>
          <w:lang w:eastAsia="ru-RU"/>
        </w:rPr>
        <w:t>или уведомление об отказе в  выдачи разрешения на ввод объекта капитального строительства в эксплуатацию.</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3.4.1. Один экземпляр подписанного разрешения выдается под роспись заявителю в журнале учета выданных разрешений. Форма разрешения определена в приложении № 2 к настоящему Административному регламенту. </w:t>
      </w: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3.4.2. Результатом административной процедуры является выдача разрешения на ввод объекта капитального строительства в эксплуатацию, либо направление уведомления об отказе в предоставлении муниципальной услуги.</w:t>
      </w:r>
    </w:p>
    <w:p w:rsidR="0051594B" w:rsidRPr="0034423D" w:rsidRDefault="0051594B" w:rsidP="0051594B">
      <w:pPr>
        <w:spacing w:after="0" w:line="240" w:lineRule="auto"/>
        <w:ind w:firstLine="567"/>
        <w:jc w:val="both"/>
        <w:rPr>
          <w:rFonts w:ascii="Times New Roman" w:eastAsia="Times New Roman" w:hAnsi="Times New Roman" w:cs="Times New Roman"/>
          <w:b/>
          <w:i/>
          <w:sz w:val="24"/>
          <w:szCs w:val="24"/>
          <w:lang w:eastAsia="ru-RU"/>
        </w:rPr>
      </w:pPr>
      <w:r w:rsidRPr="0034423D">
        <w:rPr>
          <w:rFonts w:ascii="Times New Roman" w:eastAsia="Times New Roman" w:hAnsi="Times New Roman" w:cs="Times New Roman"/>
          <w:b/>
          <w:i/>
          <w:sz w:val="24"/>
          <w:szCs w:val="24"/>
          <w:lang w:eastAsia="ru-RU"/>
        </w:rPr>
        <w:lastRenderedPageBreak/>
        <w:t xml:space="preserve">3.4.4. Максимальный срок выполнения административной процедуры составляет не более </w:t>
      </w:r>
      <w:r w:rsidR="00461DB1" w:rsidRPr="0034423D">
        <w:rPr>
          <w:rFonts w:ascii="Times New Roman" w:eastAsia="Times New Roman" w:hAnsi="Times New Roman" w:cs="Times New Roman"/>
          <w:b/>
          <w:i/>
          <w:sz w:val="24"/>
          <w:szCs w:val="24"/>
          <w:lang w:eastAsia="ru-RU"/>
        </w:rPr>
        <w:t xml:space="preserve">7 рабочих </w:t>
      </w:r>
      <w:r w:rsidRPr="0034423D">
        <w:rPr>
          <w:rFonts w:ascii="Times New Roman" w:eastAsia="Times New Roman" w:hAnsi="Times New Roman" w:cs="Times New Roman"/>
          <w:b/>
          <w:i/>
          <w:sz w:val="24"/>
          <w:szCs w:val="24"/>
          <w:lang w:eastAsia="ru-RU"/>
        </w:rPr>
        <w:t>дней со дня поступления заявления.</w:t>
      </w:r>
    </w:p>
    <w:p w:rsidR="0051594B" w:rsidRPr="0051594B" w:rsidRDefault="0051594B" w:rsidP="0051594B">
      <w:pPr>
        <w:spacing w:after="0" w:line="240" w:lineRule="auto"/>
        <w:rPr>
          <w:rFonts w:ascii="Times New Roman" w:eastAsia="Times New Roman" w:hAnsi="Times New Roman" w:cs="Times New Roman"/>
          <w:b/>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r w:rsidRPr="0051594B">
        <w:rPr>
          <w:rFonts w:ascii="Times New Roman" w:eastAsia="Times New Roman" w:hAnsi="Times New Roman" w:cs="Times New Roman"/>
          <w:b/>
          <w:sz w:val="24"/>
          <w:szCs w:val="24"/>
          <w:lang w:eastAsia="ru-RU"/>
        </w:rPr>
        <w:t xml:space="preserve">4. Формы </w:t>
      </w:r>
      <w:proofErr w:type="gramStart"/>
      <w:r w:rsidRPr="0051594B">
        <w:rPr>
          <w:rFonts w:ascii="Times New Roman" w:eastAsia="Times New Roman" w:hAnsi="Times New Roman" w:cs="Times New Roman"/>
          <w:b/>
          <w:sz w:val="24"/>
          <w:szCs w:val="24"/>
          <w:lang w:eastAsia="ru-RU"/>
        </w:rPr>
        <w:t>контроля за</w:t>
      </w:r>
      <w:proofErr w:type="gramEnd"/>
      <w:r w:rsidRPr="0051594B">
        <w:rPr>
          <w:rFonts w:ascii="Times New Roman" w:eastAsia="Times New Roman" w:hAnsi="Times New Roman" w:cs="Times New Roman"/>
          <w:b/>
          <w:sz w:val="24"/>
          <w:szCs w:val="24"/>
          <w:lang w:eastAsia="ru-RU"/>
        </w:rPr>
        <w:t xml:space="preserve"> исполнением регламента</w:t>
      </w:r>
    </w:p>
    <w:p w:rsidR="0051594B" w:rsidRPr="0051594B" w:rsidRDefault="0051594B" w:rsidP="0051594B">
      <w:pPr>
        <w:spacing w:after="0" w:line="240" w:lineRule="auto"/>
        <w:ind w:firstLine="532"/>
        <w:jc w:val="both"/>
        <w:rPr>
          <w:rFonts w:ascii="Times New Roman" w:eastAsia="Times New Roman" w:hAnsi="Times New Roman" w:cs="Times New Roman"/>
          <w:sz w:val="10"/>
          <w:szCs w:val="10"/>
          <w:lang w:eastAsia="ru-RU"/>
        </w:rPr>
      </w:pPr>
    </w:p>
    <w:p w:rsidR="0051594B" w:rsidRPr="0051594B" w:rsidRDefault="0051594B" w:rsidP="0051594B">
      <w:pPr>
        <w:spacing w:after="0" w:line="240" w:lineRule="auto"/>
        <w:ind w:firstLine="709"/>
        <w:jc w:val="both"/>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lang w:eastAsia="ru-RU"/>
        </w:rPr>
        <w:t xml:space="preserve">4.1. Текущий </w:t>
      </w:r>
      <w:proofErr w:type="gramStart"/>
      <w:r w:rsidRPr="0051594B">
        <w:rPr>
          <w:rFonts w:ascii="Times New Roman" w:eastAsia="Times New Roman" w:hAnsi="Times New Roman" w:cs="Times New Roman"/>
          <w:lang w:eastAsia="ru-RU"/>
        </w:rPr>
        <w:t>контроль за</w:t>
      </w:r>
      <w:proofErr w:type="gramEnd"/>
      <w:r w:rsidRPr="0051594B">
        <w:rPr>
          <w:rFonts w:ascii="Times New Roman" w:eastAsia="Times New Roman" w:hAnsi="Times New Roman" w:cs="Times New Roman"/>
          <w:lang w:eastAsia="ru-RU"/>
        </w:rPr>
        <w:t xml:space="preserve"> соблюдением и исполнением положений настоящего Административного регламента и иных нормативных правовых актов, а также принятием решений ответственными лицами осуществляет глава администрации Сортавальского муниципального района</w:t>
      </w:r>
      <w:r w:rsidRPr="0051594B">
        <w:rPr>
          <w:rFonts w:ascii="Times New Roman" w:eastAsia="Times New Roman" w:hAnsi="Times New Roman" w:cs="Times New Roman"/>
          <w:color w:val="000000"/>
          <w:sz w:val="24"/>
          <w:szCs w:val="24"/>
          <w:lang w:eastAsia="ru-RU"/>
        </w:rPr>
        <w:t>.</w:t>
      </w:r>
    </w:p>
    <w:p w:rsidR="0051594B" w:rsidRPr="0051594B" w:rsidRDefault="0051594B" w:rsidP="0051594B">
      <w:pPr>
        <w:spacing w:after="0" w:line="240" w:lineRule="auto"/>
        <w:ind w:firstLine="720"/>
        <w:jc w:val="both"/>
        <w:rPr>
          <w:rFonts w:ascii="Times New Roman" w:eastAsia="Times New Roman" w:hAnsi="Times New Roman" w:cs="Times New Roman"/>
          <w:lang w:eastAsia="ru-RU"/>
        </w:rPr>
      </w:pPr>
      <w:proofErr w:type="gramStart"/>
      <w:r w:rsidRPr="0051594B">
        <w:rPr>
          <w:rFonts w:ascii="Times New Roman" w:eastAsia="Times New Roman" w:hAnsi="Times New Roman" w:cs="Times New Roman"/>
          <w:lang w:eastAsia="ru-RU"/>
        </w:rPr>
        <w:t>Контроль за</w:t>
      </w:r>
      <w:proofErr w:type="gramEnd"/>
      <w:r w:rsidRPr="0051594B">
        <w:rPr>
          <w:rFonts w:ascii="Times New Roman" w:eastAsia="Times New Roman" w:hAnsi="Times New Roman" w:cs="Times New Roman"/>
          <w:lang w:eastAsia="ru-RU"/>
        </w:rPr>
        <w:t xml:space="preserve"> полнотой и качеством предоставления муниципальной услуги осуществляется путем проведения плановых и внеплановых проверок. </w:t>
      </w:r>
    </w:p>
    <w:p w:rsidR="0051594B" w:rsidRPr="0051594B" w:rsidRDefault="0051594B" w:rsidP="0051594B">
      <w:pPr>
        <w:spacing w:after="0" w:line="240" w:lineRule="auto"/>
        <w:ind w:firstLine="532"/>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  Плановые проверки проводятся в соответствии с планом работы Администрации, но не чаще одного раза в два года. </w:t>
      </w:r>
    </w:p>
    <w:p w:rsidR="0051594B" w:rsidRPr="0051594B" w:rsidRDefault="0051594B" w:rsidP="0051594B">
      <w:pPr>
        <w:spacing w:after="0" w:line="240" w:lineRule="auto"/>
        <w:ind w:firstLine="532"/>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  Внеплановые проверки проводятся в случае поступления обращений физических или юридических лиц, индивидуальных предпринимателей с жалобами на нарушение их прав и законных интересов.</w:t>
      </w:r>
    </w:p>
    <w:p w:rsidR="0051594B" w:rsidRPr="0051594B" w:rsidRDefault="0051594B" w:rsidP="0051594B">
      <w:pPr>
        <w:spacing w:after="0" w:line="240" w:lineRule="auto"/>
        <w:ind w:firstLine="709"/>
        <w:jc w:val="both"/>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color w:val="000000"/>
          <w:sz w:val="24"/>
          <w:szCs w:val="24"/>
          <w:lang w:eastAsia="ru-RU"/>
        </w:rPr>
        <w:t>Проверки полноты и качества предоставления муниципальной услуги осуществляются на основании распоряжения администрации Сортавальского муниципального района.</w:t>
      </w:r>
    </w:p>
    <w:p w:rsidR="0051594B" w:rsidRPr="0051594B" w:rsidRDefault="0051594B" w:rsidP="0051594B">
      <w:pPr>
        <w:spacing w:after="0" w:line="240" w:lineRule="auto"/>
        <w:ind w:firstLine="532"/>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  4.2. Исполнители,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законодательством Российской Федерации.</w:t>
      </w:r>
    </w:p>
    <w:p w:rsidR="0051594B" w:rsidRPr="0051594B" w:rsidRDefault="0051594B" w:rsidP="0051594B">
      <w:pPr>
        <w:spacing w:after="0" w:line="240" w:lineRule="auto"/>
        <w:ind w:firstLine="532"/>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  4.3. Персональная ответственность Исполнителей закрепляется в их должностных инструкциях.</w:t>
      </w:r>
    </w:p>
    <w:p w:rsidR="0051594B" w:rsidRPr="0051594B" w:rsidRDefault="0051594B" w:rsidP="0051594B">
      <w:pPr>
        <w:spacing w:after="0" w:line="240" w:lineRule="auto"/>
        <w:ind w:firstLine="532"/>
        <w:jc w:val="both"/>
        <w:rPr>
          <w:rFonts w:ascii="Times New Roman" w:eastAsia="Times New Roman" w:hAnsi="Times New Roman" w:cs="Times New Roman"/>
          <w:lang w:eastAsia="ru-RU"/>
        </w:rPr>
      </w:pPr>
    </w:p>
    <w:p w:rsidR="0051594B" w:rsidRPr="0051594B" w:rsidRDefault="0051594B" w:rsidP="0051594B">
      <w:pPr>
        <w:suppressAutoHyphens/>
        <w:adjustRightInd w:val="0"/>
        <w:spacing w:after="0" w:line="240" w:lineRule="auto"/>
        <w:jc w:val="center"/>
        <w:rPr>
          <w:rFonts w:ascii="Times New Roman" w:eastAsia="Times New Roman" w:hAnsi="Times New Roman" w:cs="Times New Roman"/>
          <w:b/>
          <w:lang w:eastAsia="ru-RU"/>
        </w:rPr>
      </w:pPr>
      <w:r w:rsidRPr="0051594B">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51594B" w:rsidRPr="0051594B" w:rsidRDefault="0051594B" w:rsidP="0051594B">
      <w:pPr>
        <w:suppressAutoHyphens/>
        <w:adjustRightInd w:val="0"/>
        <w:spacing w:after="0" w:line="240" w:lineRule="auto"/>
        <w:ind w:firstLine="532"/>
        <w:jc w:val="both"/>
        <w:rPr>
          <w:rFonts w:ascii="Times New Roman" w:eastAsia="Times New Roman" w:hAnsi="Times New Roman" w:cs="Times New Roman"/>
          <w:sz w:val="10"/>
          <w:szCs w:val="10"/>
          <w:lang w:eastAsia="ru-RU"/>
        </w:rPr>
      </w:pPr>
    </w:p>
    <w:p w:rsidR="0034423D" w:rsidRPr="0034423D" w:rsidRDefault="0051594B"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b/>
          <w:i/>
          <w:lang w:eastAsia="ru-RU"/>
        </w:rPr>
        <w:t>5.1.</w:t>
      </w:r>
      <w:r w:rsidRPr="0051594B">
        <w:rPr>
          <w:rFonts w:ascii="Times New Roman" w:eastAsia="Times New Roman" w:hAnsi="Times New Roman" w:cs="Times New Roman"/>
          <w:lang w:eastAsia="ru-RU"/>
        </w:rPr>
        <w:t xml:space="preserve"> </w:t>
      </w:r>
      <w:r w:rsidR="0034423D" w:rsidRPr="0034423D">
        <w:rPr>
          <w:rFonts w:ascii="Times New Roman" w:eastAsia="Times New Roman" w:hAnsi="Times New Roman" w:cs="Times New Roman"/>
          <w:lang w:eastAsia="ru-RU"/>
        </w:rPr>
        <w:t>Заявитель имеет право на обжалование действий (бездействия) должностных лиц Администрации в ходе предоставления муниципальной услуги, в досудебном порядке.</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 xml:space="preserve">Заявитель может обратиться с </w:t>
      </w:r>
      <w:proofErr w:type="gramStart"/>
      <w:r w:rsidRPr="0034423D">
        <w:rPr>
          <w:rFonts w:ascii="Times New Roman" w:eastAsia="Times New Roman" w:hAnsi="Times New Roman" w:cs="Times New Roman"/>
          <w:lang w:eastAsia="ru-RU"/>
        </w:rPr>
        <w:t>жалобой</w:t>
      </w:r>
      <w:proofErr w:type="gramEnd"/>
      <w:r w:rsidRPr="0034423D">
        <w:rPr>
          <w:rFonts w:ascii="Times New Roman" w:eastAsia="Times New Roman" w:hAnsi="Times New Roman" w:cs="Times New Roman"/>
          <w:lang w:eastAsia="ru-RU"/>
        </w:rPr>
        <w:t xml:space="preserve"> в том числе в следующих случаях:</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2) нарушение срока предоставления муниципальной услуги;</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proofErr w:type="gramStart"/>
      <w:r w:rsidRPr="0034423D">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4423D" w:rsidRPr="0034423D"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r w:rsidRPr="0034423D">
        <w:rPr>
          <w:rFonts w:ascii="Times New Roman" w:eastAsia="Times New Roman" w:hAnsi="Times New Roman" w:cs="Times New Roman"/>
          <w:lang w:eastAsia="ru-RU"/>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1594B" w:rsidRPr="0051594B" w:rsidRDefault="0034423D" w:rsidP="0034423D">
      <w:pPr>
        <w:suppressAutoHyphens/>
        <w:adjustRightInd w:val="0"/>
        <w:spacing w:after="0" w:line="240" w:lineRule="auto"/>
        <w:ind w:firstLine="567"/>
        <w:jc w:val="both"/>
        <w:rPr>
          <w:rFonts w:ascii="Times New Roman" w:eastAsia="Times New Roman" w:hAnsi="Times New Roman" w:cs="Times New Roman"/>
          <w:lang w:eastAsia="ru-RU"/>
        </w:rPr>
      </w:pPr>
      <w:proofErr w:type="gramStart"/>
      <w:r w:rsidRPr="0034423D">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5.2. Заявитель может обратиться с соответствующим письменным обращением к главе Администрации. </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В письменном обращении указываются:</w:t>
      </w:r>
    </w:p>
    <w:p w:rsidR="0051594B" w:rsidRPr="0051594B" w:rsidRDefault="0051594B" w:rsidP="0051594B">
      <w:pPr>
        <w:tabs>
          <w:tab w:val="left" w:pos="900"/>
        </w:tabs>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2" w:name="sub_110251"/>
      <w:r w:rsidRPr="0051594B">
        <w:rPr>
          <w:rFonts w:ascii="Times New Roman" w:eastAsia="Times New Roman" w:hAnsi="Times New Roman" w:cs="Times New Roman"/>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1594B" w:rsidRPr="0051594B" w:rsidRDefault="0051594B" w:rsidP="0051594B">
      <w:pPr>
        <w:autoSpaceDE w:val="0"/>
        <w:autoSpaceDN w:val="0"/>
        <w:adjustRightInd w:val="0"/>
        <w:spacing w:after="0" w:line="240" w:lineRule="auto"/>
        <w:jc w:val="both"/>
        <w:rPr>
          <w:rFonts w:ascii="Times New Roman" w:eastAsia="Times New Roman" w:hAnsi="Times New Roman" w:cs="Times New Roman"/>
          <w:lang w:eastAsia="ru-RU"/>
        </w:rPr>
      </w:pPr>
      <w:bookmarkStart w:id="3" w:name="sub_110252"/>
      <w:bookmarkEnd w:id="2"/>
      <w:r w:rsidRPr="0051594B">
        <w:rPr>
          <w:rFonts w:ascii="Times New Roman" w:eastAsia="Times New Roman" w:hAnsi="Times New Roman" w:cs="Times New Roman"/>
          <w:lang w:eastAsia="ru-RU"/>
        </w:rPr>
        <w:t xml:space="preserve">          </w:t>
      </w:r>
      <w:proofErr w:type="gramStart"/>
      <w:r w:rsidRPr="0051594B">
        <w:rPr>
          <w:rFonts w:ascii="Times New Roman" w:eastAsia="Times New Roman" w:hAnsi="Times New Roman" w:cs="Times New Roman"/>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3"/>
    <w:p w:rsidR="0051594B" w:rsidRPr="0051594B" w:rsidRDefault="0051594B" w:rsidP="0051594B">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1594B" w:rsidRPr="0051594B" w:rsidRDefault="0051594B" w:rsidP="0051594B">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1594B" w:rsidRPr="0051594B" w:rsidRDefault="0051594B" w:rsidP="0051594B">
      <w:pPr>
        <w:numPr>
          <w:ilvl w:val="0"/>
          <w:numId w:val="6"/>
        </w:numPr>
        <w:suppressAutoHyphens/>
        <w:adjustRightInd w:val="0"/>
        <w:spacing w:after="0" w:line="240" w:lineRule="auto"/>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 xml:space="preserve">личная подпись (подпись уполномоченного представителя) и дата. </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5.3. Исчерпывающий перечень оснований для отказа в направлении ответа по существу на обращение (жалобу):</w:t>
      </w:r>
    </w:p>
    <w:p w:rsidR="0051594B" w:rsidRPr="0051594B"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в обращении (жалобе) отсутствуют данные о Заявителе, направившем обращение, и почтовый адрес, по которому должен быть направлен ответ;</w:t>
      </w:r>
    </w:p>
    <w:p w:rsidR="0051594B" w:rsidRPr="0051594B"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51594B" w:rsidRPr="0051594B"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текст обращения (жалобы) не поддается прочтению;</w:t>
      </w:r>
    </w:p>
    <w:p w:rsidR="0051594B" w:rsidRPr="0051594B"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в случае если в обращении (жалобе) содержатся претензии, на которые Заявителю неоднократно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51594B" w:rsidRPr="0051594B" w:rsidRDefault="0051594B" w:rsidP="0051594B">
      <w:pPr>
        <w:spacing w:after="0"/>
        <w:ind w:firstLine="720"/>
        <w:jc w:val="both"/>
        <w:rPr>
          <w:rFonts w:ascii="Arial" w:eastAsia="Times New Roman" w:hAnsi="Arial" w:cs="Times New Roman"/>
          <w:sz w:val="24"/>
          <w:szCs w:val="24"/>
          <w:lang w:eastAsia="ru-RU"/>
        </w:rPr>
      </w:pPr>
      <w:r w:rsidRPr="0051594B">
        <w:rPr>
          <w:rFonts w:ascii="Times New Roman" w:eastAsia="Times New Roman" w:hAnsi="Times New Roman" w:cs="Times New Roman"/>
          <w:lang w:eastAsia="ru-RU"/>
        </w:rPr>
        <w:t xml:space="preserve">5.4. </w:t>
      </w:r>
      <w:proofErr w:type="gramStart"/>
      <w:r w:rsidRPr="0051594B">
        <w:rPr>
          <w:rFonts w:ascii="Times New Roman" w:eastAsia="Times New Roman" w:hAnsi="Times New Roman" w:cs="Times New Roman"/>
          <w:lang w:eastAsia="ru-RU"/>
        </w:rPr>
        <w:t>Письменное обращение подлежит рассмотрению в течение 15 дней с даты регистрации обращения,</w:t>
      </w:r>
      <w:r w:rsidRPr="0051594B">
        <w:rPr>
          <w:rFonts w:ascii="Times New Roman" w:eastAsia="Times New Roman" w:hAnsi="Times New Roman" w:cs="Times New Roman"/>
          <w:sz w:val="24"/>
          <w:szCs w:val="24"/>
          <w:lang w:eastAsia="ru-RU"/>
        </w:rPr>
        <w:t xml:space="preserve"> </w:t>
      </w:r>
      <w:r w:rsidRPr="0051594B">
        <w:rPr>
          <w:rFonts w:ascii="Times New Roman" w:eastAsia="Times New Roman" w:hAnsi="Times New Roman" w:cs="Times New Roman"/>
          <w:lang w:eastAsia="ru-RU"/>
        </w:rPr>
        <w:t>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При устном обращении ответ заявителю дается непосредственно в ходе личного приема.</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5.5. Если в результате рассмотрения обращения доводы Заявителя признаны обоснованными, главой Администрации принимается решение о привлечении к ответственности должностного лица, допустившего нарушение требований действующего законодательства, настоящего Административного регламента в ходе исполнения муниципальной услуги, и повлекшее за собой обращение.</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51594B" w:rsidRPr="0051594B" w:rsidRDefault="0051594B" w:rsidP="0051594B">
      <w:pPr>
        <w:suppressAutoHyphens/>
        <w:adjustRightInd w:val="0"/>
        <w:spacing w:after="0" w:line="240" w:lineRule="auto"/>
        <w:ind w:firstLine="567"/>
        <w:jc w:val="both"/>
        <w:rPr>
          <w:rFonts w:ascii="Times New Roman" w:eastAsia="Times New Roman" w:hAnsi="Times New Roman" w:cs="Times New Roman"/>
          <w:b/>
          <w:lang w:eastAsia="ru-RU"/>
        </w:rPr>
      </w:pPr>
      <w:r w:rsidRPr="0051594B">
        <w:rPr>
          <w:rFonts w:ascii="Times New Roman" w:eastAsia="Times New Roman" w:hAnsi="Times New Roman" w:cs="Times New Roman"/>
          <w:lang w:eastAsia="ru-RU"/>
        </w:rPr>
        <w:t>5.6. 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r w:rsidRPr="0051594B">
        <w:rPr>
          <w:rFonts w:ascii="Times New Roman" w:eastAsia="Times New Roman" w:hAnsi="Times New Roman" w:cs="Times New Roman"/>
          <w:b/>
          <w:lang w:eastAsia="ru-RU"/>
        </w:rPr>
        <w:t xml:space="preserve"> </w:t>
      </w:r>
    </w:p>
    <w:p w:rsidR="0051594B" w:rsidRPr="0051594B" w:rsidRDefault="0051594B" w:rsidP="0051594B">
      <w:pPr>
        <w:suppressAutoHyphens/>
        <w:adjustRightInd w:val="0"/>
        <w:spacing w:after="0" w:line="240" w:lineRule="auto"/>
        <w:jc w:val="both"/>
        <w:rPr>
          <w:rFonts w:ascii="Times New Roman" w:eastAsia="Times New Roman" w:hAnsi="Times New Roman" w:cs="Times New Roman"/>
          <w:sz w:val="24"/>
          <w:szCs w:val="24"/>
          <w:lang w:eastAsia="ru-RU"/>
        </w:rPr>
        <w:sectPr w:rsidR="0051594B" w:rsidRPr="0051594B" w:rsidSect="0034423D">
          <w:pgSz w:w="11906" w:h="16838"/>
          <w:pgMar w:top="709" w:right="567" w:bottom="709" w:left="1276" w:header="709" w:footer="709" w:gutter="0"/>
          <w:cols w:space="708"/>
          <w:docGrid w:linePitch="360"/>
        </w:sectPr>
      </w:pPr>
    </w:p>
    <w:p w:rsidR="0051594B" w:rsidRPr="0051594B" w:rsidRDefault="0051594B" w:rsidP="0051594B">
      <w:pPr>
        <w:pageBreakBefore/>
        <w:spacing w:after="0" w:line="240" w:lineRule="auto"/>
        <w:jc w:val="right"/>
        <w:rPr>
          <w:rFonts w:ascii="Times New Roman" w:eastAsia="Times New Roman" w:hAnsi="Times New Roman" w:cs="Times New Roman"/>
          <w:b/>
          <w:sz w:val="20"/>
          <w:szCs w:val="20"/>
          <w:lang w:eastAsia="ru-RU"/>
        </w:rPr>
      </w:pPr>
      <w:r w:rsidRPr="0051594B">
        <w:rPr>
          <w:rFonts w:ascii="Times New Roman" w:eastAsia="Times New Roman" w:hAnsi="Times New Roman" w:cs="Times New Roman"/>
          <w:b/>
          <w:sz w:val="20"/>
          <w:szCs w:val="20"/>
          <w:lang w:eastAsia="ru-RU"/>
        </w:rPr>
        <w:lastRenderedPageBreak/>
        <w:t xml:space="preserve">ПРИЛОЖЕНИЕ № 1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w:t>
      </w:r>
      <w:r w:rsidRPr="0051594B">
        <w:rPr>
          <w:rFonts w:ascii="Times New Roman" w:eastAsia="Times New Roman" w:hAnsi="Times New Roman" w:cs="Times New Roman"/>
          <w:spacing w:val="-2"/>
          <w:sz w:val="20"/>
          <w:szCs w:val="20"/>
          <w:lang w:eastAsia="ru-RU"/>
        </w:rPr>
        <w:t>Выдача разрешения на ввод объекта в эксплуатацию</w:t>
      </w:r>
      <w:r w:rsidRPr="0051594B">
        <w:rPr>
          <w:rFonts w:ascii="Times New Roman" w:eastAsia="Times New Roman" w:hAnsi="Times New Roman" w:cs="Times New Roman"/>
          <w:sz w:val="20"/>
          <w:szCs w:val="20"/>
          <w:lang w:eastAsia="ru-RU"/>
        </w:rPr>
        <w:t>»</w:t>
      </w:r>
    </w:p>
    <w:p w:rsidR="0051594B" w:rsidRPr="0051594B" w:rsidRDefault="0051594B" w:rsidP="0051594B">
      <w:pPr>
        <w:spacing w:after="0" w:line="240" w:lineRule="auto"/>
        <w:jc w:val="right"/>
        <w:rPr>
          <w:rFonts w:ascii="Times New Roman" w:eastAsia="Times New Roman" w:hAnsi="Times New Roman" w:cs="Times New Roman"/>
          <w:lang w:eastAsia="ru-RU"/>
        </w:rPr>
      </w:pPr>
    </w:p>
    <w:p w:rsidR="0051594B" w:rsidRPr="0051594B" w:rsidRDefault="0051594B" w:rsidP="0051594B">
      <w:pPr>
        <w:spacing w:after="0" w:line="240" w:lineRule="auto"/>
        <w:jc w:val="center"/>
        <w:rPr>
          <w:rFonts w:ascii="Times New Roman" w:eastAsia="Times New Roman" w:hAnsi="Times New Roman" w:cs="Times New Roman"/>
          <w:i/>
          <w:lang w:eastAsia="ru-RU"/>
        </w:rPr>
      </w:pPr>
    </w:p>
    <w:p w:rsidR="0051594B" w:rsidRPr="0051594B" w:rsidRDefault="0051594B" w:rsidP="0051594B">
      <w:pPr>
        <w:spacing w:after="0" w:line="240" w:lineRule="auto"/>
        <w:jc w:val="center"/>
        <w:rPr>
          <w:rFonts w:ascii="Times New Roman" w:eastAsia="Times New Roman" w:hAnsi="Times New Roman" w:cs="Times New Roman"/>
          <w:i/>
          <w:lang w:eastAsia="ru-RU"/>
        </w:rPr>
      </w:pPr>
      <w:r w:rsidRPr="0051594B">
        <w:rPr>
          <w:rFonts w:ascii="Times New Roman" w:eastAsia="Times New Roman" w:hAnsi="Times New Roman" w:cs="Times New Roman"/>
          <w:i/>
          <w:lang w:eastAsia="ru-RU"/>
        </w:rPr>
        <w:t>Примерная форма заявления</w:t>
      </w:r>
    </w:p>
    <w:p w:rsidR="0051594B" w:rsidRPr="0051594B" w:rsidRDefault="0051594B" w:rsidP="0051594B">
      <w:pPr>
        <w:spacing w:after="0" w:line="240" w:lineRule="auto"/>
        <w:jc w:val="right"/>
        <w:rPr>
          <w:rFonts w:ascii="Times New Roman" w:eastAsia="Times New Roman" w:hAnsi="Times New Roman" w:cs="Times New Roman"/>
          <w:lang w:eastAsia="ru-RU"/>
        </w:rPr>
      </w:pPr>
    </w:p>
    <w:p w:rsidR="0051594B" w:rsidRPr="0051594B" w:rsidRDefault="0051594B" w:rsidP="0051594B">
      <w:pPr>
        <w:spacing w:after="0" w:line="240" w:lineRule="auto"/>
        <w:jc w:val="right"/>
        <w:rPr>
          <w:rFonts w:ascii="Times New Roman" w:eastAsia="Times New Roman" w:hAnsi="Times New Roman" w:cs="Times New Roman"/>
          <w:lang w:eastAsia="ru-RU"/>
        </w:rPr>
      </w:pPr>
    </w:p>
    <w:p w:rsidR="0051594B" w:rsidRPr="0051594B" w:rsidRDefault="0051594B" w:rsidP="0051594B">
      <w:pPr>
        <w:spacing w:after="0" w:line="240" w:lineRule="auto"/>
        <w:jc w:val="right"/>
        <w:rPr>
          <w:rFonts w:ascii="Times New Roman" w:eastAsia="Times New Roman" w:hAnsi="Times New Roman" w:cs="Times New Roman"/>
          <w:lang w:eastAsia="ru-RU"/>
        </w:rPr>
      </w:pPr>
    </w:p>
    <w:tbl>
      <w:tblPr>
        <w:tblW w:w="0" w:type="auto"/>
        <w:shd w:val="clear" w:color="000000" w:fill="auto"/>
        <w:tblCellMar>
          <w:left w:w="0" w:type="dxa"/>
          <w:right w:w="0" w:type="dxa"/>
        </w:tblCellMar>
        <w:tblLook w:val="01E0" w:firstRow="1" w:lastRow="1" w:firstColumn="1" w:lastColumn="1" w:noHBand="0" w:noVBand="0"/>
      </w:tblPr>
      <w:tblGrid>
        <w:gridCol w:w="1260"/>
        <w:gridCol w:w="2645"/>
        <w:gridCol w:w="6300"/>
      </w:tblGrid>
      <w:tr w:rsidR="0051594B" w:rsidRPr="0051594B" w:rsidTr="0034423D">
        <w:trPr>
          <w:gridBefore w:val="2"/>
          <w:wBefore w:w="3905" w:type="dxa"/>
        </w:trPr>
        <w:tc>
          <w:tcPr>
            <w:tcW w:w="6300" w:type="dxa"/>
            <w:tcBorders>
              <w:bottom w:val="single" w:sz="4" w:space="0" w:color="000000"/>
            </w:tcBorders>
            <w:shd w:val="clear" w:color="000000" w:fill="auto"/>
          </w:tcPr>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Администрация Сортавальского муниципального района</w:t>
            </w:r>
          </w:p>
        </w:tc>
      </w:tr>
      <w:tr w:rsidR="0051594B" w:rsidRPr="0051594B" w:rsidTr="0034423D">
        <w:trPr>
          <w:gridBefore w:val="2"/>
          <w:wBefore w:w="3905" w:type="dxa"/>
        </w:trPr>
        <w:tc>
          <w:tcPr>
            <w:tcW w:w="6300" w:type="dxa"/>
            <w:tcBorders>
              <w:top w:val="single" w:sz="4" w:space="0" w:color="000000"/>
            </w:tcBorders>
            <w:shd w:val="clear" w:color="000000" w:fill="auto"/>
          </w:tcPr>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186792, Республика Карелия,</w:t>
            </w:r>
          </w:p>
          <w:p w:rsidR="0051594B" w:rsidRPr="0051594B" w:rsidRDefault="0051594B" w:rsidP="0051594B">
            <w:pPr>
              <w:spacing w:after="0" w:line="240" w:lineRule="auto"/>
              <w:jc w:val="center"/>
              <w:rPr>
                <w:rFonts w:ascii="Times New Roman" w:eastAsia="Times New Roman" w:hAnsi="Times New Roman" w:cs="Times New Roman"/>
                <w:lang w:eastAsia="ru-RU"/>
              </w:rPr>
            </w:pPr>
            <w:r w:rsidRPr="0051594B">
              <w:rPr>
                <w:rFonts w:ascii="Times New Roman" w:eastAsia="Times New Roman" w:hAnsi="Times New Roman" w:cs="Times New Roman"/>
                <w:sz w:val="24"/>
                <w:szCs w:val="24"/>
                <w:lang w:eastAsia="ru-RU"/>
              </w:rPr>
              <w:t>г. Сортавала, ул. Кирова, д. 11</w:t>
            </w:r>
          </w:p>
        </w:tc>
      </w:tr>
      <w:tr w:rsidR="0051594B" w:rsidRPr="0051594B" w:rsidTr="0034423D">
        <w:tblPrEx>
          <w:tblCellMar>
            <w:left w:w="108" w:type="dxa"/>
            <w:right w:w="108" w:type="dxa"/>
          </w:tblCellMar>
        </w:tblPrEx>
        <w:tc>
          <w:tcPr>
            <w:tcW w:w="1260" w:type="dxa"/>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p>
          <w:p w:rsidR="0051594B" w:rsidRPr="0051594B" w:rsidRDefault="0051594B" w:rsidP="0051594B">
            <w:pPr>
              <w:spacing w:after="0" w:line="240" w:lineRule="auto"/>
              <w:rPr>
                <w:rFonts w:ascii="Times New Roman" w:eastAsia="Times New Roman" w:hAnsi="Times New Roman" w:cs="Times New Roman"/>
                <w:lang w:eastAsia="ru-RU"/>
              </w:rPr>
            </w:pPr>
            <w:r w:rsidRPr="0051594B">
              <w:rPr>
                <w:rFonts w:ascii="Times New Roman" w:eastAsia="Times New Roman" w:hAnsi="Times New Roman" w:cs="Times New Roman"/>
                <w:sz w:val="24"/>
                <w:szCs w:val="24"/>
                <w:lang w:eastAsia="ru-RU"/>
              </w:rPr>
              <w:t>Застройщик</w:t>
            </w:r>
          </w:p>
        </w:tc>
        <w:tc>
          <w:tcPr>
            <w:tcW w:w="8945" w:type="dxa"/>
            <w:gridSpan w:val="2"/>
            <w:tcBorders>
              <w:bottom w:val="single" w:sz="4" w:space="0" w:color="auto"/>
            </w:tcBorders>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lang w:eastAsia="ru-RU"/>
              </w:rPr>
            </w:pPr>
          </w:p>
        </w:tc>
      </w:tr>
      <w:tr w:rsidR="0051594B" w:rsidRPr="0051594B" w:rsidTr="0034423D">
        <w:tblPrEx>
          <w:tblCellMar>
            <w:left w:w="108" w:type="dxa"/>
            <w:right w:w="108" w:type="dxa"/>
          </w:tblCellMar>
        </w:tblPrEx>
        <w:tc>
          <w:tcPr>
            <w:tcW w:w="10205" w:type="dxa"/>
            <w:gridSpan w:val="3"/>
            <w:shd w:val="clear" w:color="000000" w:fill="auto"/>
            <w:tcMar>
              <w:top w:w="28" w:type="dxa"/>
              <w:left w:w="0" w:type="dxa"/>
              <w:right w:w="0" w:type="dxa"/>
            </w:tcMar>
          </w:tcPr>
          <w:p w:rsidR="0051594B" w:rsidRPr="0051594B" w:rsidRDefault="0051594B" w:rsidP="0051594B">
            <w:pPr>
              <w:spacing w:after="0" w:line="240" w:lineRule="auto"/>
              <w:jc w:val="center"/>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(Ф.И.О., паспортные данные – для физических лиц, индивидуальных предпринимателей; наименование организации – для юридических лиц)</w:t>
            </w:r>
          </w:p>
        </w:tc>
      </w:tr>
      <w:tr w:rsidR="0051594B" w:rsidRPr="0051594B" w:rsidTr="0034423D">
        <w:tblPrEx>
          <w:tblCellMar>
            <w:left w:w="108" w:type="dxa"/>
            <w:right w:w="108" w:type="dxa"/>
          </w:tblCellMar>
        </w:tblPrEx>
        <w:tc>
          <w:tcPr>
            <w:tcW w:w="10205" w:type="dxa"/>
            <w:gridSpan w:val="3"/>
            <w:tcBorders>
              <w:bottom w:val="single" w:sz="4" w:space="0" w:color="auto"/>
            </w:tcBorders>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p>
        </w:tc>
      </w:tr>
      <w:tr w:rsidR="0051594B" w:rsidRPr="0051594B" w:rsidTr="0034423D">
        <w:tblPrEx>
          <w:tblCellMar>
            <w:left w:w="108" w:type="dxa"/>
            <w:right w:w="108" w:type="dxa"/>
          </w:tblCellMar>
        </w:tblPrEx>
        <w:trPr>
          <w:trHeight w:val="709"/>
        </w:trPr>
        <w:tc>
          <w:tcPr>
            <w:tcW w:w="10205" w:type="dxa"/>
            <w:gridSpan w:val="3"/>
            <w:tcBorders>
              <w:top w:val="single" w:sz="4" w:space="0" w:color="auto"/>
            </w:tcBorders>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_____________________________________________________________________________________</w:t>
            </w:r>
          </w:p>
        </w:tc>
      </w:tr>
      <w:tr w:rsidR="0051594B" w:rsidRPr="0051594B" w:rsidTr="0034423D">
        <w:tblPrEx>
          <w:tblCellMar>
            <w:left w:w="108" w:type="dxa"/>
            <w:right w:w="108" w:type="dxa"/>
          </w:tblCellMar>
        </w:tblPrEx>
        <w:tc>
          <w:tcPr>
            <w:tcW w:w="3905" w:type="dxa"/>
            <w:gridSpan w:val="2"/>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Адрес и номер телефона Заявителя:</w:t>
            </w:r>
          </w:p>
        </w:tc>
        <w:tc>
          <w:tcPr>
            <w:tcW w:w="6300" w:type="dxa"/>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u w:val="single"/>
                <w:lang w:eastAsia="ru-RU"/>
              </w:rPr>
            </w:pPr>
          </w:p>
        </w:tc>
      </w:tr>
      <w:tr w:rsidR="0051594B" w:rsidRPr="0051594B" w:rsidTr="0034423D">
        <w:tblPrEx>
          <w:tblCellMar>
            <w:left w:w="108" w:type="dxa"/>
            <w:right w:w="108" w:type="dxa"/>
          </w:tblCellMar>
        </w:tblPrEx>
        <w:tc>
          <w:tcPr>
            <w:tcW w:w="3905" w:type="dxa"/>
            <w:gridSpan w:val="2"/>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p>
        </w:tc>
        <w:tc>
          <w:tcPr>
            <w:tcW w:w="6300" w:type="dxa"/>
            <w:tcBorders>
              <w:bottom w:val="single" w:sz="4" w:space="0" w:color="auto"/>
            </w:tcBorders>
            <w:shd w:val="clear" w:color="000000" w:fill="auto"/>
            <w:tcMar>
              <w:top w:w="28" w:type="dxa"/>
              <w:left w:w="0" w:type="dxa"/>
              <w:right w:w="0" w:type="dxa"/>
            </w:tcMar>
          </w:tcPr>
          <w:p w:rsidR="0051594B" w:rsidRPr="0051594B" w:rsidRDefault="0051594B" w:rsidP="0051594B">
            <w:pPr>
              <w:spacing w:after="0" w:line="240" w:lineRule="auto"/>
              <w:rPr>
                <w:rFonts w:ascii="Times New Roman" w:eastAsia="Times New Roman" w:hAnsi="Times New Roman" w:cs="Times New Roman"/>
                <w:sz w:val="24"/>
                <w:szCs w:val="24"/>
                <w:lang w:eastAsia="ru-RU"/>
              </w:rPr>
            </w:pPr>
          </w:p>
        </w:tc>
      </w:tr>
    </w:tbl>
    <w:p w:rsidR="0051594B" w:rsidRPr="0051594B" w:rsidRDefault="0051594B" w:rsidP="0051594B">
      <w:pPr>
        <w:spacing w:after="0" w:line="240" w:lineRule="auto"/>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_____________________________________________________________________________________</w:t>
      </w:r>
    </w:p>
    <w:p w:rsidR="0051594B" w:rsidRPr="0051594B" w:rsidRDefault="0051594B" w:rsidP="0051594B">
      <w:pPr>
        <w:spacing w:after="0" w:line="240" w:lineRule="auto"/>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_____________________________________________________________________________________</w:t>
      </w:r>
    </w:p>
    <w:p w:rsidR="0051594B" w:rsidRPr="0051594B" w:rsidRDefault="0051594B" w:rsidP="0051594B">
      <w:pPr>
        <w:spacing w:after="0" w:line="240" w:lineRule="auto"/>
        <w:jc w:val="center"/>
        <w:rPr>
          <w:rFonts w:ascii="Times New Roman" w:eastAsia="Times New Roman" w:hAnsi="Times New Roman" w:cs="Times New Roman"/>
          <w:b/>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b/>
          <w:sz w:val="28"/>
          <w:szCs w:val="28"/>
          <w:lang w:eastAsia="ru-RU"/>
        </w:rPr>
      </w:pPr>
      <w:r w:rsidRPr="0051594B">
        <w:rPr>
          <w:rFonts w:ascii="Times New Roman" w:eastAsia="Times New Roman" w:hAnsi="Times New Roman" w:cs="Times New Roman"/>
          <w:b/>
          <w:sz w:val="28"/>
          <w:szCs w:val="28"/>
          <w:lang w:eastAsia="ru-RU"/>
        </w:rPr>
        <w:t xml:space="preserve">Заявление </w:t>
      </w:r>
    </w:p>
    <w:p w:rsidR="0051594B" w:rsidRPr="0051594B" w:rsidRDefault="0051594B" w:rsidP="0051594B">
      <w:pPr>
        <w:spacing w:after="0" w:line="240" w:lineRule="auto"/>
        <w:jc w:val="center"/>
        <w:rPr>
          <w:rFonts w:ascii="Times New Roman" w:eastAsia="Times New Roman" w:hAnsi="Times New Roman" w:cs="Times New Roman"/>
          <w:b/>
          <w:sz w:val="16"/>
          <w:szCs w:val="16"/>
          <w:lang w:eastAsia="ru-RU"/>
        </w:rPr>
      </w:pPr>
    </w:p>
    <w:p w:rsidR="0051594B" w:rsidRPr="0051594B" w:rsidRDefault="0051594B" w:rsidP="0051594B">
      <w:pPr>
        <w:spacing w:after="0" w:line="240" w:lineRule="auto"/>
        <w:jc w:val="center"/>
        <w:rPr>
          <w:rFonts w:ascii="Times New Roman" w:eastAsia="Times New Roman" w:hAnsi="Times New Roman" w:cs="Times New Roman"/>
          <w:b/>
          <w:sz w:val="24"/>
          <w:szCs w:val="26"/>
          <w:lang w:eastAsia="ru-RU"/>
        </w:rPr>
      </w:pPr>
      <w:r w:rsidRPr="0051594B">
        <w:rPr>
          <w:rFonts w:ascii="Times New Roman" w:eastAsia="Times New Roman" w:hAnsi="Times New Roman" w:cs="Times New Roman"/>
          <w:b/>
          <w:sz w:val="24"/>
          <w:szCs w:val="26"/>
          <w:lang w:eastAsia="ru-RU"/>
        </w:rPr>
        <w:t>Прошу выдать разрешение на ввод в эксплуатацию законченного строительством (реконструкции) объекта:</w:t>
      </w:r>
    </w:p>
    <w:p w:rsidR="0051594B" w:rsidRPr="0051594B" w:rsidRDefault="0051594B" w:rsidP="0051594B">
      <w:pPr>
        <w:spacing w:after="0" w:line="240" w:lineRule="auto"/>
        <w:jc w:val="center"/>
        <w:rPr>
          <w:rFonts w:ascii="Times New Roman" w:eastAsia="Times New Roman" w:hAnsi="Times New Roman" w:cs="Times New Roman"/>
          <w:sz w:val="20"/>
          <w:szCs w:val="20"/>
          <w:lang w:eastAsia="ru-RU"/>
        </w:rPr>
      </w:pPr>
    </w:p>
    <w:p w:rsidR="0051594B" w:rsidRPr="0051594B" w:rsidRDefault="0051594B" w:rsidP="0051594B">
      <w:pPr>
        <w:spacing w:after="0" w:line="240" w:lineRule="auto"/>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4"/>
          <w:lang w:eastAsia="ru-RU"/>
        </w:rPr>
        <w:t>_____________________________________________________________________________________________________</w:t>
      </w:r>
      <w:r w:rsidRPr="0051594B">
        <w:rPr>
          <w:rFonts w:ascii="Times New Roman" w:eastAsia="Times New Roman" w:hAnsi="Times New Roman" w:cs="Times New Roman"/>
          <w:sz w:val="24"/>
          <w:szCs w:val="24"/>
          <w:lang w:eastAsia="ru-RU"/>
        </w:rPr>
        <w:t xml:space="preserve"> </w:t>
      </w:r>
    </w:p>
    <w:p w:rsidR="0051594B" w:rsidRPr="0051594B" w:rsidRDefault="0051594B" w:rsidP="0051594B">
      <w:pPr>
        <w:spacing w:after="0" w:line="240" w:lineRule="auto"/>
        <w:rPr>
          <w:rFonts w:ascii="Times New Roman" w:eastAsia="Times New Roman" w:hAnsi="Times New Roman" w:cs="Times New Roman"/>
          <w:sz w:val="18"/>
          <w:szCs w:val="18"/>
          <w:lang w:eastAsia="ru-RU"/>
        </w:rPr>
      </w:pPr>
      <w:r w:rsidRPr="0051594B">
        <w:rPr>
          <w:rFonts w:ascii="Times New Roman" w:eastAsia="Times New Roman" w:hAnsi="Times New Roman" w:cs="Times New Roman"/>
          <w:sz w:val="16"/>
          <w:szCs w:val="16"/>
          <w:lang w:eastAsia="ru-RU"/>
        </w:rPr>
        <w:t xml:space="preserve">                                                               </w:t>
      </w:r>
      <w:r w:rsidRPr="0051594B">
        <w:rPr>
          <w:rFonts w:ascii="Times New Roman" w:eastAsia="Times New Roman" w:hAnsi="Times New Roman" w:cs="Times New Roman"/>
          <w:sz w:val="18"/>
          <w:szCs w:val="18"/>
          <w:lang w:eastAsia="ru-RU"/>
        </w:rPr>
        <w:t>(наименование объекта  капитального строительства, реконструкции)</w:t>
      </w:r>
    </w:p>
    <w:p w:rsidR="0051594B" w:rsidRPr="0051594B" w:rsidRDefault="0051594B" w:rsidP="0051594B">
      <w:pPr>
        <w:rPr>
          <w:rFonts w:ascii="Times New Roman" w:eastAsia="Times New Roman" w:hAnsi="Times New Roman" w:cs="Times New Roman"/>
          <w:sz w:val="16"/>
          <w:szCs w:val="16"/>
          <w:lang w:eastAsia="ru-RU"/>
        </w:rPr>
      </w:pPr>
    </w:p>
    <w:p w:rsidR="0051594B" w:rsidRPr="0051594B" w:rsidRDefault="0051594B" w:rsidP="0051594B">
      <w:pPr>
        <w:rPr>
          <w:rFonts w:ascii="Times New Roman" w:eastAsia="Times New Roman" w:hAnsi="Times New Roman" w:cs="Times New Roman"/>
          <w:sz w:val="16"/>
          <w:szCs w:val="16"/>
          <w:lang w:eastAsia="ru-RU"/>
        </w:rPr>
      </w:pPr>
      <w:r w:rsidRPr="0051594B">
        <w:rPr>
          <w:rFonts w:ascii="Times New Roman" w:eastAsia="Times New Roman" w:hAnsi="Times New Roman" w:cs="Times New Roman"/>
          <w:sz w:val="16"/>
          <w:szCs w:val="16"/>
          <w:lang w:eastAsia="ru-RU"/>
        </w:rPr>
        <w:t>______________________________________________________________________________________________________________________________</w:t>
      </w:r>
    </w:p>
    <w:p w:rsidR="0051594B" w:rsidRPr="0051594B" w:rsidRDefault="0051594B" w:rsidP="0051594B">
      <w:pPr>
        <w:spacing w:after="0" w:line="240" w:lineRule="auto"/>
        <w:rPr>
          <w:rFonts w:ascii="Times New Roman" w:eastAsia="Times New Roman" w:hAnsi="Times New Roman" w:cs="Times New Roman"/>
          <w:sz w:val="24"/>
          <w:szCs w:val="24"/>
          <w:lang w:eastAsia="ru-RU"/>
        </w:rPr>
      </w:pPr>
      <w:proofErr w:type="gramStart"/>
      <w:r w:rsidRPr="0051594B">
        <w:rPr>
          <w:rFonts w:ascii="Times New Roman" w:eastAsia="Times New Roman" w:hAnsi="Times New Roman" w:cs="Times New Roman"/>
          <w:lang w:eastAsia="ru-RU"/>
        </w:rPr>
        <w:t>расположенного</w:t>
      </w:r>
      <w:proofErr w:type="gramEnd"/>
      <w:r w:rsidRPr="0051594B">
        <w:rPr>
          <w:rFonts w:ascii="Times New Roman" w:eastAsia="Times New Roman" w:hAnsi="Times New Roman" w:cs="Times New Roman"/>
          <w:lang w:eastAsia="ru-RU"/>
        </w:rPr>
        <w:t xml:space="preserve"> по адресу:</w:t>
      </w:r>
      <w:r w:rsidRPr="0051594B">
        <w:rPr>
          <w:rFonts w:ascii="Times New Roman" w:eastAsia="Times New Roman" w:hAnsi="Times New Roman" w:cs="Times New Roman"/>
          <w:sz w:val="24"/>
          <w:szCs w:val="24"/>
          <w:lang w:eastAsia="ru-RU"/>
        </w:rPr>
        <w:t xml:space="preserve">_______________________________________________________________ </w:t>
      </w:r>
    </w:p>
    <w:p w:rsidR="0051594B" w:rsidRPr="0051594B" w:rsidRDefault="0051594B" w:rsidP="0051594B">
      <w:pPr>
        <w:spacing w:after="0" w:line="240" w:lineRule="auto"/>
        <w:rPr>
          <w:rFonts w:ascii="Times New Roman" w:eastAsia="Times New Roman" w:hAnsi="Times New Roman" w:cs="Times New Roman"/>
          <w:sz w:val="24"/>
          <w:szCs w:val="24"/>
          <w:lang w:eastAsia="ru-RU"/>
        </w:rPr>
      </w:pPr>
    </w:p>
    <w:p w:rsidR="0051594B" w:rsidRPr="0051594B" w:rsidRDefault="0051594B" w:rsidP="0051594B">
      <w:pPr>
        <w:spacing w:after="0" w:line="240" w:lineRule="auto"/>
        <w:rPr>
          <w:rFonts w:ascii="Times New Roman" w:eastAsia="Times New Roman" w:hAnsi="Times New Roman" w:cs="Times New Roman"/>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_____________________________________________________________________________________</w:t>
      </w:r>
    </w:p>
    <w:p w:rsidR="0051594B" w:rsidRPr="0051594B" w:rsidRDefault="0051594B" w:rsidP="0051594B">
      <w:pPr>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 </w:t>
      </w:r>
    </w:p>
    <w:p w:rsidR="0051594B" w:rsidRPr="0051594B" w:rsidRDefault="0051594B" w:rsidP="0051594B">
      <w:pPr>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Приложения.                           </w:t>
      </w: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tabs>
          <w:tab w:val="num" w:pos="180"/>
        </w:tabs>
        <w:ind w:left="180"/>
        <w:jc w:val="both"/>
        <w:rPr>
          <w:rFonts w:ascii="Times New Roman" w:eastAsia="Times New Roman" w:hAnsi="Times New Roman" w:cs="Times New Roman"/>
          <w:sz w:val="24"/>
          <w:szCs w:val="24"/>
          <w:lang w:eastAsia="ru-RU"/>
        </w:rPr>
      </w:pPr>
    </w:p>
    <w:p w:rsidR="0051594B" w:rsidRPr="0051594B" w:rsidRDefault="0051594B" w:rsidP="0051594B">
      <w:pPr>
        <w:spacing w:after="0" w:line="240" w:lineRule="auto"/>
        <w:ind w:left="4111" w:hanging="4111"/>
        <w:rPr>
          <w:rFonts w:ascii="Times New Roman" w:eastAsia="Times New Roman" w:hAnsi="Times New Roman" w:cs="Times New Roman"/>
          <w:sz w:val="24"/>
          <w:szCs w:val="24"/>
          <w:lang w:eastAsia="ru-RU"/>
        </w:rPr>
      </w:pPr>
      <w:r w:rsidRPr="0051594B">
        <w:rPr>
          <w:rFonts w:ascii="Times New Roman" w:eastAsia="Times New Roman" w:hAnsi="Times New Roman" w:cs="Times New Roman"/>
          <w:lang w:eastAsia="ru-RU"/>
        </w:rPr>
        <w:t xml:space="preserve"> «____» ____________ 20 ___ г.</w:t>
      </w:r>
      <w:r w:rsidRPr="0051594B">
        <w:rPr>
          <w:rFonts w:ascii="Times New Roman" w:eastAsia="Times New Roman" w:hAnsi="Times New Roman" w:cs="Times New Roman"/>
          <w:sz w:val="24"/>
          <w:szCs w:val="24"/>
          <w:lang w:eastAsia="ru-RU"/>
        </w:rPr>
        <w:t xml:space="preserve">                             ________________________________________      </w:t>
      </w:r>
    </w:p>
    <w:p w:rsidR="0051594B" w:rsidRPr="0051594B" w:rsidRDefault="0051594B" w:rsidP="0051594B">
      <w:pPr>
        <w:spacing w:after="0" w:line="240" w:lineRule="auto"/>
        <w:ind w:left="4111" w:hanging="4111"/>
        <w:rPr>
          <w:rFonts w:ascii="Times New Roman" w:eastAsia="Times New Roman" w:hAnsi="Times New Roman" w:cs="Times New Roman"/>
          <w:lang w:eastAsia="ru-RU"/>
        </w:rPr>
      </w:pPr>
      <w:r w:rsidRPr="0051594B">
        <w:rPr>
          <w:rFonts w:ascii="Times New Roman" w:eastAsia="Times New Roman" w:hAnsi="Times New Roman" w:cs="Times New Roman"/>
          <w:sz w:val="24"/>
          <w:szCs w:val="24"/>
          <w:lang w:eastAsia="ru-RU"/>
        </w:rPr>
        <w:t xml:space="preserve">                                                                       </w:t>
      </w:r>
      <w:r w:rsidRPr="0051594B">
        <w:rPr>
          <w:rFonts w:ascii="Times New Roman" w:eastAsia="Times New Roman" w:hAnsi="Times New Roman" w:cs="Times New Roman"/>
          <w:lang w:eastAsia="ru-RU"/>
        </w:rPr>
        <w:t>(Ф.И.О., подпись - для физических лиц и индивидуальных     предпринимателей, должность, печать - для юридических лиц)</w:t>
      </w:r>
    </w:p>
    <w:p w:rsidR="0051594B" w:rsidRPr="0051594B" w:rsidRDefault="0051594B" w:rsidP="0051594B">
      <w:pPr>
        <w:rPr>
          <w:rFonts w:ascii="Times New Roman" w:eastAsia="Times New Roman" w:hAnsi="Times New Roman" w:cs="Times New Roman"/>
          <w:sz w:val="24"/>
          <w:szCs w:val="24"/>
          <w:lang w:eastAsia="ru-RU"/>
        </w:rPr>
      </w:pPr>
    </w:p>
    <w:p w:rsidR="0051594B" w:rsidRPr="0051594B" w:rsidRDefault="0051594B" w:rsidP="0051594B">
      <w:pPr>
        <w:pageBreakBefore/>
        <w:spacing w:after="0" w:line="240" w:lineRule="auto"/>
        <w:jc w:val="right"/>
        <w:rPr>
          <w:rFonts w:ascii="Times New Roman" w:eastAsia="Times New Roman" w:hAnsi="Times New Roman" w:cs="Times New Roman"/>
          <w:b/>
          <w:sz w:val="20"/>
          <w:szCs w:val="20"/>
          <w:lang w:eastAsia="ru-RU"/>
        </w:rPr>
      </w:pPr>
      <w:r w:rsidRPr="0051594B">
        <w:rPr>
          <w:rFonts w:ascii="Times New Roman" w:eastAsia="Times New Roman" w:hAnsi="Times New Roman" w:cs="Times New Roman"/>
          <w:b/>
          <w:sz w:val="20"/>
          <w:szCs w:val="20"/>
          <w:lang w:eastAsia="ru-RU"/>
        </w:rPr>
        <w:lastRenderedPageBreak/>
        <w:t>ПРИЛОЖЕНИЕ № 2</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w:t>
      </w:r>
      <w:r w:rsidRPr="0051594B">
        <w:rPr>
          <w:rFonts w:ascii="Times New Roman" w:eastAsia="Times New Roman" w:hAnsi="Times New Roman" w:cs="Times New Roman"/>
          <w:spacing w:val="-2"/>
          <w:sz w:val="20"/>
          <w:szCs w:val="20"/>
          <w:lang w:eastAsia="ru-RU"/>
        </w:rPr>
        <w:t>Выдача разрешения на ввод объекта в эксплуатацию</w:t>
      </w:r>
      <w:r w:rsidRPr="0051594B">
        <w:rPr>
          <w:rFonts w:ascii="Times New Roman" w:eastAsia="Times New Roman" w:hAnsi="Times New Roman" w:cs="Times New Roman"/>
          <w:sz w:val="20"/>
          <w:szCs w:val="20"/>
          <w:lang w:eastAsia="ru-RU"/>
        </w:rPr>
        <w:t>»</w:t>
      </w:r>
    </w:p>
    <w:p w:rsidR="0051594B" w:rsidRPr="0051594B" w:rsidRDefault="0051594B" w:rsidP="0034423D">
      <w:pPr>
        <w:spacing w:after="0" w:line="240" w:lineRule="auto"/>
        <w:rPr>
          <w:rFonts w:ascii="Times New Roman" w:eastAsia="Times New Roman" w:hAnsi="Times New Roman" w:cs="Times New Roman"/>
          <w:sz w:val="20"/>
          <w:szCs w:val="20"/>
          <w:lang w:eastAsia="ru-RU"/>
        </w:rPr>
      </w:pPr>
    </w:p>
    <w:tbl>
      <w:tblPr>
        <w:tblW w:w="5000" w:type="pct"/>
        <w:tblCellSpacing w:w="0" w:type="dxa"/>
        <w:tblCellMar>
          <w:left w:w="0" w:type="dxa"/>
          <w:right w:w="0" w:type="dxa"/>
        </w:tblCellMar>
        <w:tblLook w:val="0000" w:firstRow="0" w:lastRow="0" w:firstColumn="0" w:lastColumn="0" w:noHBand="0" w:noVBand="0"/>
      </w:tblPr>
      <w:tblGrid>
        <w:gridCol w:w="10205"/>
      </w:tblGrid>
      <w:tr w:rsidR="0051594B" w:rsidRPr="0051594B" w:rsidTr="0034423D">
        <w:trPr>
          <w:tblCellSpacing w:w="0" w:type="dxa"/>
        </w:trPr>
        <w:tc>
          <w:tcPr>
            <w:tcW w:w="0" w:type="auto"/>
            <w:tcMar>
              <w:top w:w="300" w:type="dxa"/>
              <w:left w:w="0" w:type="dxa"/>
              <w:bottom w:w="0" w:type="dxa"/>
              <w:right w:w="0" w:type="dxa"/>
            </w:tcMar>
          </w:tcPr>
          <w:tbl>
            <w:tblPr>
              <w:tblW w:w="5000" w:type="pct"/>
              <w:tblCellSpacing w:w="0" w:type="dxa"/>
              <w:tblCellMar>
                <w:left w:w="0" w:type="dxa"/>
                <w:right w:w="0" w:type="dxa"/>
              </w:tblCellMar>
              <w:tblLook w:val="0000" w:firstRow="0" w:lastRow="0" w:firstColumn="0" w:lastColumn="0" w:noHBand="0" w:noVBand="0"/>
            </w:tblPr>
            <w:tblGrid>
              <w:gridCol w:w="10205"/>
            </w:tblGrid>
            <w:tr w:rsidR="0034423D" w:rsidRPr="0034423D" w:rsidTr="0034423D">
              <w:trPr>
                <w:tblCellSpacing w:w="0" w:type="dxa"/>
              </w:trPr>
              <w:tc>
                <w:tcPr>
                  <w:tcW w:w="0" w:type="auto"/>
                  <w:tcMar>
                    <w:top w:w="300" w:type="dxa"/>
                    <w:left w:w="0" w:type="dxa"/>
                    <w:bottom w:w="0" w:type="dxa"/>
                    <w:right w:w="0" w:type="dxa"/>
                  </w:tcMar>
                </w:tcPr>
                <w:p w:rsidR="0034423D" w:rsidRPr="0034423D" w:rsidRDefault="0034423D" w:rsidP="0034423D">
                  <w:pPr>
                    <w:widowControl w:val="0"/>
                    <w:autoSpaceDE w:val="0"/>
                    <w:autoSpaceDN w:val="0"/>
                    <w:adjustRightInd w:val="0"/>
                    <w:spacing w:after="0" w:line="240" w:lineRule="auto"/>
                    <w:jc w:val="right"/>
                    <w:outlineLvl w:val="0"/>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Приложение N 2</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 приказу Министерства строительства</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 жилищно-коммунального хозяйства</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Российской Федерации</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от 19 февраля 2015 г. N 117/</w:t>
                  </w:r>
                  <w:proofErr w:type="spellStart"/>
                  <w:proofErr w:type="gramStart"/>
                  <w:r w:rsidRPr="0034423D">
                    <w:rPr>
                      <w:rFonts w:ascii="Times New Roman" w:eastAsia="Times New Roman" w:hAnsi="Times New Roman" w:cs="Times New Roman"/>
                      <w:sz w:val="20"/>
                      <w:szCs w:val="20"/>
                      <w:lang w:eastAsia="ru-RU"/>
                    </w:rPr>
                    <w:t>пр</w:t>
                  </w:r>
                  <w:proofErr w:type="spellEnd"/>
                  <w:proofErr w:type="gramEnd"/>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bookmarkStart w:id="4" w:name="Par221"/>
                  <w:bookmarkEnd w:id="4"/>
                  <w:r w:rsidRPr="0034423D">
                    <w:rPr>
                      <w:rFonts w:ascii="Times New Roman" w:eastAsia="Times New Roman" w:hAnsi="Times New Roman" w:cs="Times New Roman"/>
                      <w:b/>
                      <w:bCs/>
                      <w:sz w:val="16"/>
                      <w:szCs w:val="16"/>
                      <w:lang w:eastAsia="ru-RU"/>
                    </w:rPr>
                    <w:t>ФОРМА РАЗРЕШЕНИЯ НА ВВОД ОБЪЕКТА В ЭКСПЛУАТАЦИЮ</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Кому _________________________________</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w:t>
                  </w:r>
                  <w:proofErr w:type="gramStart"/>
                  <w:r w:rsidRPr="0034423D">
                    <w:rPr>
                      <w:rFonts w:ascii="Times New Roman" w:eastAsia="Times New Roman" w:hAnsi="Times New Roman" w:cs="Times New Roman"/>
                      <w:sz w:val="20"/>
                      <w:szCs w:val="20"/>
                      <w:lang w:eastAsia="ru-RU"/>
                    </w:rPr>
                    <w:t>(наименование застройщика</w:t>
                  </w:r>
                  <w:proofErr w:type="gramEnd"/>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______________________________________</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w:t>
                  </w:r>
                  <w:proofErr w:type="gramStart"/>
                  <w:r w:rsidRPr="0034423D">
                    <w:rPr>
                      <w:rFonts w:ascii="Times New Roman" w:eastAsia="Times New Roman" w:hAnsi="Times New Roman" w:cs="Times New Roman"/>
                      <w:sz w:val="20"/>
                      <w:szCs w:val="20"/>
                      <w:lang w:eastAsia="ru-RU"/>
                    </w:rPr>
                    <w:t>(фамилия, имя, отчество - для граждан,</w:t>
                  </w:r>
                  <w:proofErr w:type="gramEnd"/>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______________________________________</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полное наименование организации - </w:t>
                  </w:r>
                  <w:proofErr w:type="gramStart"/>
                  <w:r w:rsidRPr="0034423D">
                    <w:rPr>
                      <w:rFonts w:ascii="Times New Roman" w:eastAsia="Times New Roman" w:hAnsi="Times New Roman" w:cs="Times New Roman"/>
                      <w:sz w:val="20"/>
                      <w:szCs w:val="20"/>
                      <w:lang w:eastAsia="ru-RU"/>
                    </w:rPr>
                    <w:t>для</w:t>
                  </w:r>
                  <w:proofErr w:type="gramEnd"/>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______________________________________</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юридических лиц), его почтовый индекс</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__________________________________ </w:t>
                  </w:r>
                </w:p>
                <w:p w:rsidR="0034423D" w:rsidRPr="0034423D"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и адрес, адрес электронной почты)</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РАЗРЕШЕНИЕ</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на ввод объекта в эксплуатацию</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Дата _______________                                  N ___________</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I. 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34423D">
                    <w:rPr>
                      <w:rFonts w:ascii="Times New Roman" w:eastAsia="Times New Roman" w:hAnsi="Times New Roman" w:cs="Times New Roman"/>
                      <w:sz w:val="20"/>
                      <w:szCs w:val="20"/>
                      <w:lang w:eastAsia="ru-RU"/>
                    </w:rPr>
                    <w:t>(наименование уполномоченного федерального органа исполнительной власти,</w:t>
                  </w:r>
                  <w:proofErr w:type="gramEnd"/>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или органа исполнительной власти субъекта Российской Федерации, или органа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местного самоуправления, </w:t>
                  </w:r>
                  <w:proofErr w:type="gramStart"/>
                  <w:r w:rsidRPr="0034423D">
                    <w:rPr>
                      <w:rFonts w:ascii="Times New Roman" w:eastAsia="Times New Roman" w:hAnsi="Times New Roman" w:cs="Times New Roman"/>
                      <w:sz w:val="20"/>
                      <w:szCs w:val="20"/>
                      <w:lang w:eastAsia="ru-RU"/>
                    </w:rPr>
                    <w:t>осуществляющих</w:t>
                  </w:r>
                  <w:proofErr w:type="gramEnd"/>
                  <w:r w:rsidRPr="0034423D">
                    <w:rPr>
                      <w:rFonts w:ascii="Times New Roman" w:eastAsia="Times New Roman" w:hAnsi="Times New Roman" w:cs="Times New Roman"/>
                      <w:sz w:val="20"/>
                      <w:szCs w:val="20"/>
                      <w:lang w:eastAsia="ru-RU"/>
                    </w:rPr>
                    <w:t xml:space="preserve"> выдачу разрешения на ввод объекта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 эксплуатацию, Государственная корпорация по атомной энергии "</w:t>
                  </w:r>
                  <w:proofErr w:type="spellStart"/>
                  <w:r w:rsidRPr="0034423D">
                    <w:rPr>
                      <w:rFonts w:ascii="Times New Roman" w:eastAsia="Times New Roman" w:hAnsi="Times New Roman" w:cs="Times New Roman"/>
                      <w:sz w:val="20"/>
                      <w:szCs w:val="20"/>
                      <w:lang w:eastAsia="ru-RU"/>
                    </w:rPr>
                    <w:t>Росатом</w:t>
                  </w:r>
                  <w:proofErr w:type="spellEnd"/>
                  <w:r w:rsidRPr="0034423D">
                    <w:rPr>
                      <w:rFonts w:ascii="Times New Roman" w:eastAsia="Times New Roman" w:hAnsi="Times New Roman" w:cs="Times New Roman"/>
                      <w:sz w:val="20"/>
                      <w:szCs w:val="20"/>
                      <w:lang w:eastAsia="ru-RU"/>
                    </w:rPr>
                    <w:t>")</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   соответствии   со  статьей  55  Градостроительного  кодекса  Российской</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Федерации  разрешает  ввод в эксплуатацию </w:t>
                  </w:r>
                  <w:proofErr w:type="gramStart"/>
                  <w:r w:rsidRPr="0034423D">
                    <w:rPr>
                      <w:rFonts w:ascii="Times New Roman" w:eastAsia="Times New Roman" w:hAnsi="Times New Roman" w:cs="Times New Roman"/>
                      <w:sz w:val="20"/>
                      <w:szCs w:val="20"/>
                      <w:lang w:eastAsia="ru-RU"/>
                    </w:rPr>
                    <w:t>построенного</w:t>
                  </w:r>
                  <w:proofErr w:type="gramEnd"/>
                  <w:r w:rsidRPr="0034423D">
                    <w:rPr>
                      <w:rFonts w:ascii="Times New Roman" w:eastAsia="Times New Roman" w:hAnsi="Times New Roman" w:cs="Times New Roman"/>
                      <w:sz w:val="20"/>
                      <w:szCs w:val="20"/>
                      <w:lang w:eastAsia="ru-RU"/>
                    </w:rPr>
                    <w:t>, реконструированного</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объекта капитального строительства; линейного объекта; объекта капитального</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строительства,  входящего в состав линейного объекта; завершенного работами</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по  сохранению  объекта  культурного  наследия,  при  которых затрагивались</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конструктивные  и  другие  характеристики надежности и безопасности объекта,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34423D">
                    <w:rPr>
                      <w:rFonts w:ascii="Times New Roman" w:eastAsia="Times New Roman" w:hAnsi="Times New Roman" w:cs="Times New Roman"/>
                      <w:sz w:val="20"/>
                      <w:szCs w:val="20"/>
                      <w:lang w:eastAsia="ru-RU"/>
                    </w:rPr>
                    <w:t>(наименование объекта (этапа)</w:t>
                  </w:r>
                  <w:proofErr w:type="gramEnd"/>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капитального строительства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 соответствии с проектной документацией, кадастровый номер объекта)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34423D">
                    <w:rPr>
                      <w:rFonts w:ascii="Times New Roman" w:eastAsia="Times New Roman" w:hAnsi="Times New Roman" w:cs="Times New Roman"/>
                      <w:sz w:val="20"/>
                      <w:szCs w:val="20"/>
                      <w:lang w:eastAsia="ru-RU"/>
                    </w:rPr>
                    <w:t>расположенного</w:t>
                  </w:r>
                  <w:proofErr w:type="gramEnd"/>
                  <w:r w:rsidRPr="0034423D">
                    <w:rPr>
                      <w:rFonts w:ascii="Times New Roman" w:eastAsia="Times New Roman" w:hAnsi="Times New Roman" w:cs="Times New Roman"/>
                      <w:sz w:val="20"/>
                      <w:szCs w:val="20"/>
                      <w:lang w:eastAsia="ru-RU"/>
                    </w:rPr>
                    <w:t xml:space="preserve"> по адресу:</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34423D">
                    <w:rPr>
                      <w:rFonts w:ascii="Times New Roman" w:eastAsia="Times New Roman" w:hAnsi="Times New Roman" w:cs="Times New Roman"/>
                      <w:sz w:val="20"/>
                      <w:szCs w:val="20"/>
                      <w:lang w:eastAsia="ru-RU"/>
                    </w:rPr>
                    <w:t>(адрес объекта капитального строительства в соответствии</w:t>
                  </w:r>
                  <w:proofErr w:type="gramEnd"/>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 государственным адресным реестром с указанием реквизитов</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документов о присвоении, об изменении адреса)</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на земельном участке (земельных участках) с кадастровым номером</w:t>
                  </w:r>
                  <w:proofErr w:type="gramStart"/>
                  <w:r w:rsidRPr="0034423D">
                    <w:rPr>
                      <w:rFonts w:ascii="Times New Roman" w:eastAsia="Times New Roman" w:hAnsi="Times New Roman" w:cs="Times New Roman"/>
                      <w:sz w:val="20"/>
                      <w:szCs w:val="20"/>
                      <w:lang w:eastAsia="ru-RU"/>
                    </w:rPr>
                    <w:t xml:space="preserve"> :</w:t>
                  </w:r>
                  <w:proofErr w:type="gramEnd"/>
                  <w:r w:rsidRPr="0034423D">
                    <w:rPr>
                      <w:rFonts w:ascii="Times New Roman" w:eastAsia="Times New Roman" w:hAnsi="Times New Roman" w:cs="Times New Roman"/>
                      <w:sz w:val="20"/>
                      <w:szCs w:val="20"/>
                      <w:lang w:eastAsia="ru-RU"/>
                    </w:rPr>
                    <w:t xml:space="preserve"> 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строительный адрес</w:t>
                  </w:r>
                  <w:proofErr w:type="gramStart"/>
                  <w:r w:rsidRPr="0034423D">
                    <w:rPr>
                      <w:rFonts w:ascii="Times New Roman" w:eastAsia="Times New Roman" w:hAnsi="Times New Roman" w:cs="Times New Roman"/>
                      <w:sz w:val="20"/>
                      <w:szCs w:val="20"/>
                      <w:lang w:eastAsia="ru-RU"/>
                    </w:rPr>
                    <w:t xml:space="preserve"> :</w:t>
                  </w:r>
                  <w:proofErr w:type="gramEnd"/>
                  <w:r w:rsidRPr="0034423D">
                    <w:rPr>
                      <w:rFonts w:ascii="Times New Roman" w:eastAsia="Times New Roman" w:hAnsi="Times New Roman" w:cs="Times New Roman"/>
                      <w:sz w:val="20"/>
                      <w:szCs w:val="20"/>
                      <w:lang w:eastAsia="ru-RU"/>
                    </w:rPr>
                    <w:t xml:space="preserve"> 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__________________________________________________________________________.</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В   отношении  объекта  капитального  строительства  выдано  разрешение  </w:t>
                  </w:r>
                  <w:proofErr w:type="gramStart"/>
                  <w:r w:rsidRPr="0034423D">
                    <w:rPr>
                      <w:rFonts w:ascii="Times New Roman" w:eastAsia="Times New Roman" w:hAnsi="Times New Roman" w:cs="Times New Roman"/>
                      <w:sz w:val="20"/>
                      <w:szCs w:val="20"/>
                      <w:lang w:eastAsia="ru-RU"/>
                    </w:rPr>
                    <w:t>на</w:t>
                  </w:r>
                  <w:proofErr w:type="gramEnd"/>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строительство, N _____, дата выдачи __________, орган, выдавший  разрешение</w:t>
                  </w:r>
                </w:p>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на строительство ________.</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5" w:name="Par276"/>
                  <w:bookmarkEnd w:id="5"/>
                  <w:r w:rsidRPr="0034423D">
                    <w:rPr>
                      <w:rFonts w:ascii="Times New Roman" w:eastAsia="Times New Roman" w:hAnsi="Times New Roman" w:cs="Times New Roman"/>
                      <w:sz w:val="20"/>
                      <w:szCs w:val="20"/>
                      <w:lang w:eastAsia="ru-RU"/>
                    </w:rPr>
                    <w:t xml:space="preserve">II. Сведения об объекте капитального строительства </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Ind w:w="62" w:type="dxa"/>
                    <w:tblCellMar>
                      <w:top w:w="75" w:type="dxa"/>
                      <w:left w:w="0" w:type="dxa"/>
                      <w:bottom w:w="75" w:type="dxa"/>
                      <w:right w:w="0" w:type="dxa"/>
                    </w:tblCellMar>
                    <w:tblLook w:val="0000" w:firstRow="0" w:lastRow="0" w:firstColumn="0" w:lastColumn="0" w:noHBand="0" w:noVBand="0"/>
                  </w:tblPr>
                  <w:tblGrid>
                    <w:gridCol w:w="5329"/>
                    <w:gridCol w:w="1294"/>
                    <w:gridCol w:w="1531"/>
                    <w:gridCol w:w="1474"/>
                  </w:tblGrid>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6" w:name="Par278"/>
                        <w:bookmarkEnd w:id="6"/>
                        <w:r w:rsidRPr="0034423D">
                          <w:rPr>
                            <w:rFonts w:ascii="Times New Roman" w:eastAsia="Times New Roman" w:hAnsi="Times New Roman" w:cs="Times New Roman"/>
                            <w:sz w:val="20"/>
                            <w:szCs w:val="20"/>
                            <w:lang w:eastAsia="ru-RU"/>
                          </w:rPr>
                          <w:t>Наименование показателя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7" w:name="Par279"/>
                        <w:bookmarkEnd w:id="7"/>
                        <w:r w:rsidRPr="0034423D">
                          <w:rPr>
                            <w:rFonts w:ascii="Times New Roman" w:eastAsia="Times New Roman" w:hAnsi="Times New Roman" w:cs="Times New Roman"/>
                            <w:sz w:val="20"/>
                            <w:szCs w:val="20"/>
                            <w:lang w:eastAsia="ru-RU"/>
                          </w:rPr>
                          <w:t>Единица измерения</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8" w:name="Par280"/>
                        <w:bookmarkEnd w:id="8"/>
                        <w:r w:rsidRPr="0034423D">
                          <w:rPr>
                            <w:rFonts w:ascii="Times New Roman" w:eastAsia="Times New Roman" w:hAnsi="Times New Roman" w:cs="Times New Roman"/>
                            <w:sz w:val="20"/>
                            <w:szCs w:val="20"/>
                            <w:lang w:eastAsia="ru-RU"/>
                          </w:rPr>
                          <w:t>По проекту</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9" w:name="Par281"/>
                        <w:bookmarkEnd w:id="9"/>
                        <w:r w:rsidRPr="0034423D">
                          <w:rPr>
                            <w:rFonts w:ascii="Times New Roman" w:eastAsia="Times New Roman" w:hAnsi="Times New Roman" w:cs="Times New Roman"/>
                            <w:sz w:val="20"/>
                            <w:szCs w:val="20"/>
                            <w:lang w:eastAsia="ru-RU"/>
                          </w:rPr>
                          <w:t>Фактически</w:t>
                        </w: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bookmarkStart w:id="10" w:name="Par282"/>
                        <w:bookmarkEnd w:id="10"/>
                        <w:r w:rsidRPr="0034423D">
                          <w:rPr>
                            <w:rFonts w:ascii="Times New Roman" w:eastAsia="Times New Roman" w:hAnsi="Times New Roman" w:cs="Times New Roman"/>
                            <w:sz w:val="20"/>
                            <w:szCs w:val="20"/>
                            <w:lang w:eastAsia="ru-RU"/>
                          </w:rPr>
                          <w:t>1. Общие показатели вводимого в эксплуатацию объекта</w:t>
                        </w: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Строительный объем - всего</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 том числе надземной части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Общая площадь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Площадь нежилых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Площадь встроенно-пристроенных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Количество зданий, сооружений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bookmarkStart w:id="11" w:name="Par307"/>
                        <w:bookmarkEnd w:id="11"/>
                        <w:r w:rsidRPr="0034423D">
                          <w:rPr>
                            <w:rFonts w:ascii="Times New Roman" w:eastAsia="Times New Roman" w:hAnsi="Times New Roman" w:cs="Times New Roman"/>
                            <w:sz w:val="20"/>
                            <w:szCs w:val="20"/>
                            <w:lang w:eastAsia="ru-RU"/>
                          </w:rPr>
                          <w:t>2. Объекты непроизводственного назначения</w:t>
                        </w: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bookmarkStart w:id="12" w:name="Par308"/>
                        <w:bookmarkEnd w:id="12"/>
                        <w:r w:rsidRPr="0034423D">
                          <w:rPr>
                            <w:rFonts w:ascii="Times New Roman" w:eastAsia="Times New Roman" w:hAnsi="Times New Roman" w:cs="Times New Roman"/>
                            <w:sz w:val="20"/>
                            <w:szCs w:val="20"/>
                            <w:lang w:eastAsia="ru-RU"/>
                          </w:rPr>
                          <w:t xml:space="preserve">2.1. </w:t>
                        </w:r>
                        <w:proofErr w:type="gramStart"/>
                        <w:r w:rsidRPr="0034423D">
                          <w:rPr>
                            <w:rFonts w:ascii="Times New Roman" w:eastAsia="Times New Roman" w:hAnsi="Times New Roman" w:cs="Times New Roman"/>
                            <w:sz w:val="20"/>
                            <w:szCs w:val="20"/>
                            <w:lang w:eastAsia="ru-RU"/>
                          </w:rPr>
                          <w:t>Нежилые объекты (объекты здравоохранения, образования, культуры, отдыха, спорта и т.д.)</w:t>
                        </w:r>
                        <w:proofErr w:type="gramEnd"/>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Количество мест</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Количество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Вместимость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в том числе </w:t>
                        </w:r>
                        <w:proofErr w:type="gramStart"/>
                        <w:r w:rsidRPr="0034423D">
                          <w:rPr>
                            <w:rFonts w:ascii="Times New Roman" w:eastAsia="Times New Roman" w:hAnsi="Times New Roman" w:cs="Times New Roman"/>
                            <w:sz w:val="20"/>
                            <w:szCs w:val="20"/>
                            <w:lang w:eastAsia="ru-RU"/>
                          </w:rPr>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bookmarkStart w:id="13" w:name="Par366"/>
                        <w:bookmarkEnd w:id="13"/>
                        <w:r w:rsidRPr="0034423D">
                          <w:rPr>
                            <w:rFonts w:ascii="Times New Roman" w:eastAsia="Times New Roman" w:hAnsi="Times New Roman" w:cs="Times New Roman"/>
                            <w:sz w:val="20"/>
                            <w:szCs w:val="20"/>
                            <w:lang w:eastAsia="ru-RU"/>
                          </w:rPr>
                          <w:t>2.2. Объекты жилищного фонда</w:t>
                        </w: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Общая площадь жилых помещений (за исключением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Общая площадь нежилых помещений, в том числе площадь общего имущества в многоквартирном доме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в том числе </w:t>
                        </w:r>
                        <w:proofErr w:type="gramStart"/>
                        <w:r w:rsidRPr="0034423D">
                          <w:rPr>
                            <w:rFonts w:ascii="Times New Roman" w:eastAsia="Times New Roman" w:hAnsi="Times New Roman" w:cs="Times New Roman"/>
                            <w:sz w:val="20"/>
                            <w:szCs w:val="20"/>
                            <w:lang w:eastAsia="ru-RU"/>
                          </w:rPr>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Количество секций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секций</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lastRenderedPageBreak/>
                          <w:t>Количество квартир/общая площадь, всего</w:t>
                        </w:r>
                      </w:p>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в том числе: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1-комнатные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2-комнатные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3-комнатные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более чем 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Общая площадь жилых помещений (с учетом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bookmarkStart w:id="14" w:name="Par449"/>
                        <w:bookmarkEnd w:id="14"/>
                        <w:r w:rsidRPr="0034423D">
                          <w:rPr>
                            <w:rFonts w:ascii="Times New Roman" w:eastAsia="Times New Roman" w:hAnsi="Times New Roman" w:cs="Times New Roman"/>
                            <w:sz w:val="20"/>
                            <w:szCs w:val="20"/>
                            <w:lang w:eastAsia="ru-RU"/>
                          </w:rPr>
                          <w:t>3. Объекты производственного назначения</w:t>
                        </w: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Наименование объекта капитального строительства в соответствии с проектной документацией:</w:t>
                        </w: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Тип объекта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Мощность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Производительность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bookmarkStart w:id="15" w:name="Par499"/>
                        <w:bookmarkEnd w:id="15"/>
                        <w:r w:rsidRPr="0034423D">
                          <w:rPr>
                            <w:rFonts w:ascii="Times New Roman" w:eastAsia="Times New Roman" w:hAnsi="Times New Roman" w:cs="Times New Roman"/>
                            <w:sz w:val="20"/>
                            <w:szCs w:val="20"/>
                            <w:lang w:eastAsia="ru-RU"/>
                          </w:rPr>
                          <w:t>4. Линейные объекты</w:t>
                        </w: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Категория (класс)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lastRenderedPageBreak/>
                          <w:t>Протяженность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Мощность (пропускная способность, грузооборот, интенсивность движения)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Диаметры и количество трубопроводов, характеристики материалов труб</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Тип (КЛ, </w:t>
                        </w:r>
                        <w:proofErr w:type="gramStart"/>
                        <w:r w:rsidRPr="0034423D">
                          <w:rPr>
                            <w:rFonts w:ascii="Times New Roman" w:eastAsia="Times New Roman" w:hAnsi="Times New Roman" w:cs="Times New Roman"/>
                            <w:sz w:val="20"/>
                            <w:szCs w:val="20"/>
                            <w:lang w:eastAsia="ru-RU"/>
                          </w:rPr>
                          <w:t>ВЛ</w:t>
                        </w:r>
                        <w:proofErr w:type="gramEnd"/>
                        <w:r w:rsidRPr="0034423D">
                          <w:rPr>
                            <w:rFonts w:ascii="Times New Roman" w:eastAsia="Times New Roman" w:hAnsi="Times New Roman" w:cs="Times New Roman"/>
                            <w:sz w:val="20"/>
                            <w:szCs w:val="20"/>
                            <w:lang w:eastAsia="ru-RU"/>
                          </w:rPr>
                          <w:t>, КВЛ), уровень напряжения линий электропередачи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Перечень конструктивных элементов, оказывающих влияние на безопасность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bookmarkStart w:id="16" w:name="Par528"/>
                        <w:bookmarkEnd w:id="16"/>
                        <w:r w:rsidRPr="0034423D">
                          <w:rPr>
                            <w:rFonts w:ascii="Times New Roman" w:eastAsia="Times New Roman" w:hAnsi="Times New Roman" w:cs="Times New Roman"/>
                            <w:sz w:val="20"/>
                            <w:szCs w:val="20"/>
                            <w:lang w:eastAsia="ru-RU"/>
                          </w:rPr>
                          <w:t>5. Соответствие требованиям энергетической эффективности и требованиям оснащенности приборами учета используемых энергетических ресурсов &lt;13&gt;</w:t>
                        </w: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Класс </w:t>
                        </w:r>
                        <w:proofErr w:type="spellStart"/>
                        <w:r w:rsidRPr="0034423D">
                          <w:rPr>
                            <w:rFonts w:ascii="Times New Roman" w:eastAsia="Times New Roman" w:hAnsi="Times New Roman" w:cs="Times New Roman"/>
                            <w:sz w:val="20"/>
                            <w:szCs w:val="20"/>
                            <w:lang w:eastAsia="ru-RU"/>
                          </w:rPr>
                          <w:t>энергоэффективности</w:t>
                        </w:r>
                        <w:proofErr w:type="spellEnd"/>
                        <w:r w:rsidRPr="0034423D">
                          <w:rPr>
                            <w:rFonts w:ascii="Times New Roman" w:eastAsia="Times New Roman" w:hAnsi="Times New Roman" w:cs="Times New Roman"/>
                            <w:sz w:val="20"/>
                            <w:szCs w:val="20"/>
                            <w:lang w:eastAsia="ru-RU"/>
                          </w:rPr>
                          <w:t xml:space="preserve"> здания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Удельный расход тепловой энергии на 1 кв. м площади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кВт * ч/м</w:t>
                        </w:r>
                        <w:proofErr w:type="gramStart"/>
                        <w:r w:rsidRPr="0034423D">
                          <w:rPr>
                            <w:rFonts w:ascii="Times New Roman" w:eastAsia="Times New Roman" w:hAnsi="Times New Roman" w:cs="Times New Roman"/>
                            <w:sz w:val="20"/>
                            <w:szCs w:val="20"/>
                            <w:lang w:eastAsia="ru-RU"/>
                          </w:rPr>
                          <w:t>2</w:t>
                        </w:r>
                        <w:proofErr w:type="gramEnd"/>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Материалы утепления наружных ограждающих конструкций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4423D" w:rsidRPr="0034423D"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Заполнение световых проемов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34423D" w:rsidRDefault="0034423D" w:rsidP="0034423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Разрешение   на   ввод   объекта  в  эксплуатацию  недействительно  </w:t>
                  </w:r>
                  <w:proofErr w:type="gramStart"/>
                  <w:r w:rsidRPr="0034423D">
                    <w:rPr>
                      <w:rFonts w:ascii="Times New Roman" w:eastAsia="Times New Roman" w:hAnsi="Times New Roman" w:cs="Times New Roman"/>
                      <w:sz w:val="20"/>
                      <w:szCs w:val="20"/>
                      <w:lang w:eastAsia="ru-RU"/>
                    </w:rPr>
                    <w:t>без</w:t>
                  </w:r>
                  <w:proofErr w:type="gramEnd"/>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технического плана ________________________________________________________</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_____________________________________________________________________ .</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____________________________________  ___________  ________________________</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w:t>
                  </w:r>
                  <w:proofErr w:type="gramStart"/>
                  <w:r w:rsidRPr="0034423D">
                    <w:rPr>
                      <w:rFonts w:ascii="Times New Roman" w:eastAsia="Times New Roman" w:hAnsi="Times New Roman" w:cs="Times New Roman"/>
                      <w:sz w:val="20"/>
                      <w:szCs w:val="20"/>
                      <w:lang w:eastAsia="ru-RU"/>
                    </w:rPr>
                    <w:t>(должность уполномоченного        (подпись)     (расшифровка подписи)</w:t>
                  </w:r>
                  <w:proofErr w:type="gramEnd"/>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сотрудника органа, осуществляющего</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выдачу разрешения на ввод</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 xml:space="preserve">      объекта в эксплуатацию)</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"__" _______________ 20__ г.</w:t>
                  </w: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4423D" w:rsidRPr="0034423D"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4423D">
                    <w:rPr>
                      <w:rFonts w:ascii="Times New Roman" w:eastAsia="Times New Roman" w:hAnsi="Times New Roman" w:cs="Times New Roman"/>
                      <w:sz w:val="20"/>
                      <w:szCs w:val="20"/>
                      <w:lang w:eastAsia="ru-RU"/>
                    </w:rPr>
                    <w:t>М.П.</w:t>
                  </w:r>
                </w:p>
                <w:p w:rsidR="0034423D" w:rsidRPr="0034423D" w:rsidRDefault="0034423D" w:rsidP="0034423D">
                  <w:pPr>
                    <w:rPr>
                      <w:rFonts w:ascii="Georgia" w:eastAsia="Times New Roman" w:hAnsi="Georgia" w:cs="Times New Roman"/>
                      <w:color w:val="2C2C2C"/>
                      <w:sz w:val="18"/>
                      <w:szCs w:val="18"/>
                      <w:lang w:eastAsia="ru-RU"/>
                    </w:rPr>
                  </w:pPr>
                </w:p>
              </w:tc>
            </w:tr>
          </w:tbl>
          <w:p w:rsidR="0034423D" w:rsidRPr="0034423D" w:rsidRDefault="0034423D" w:rsidP="0034423D">
            <w:pPr>
              <w:rPr>
                <w:rFonts w:ascii="Times New Roman" w:eastAsia="Times New Roman" w:hAnsi="Times New Roman" w:cs="Times New Roman"/>
                <w:sz w:val="24"/>
                <w:szCs w:val="24"/>
                <w:lang w:eastAsia="ru-RU"/>
              </w:rPr>
            </w:pPr>
          </w:p>
          <w:p w:rsidR="0034423D" w:rsidRPr="0034423D" w:rsidRDefault="0034423D" w:rsidP="0034423D">
            <w:pPr>
              <w:rPr>
                <w:rFonts w:ascii="Times New Roman" w:eastAsia="Times New Roman" w:hAnsi="Times New Roman" w:cs="Times New Roman"/>
                <w:sz w:val="24"/>
                <w:szCs w:val="24"/>
                <w:lang w:eastAsia="ru-RU"/>
              </w:rPr>
            </w:pPr>
          </w:p>
          <w:p w:rsidR="0034423D" w:rsidRPr="0034423D" w:rsidRDefault="0034423D" w:rsidP="0034423D">
            <w:pPr>
              <w:rPr>
                <w:rFonts w:ascii="Times New Roman" w:eastAsia="Times New Roman" w:hAnsi="Times New Roman" w:cs="Times New Roman"/>
                <w:sz w:val="24"/>
                <w:szCs w:val="24"/>
                <w:lang w:eastAsia="ru-RU"/>
              </w:rPr>
            </w:pPr>
          </w:p>
          <w:p w:rsidR="0051594B" w:rsidRPr="0051594B" w:rsidRDefault="0051594B" w:rsidP="0051594B">
            <w:pPr>
              <w:rPr>
                <w:rFonts w:ascii="Georgia" w:eastAsia="Times New Roman" w:hAnsi="Georgia" w:cs="Times New Roman"/>
                <w:color w:val="2C2C2C"/>
                <w:sz w:val="18"/>
                <w:szCs w:val="18"/>
                <w:lang w:eastAsia="ru-RU"/>
              </w:rPr>
            </w:pPr>
          </w:p>
        </w:tc>
      </w:tr>
    </w:tbl>
    <w:p w:rsidR="0051594B" w:rsidRPr="0051594B" w:rsidRDefault="0051594B" w:rsidP="0051594B">
      <w:pPr>
        <w:spacing w:after="0" w:line="240" w:lineRule="auto"/>
        <w:jc w:val="center"/>
        <w:rPr>
          <w:rFonts w:ascii="Times New Roman" w:eastAsia="Times New Roman" w:hAnsi="Times New Roman" w:cs="Times New Roman"/>
          <w:lang w:eastAsia="ru-RU"/>
        </w:rPr>
      </w:pPr>
    </w:p>
    <w:p w:rsidR="0051594B" w:rsidRPr="0051594B" w:rsidRDefault="0051594B" w:rsidP="0051594B">
      <w:pPr>
        <w:pageBreakBefore/>
        <w:spacing w:after="0" w:line="240" w:lineRule="auto"/>
        <w:jc w:val="right"/>
        <w:rPr>
          <w:rFonts w:ascii="Times New Roman" w:eastAsia="Times New Roman" w:hAnsi="Times New Roman" w:cs="Times New Roman"/>
          <w:b/>
          <w:sz w:val="20"/>
          <w:szCs w:val="20"/>
          <w:lang w:eastAsia="ru-RU"/>
        </w:rPr>
      </w:pPr>
      <w:r w:rsidRPr="0051594B">
        <w:rPr>
          <w:rFonts w:ascii="Times New Roman" w:eastAsia="Times New Roman" w:hAnsi="Times New Roman" w:cs="Times New Roman"/>
          <w:b/>
          <w:sz w:val="20"/>
          <w:szCs w:val="20"/>
          <w:lang w:eastAsia="ru-RU"/>
        </w:rPr>
        <w:lastRenderedPageBreak/>
        <w:t xml:space="preserve">ПРИЛОЖЕНИЕ № 3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w:t>
      </w:r>
      <w:r w:rsidRPr="0051594B">
        <w:rPr>
          <w:rFonts w:ascii="Times New Roman" w:eastAsia="Times New Roman" w:hAnsi="Times New Roman" w:cs="Times New Roman"/>
          <w:spacing w:val="-2"/>
          <w:sz w:val="20"/>
          <w:szCs w:val="20"/>
          <w:lang w:eastAsia="ru-RU"/>
        </w:rPr>
        <w:t>Выдача разрешения на ввод объекта в эксплуатацию</w:t>
      </w:r>
      <w:r w:rsidRPr="0051594B">
        <w:rPr>
          <w:rFonts w:ascii="Times New Roman" w:eastAsia="Times New Roman" w:hAnsi="Times New Roman" w:cs="Times New Roman"/>
          <w:sz w:val="20"/>
          <w:szCs w:val="20"/>
          <w:lang w:eastAsia="ru-RU"/>
        </w:rPr>
        <w:t>»</w:t>
      </w:r>
    </w:p>
    <w:p w:rsidR="0051594B" w:rsidRPr="0051594B" w:rsidRDefault="0051594B" w:rsidP="0051594B">
      <w:pPr>
        <w:spacing w:after="0" w:line="240" w:lineRule="auto"/>
        <w:jc w:val="center"/>
        <w:rPr>
          <w:rFonts w:ascii="Times New Roman" w:eastAsia="Times New Roman" w:hAnsi="Times New Roman" w:cs="Times New Roman"/>
          <w:i/>
          <w:lang w:eastAsia="ru-RU"/>
        </w:rPr>
      </w:pPr>
    </w:p>
    <w:p w:rsidR="0051594B" w:rsidRPr="0051594B" w:rsidRDefault="0051594B" w:rsidP="0051594B">
      <w:pPr>
        <w:spacing w:after="0" w:line="240" w:lineRule="auto"/>
        <w:jc w:val="center"/>
        <w:rPr>
          <w:rFonts w:ascii="Times New Roman" w:eastAsia="Times New Roman" w:hAnsi="Times New Roman" w:cs="Times New Roman"/>
          <w:i/>
          <w:lang w:eastAsia="ru-RU"/>
        </w:rPr>
      </w:pPr>
      <w:r w:rsidRPr="0051594B">
        <w:rPr>
          <w:rFonts w:ascii="Times New Roman" w:eastAsia="Times New Roman" w:hAnsi="Times New Roman" w:cs="Times New Roman"/>
          <w:i/>
          <w:lang w:eastAsia="ru-RU"/>
        </w:rPr>
        <w:t>Примерная форма уведомления</w:t>
      </w:r>
    </w:p>
    <w:p w:rsidR="0051594B" w:rsidRPr="0051594B" w:rsidRDefault="0051594B" w:rsidP="0051594B">
      <w:pPr>
        <w:spacing w:after="0" w:line="240" w:lineRule="auto"/>
        <w:jc w:val="center"/>
        <w:rPr>
          <w:rFonts w:ascii="Times New Roman" w:eastAsia="Times New Roman" w:hAnsi="Times New Roman" w:cs="Times New Roman"/>
          <w:i/>
          <w:lang w:eastAsia="ru-RU"/>
        </w:rPr>
      </w:pPr>
      <w:r w:rsidRPr="0051594B">
        <w:rPr>
          <w:rFonts w:ascii="Times New Roman" w:eastAsia="Times New Roman" w:hAnsi="Times New Roman" w:cs="Times New Roman"/>
          <w:i/>
          <w:lang w:eastAsia="ru-RU"/>
        </w:rPr>
        <w:t>об отказе в предоставлении муниципальной услуги</w:t>
      </w:r>
    </w:p>
    <w:p w:rsidR="0051594B" w:rsidRPr="0051594B" w:rsidRDefault="0051594B" w:rsidP="0051594B">
      <w:pPr>
        <w:spacing w:after="0" w:line="240" w:lineRule="auto"/>
        <w:ind w:firstLine="567"/>
        <w:jc w:val="both"/>
        <w:rPr>
          <w:rFonts w:ascii="Times New Roman" w:eastAsia="Times New Roman" w:hAnsi="Times New Roman" w:cs="Times New Roman"/>
          <w:lang w:eastAsia="ru-RU"/>
        </w:rPr>
      </w:pPr>
    </w:p>
    <w:p w:rsidR="0051594B" w:rsidRPr="0051594B" w:rsidRDefault="00094F5D" w:rsidP="0051594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_x0000_s1026" type="#_x0000_t75" style="position:absolute;left:0;text-align:left;margin-left:90pt;margin-top:13.9pt;width:41.7pt;height:54.6pt;z-index:251659264">
            <v:imagedata r:id="rId6" o:title=""/>
            <w10:wrap type="topAndBottom"/>
          </v:shape>
          <o:OLEObject Type="Embed" ProgID="MSPhotoEd.3" ShapeID="_x0000_s1026" DrawAspect="Content" ObjectID="_1547023894" r:id="rId8"/>
        </w:pict>
      </w:r>
    </w:p>
    <w:p w:rsidR="0051594B" w:rsidRPr="0051594B" w:rsidRDefault="0051594B" w:rsidP="0051594B">
      <w:pPr>
        <w:spacing w:after="0" w:line="240" w:lineRule="auto"/>
        <w:jc w:val="both"/>
        <w:rPr>
          <w:rFonts w:ascii="Times New Roman" w:eastAsia="Times New Roman" w:hAnsi="Times New Roman" w:cs="Times New Roman"/>
          <w:sz w:val="24"/>
          <w:szCs w:val="24"/>
          <w:lang w:eastAsia="ru-RU"/>
        </w:rPr>
      </w:pPr>
    </w:p>
    <w:p w:rsidR="0051594B" w:rsidRPr="0051594B" w:rsidRDefault="0051594B" w:rsidP="0051594B">
      <w:pPr>
        <w:spacing w:after="0" w:line="240" w:lineRule="auto"/>
        <w:rPr>
          <w:rFonts w:ascii="Times New Roman" w:eastAsia="Times New Roman" w:hAnsi="Times New Roman" w:cs="Times New Roman"/>
          <w:b/>
          <w:color w:val="000000"/>
          <w:sz w:val="24"/>
          <w:szCs w:val="24"/>
          <w:lang w:eastAsia="ru-RU"/>
        </w:rPr>
      </w:pPr>
      <w:r>
        <w:rPr>
          <w:rFonts w:ascii="Courier New" w:eastAsia="Times New Roman" w:hAnsi="Courier New"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3217545</wp:posOffset>
                </wp:positionH>
                <wp:positionV relativeFrom="paragraph">
                  <wp:posOffset>86360</wp:posOffset>
                </wp:positionV>
                <wp:extent cx="2954655" cy="1330325"/>
                <wp:effectExtent l="3810" t="4445" r="381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1330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23D" w:rsidRDefault="0034423D" w:rsidP="0051594B">
                            <w:pPr>
                              <w:tabs>
                                <w:tab w:val="left" w:pos="180"/>
                              </w:tabs>
                              <w:spacing w:after="0" w:line="240" w:lineRule="auto"/>
                              <w:jc w:val="center"/>
                              <w:rPr>
                                <w:iCs/>
                              </w:rPr>
                            </w:pPr>
                          </w:p>
                          <w:p w:rsidR="0034423D" w:rsidRDefault="0034423D" w:rsidP="0051594B">
                            <w:pPr>
                              <w:tabs>
                                <w:tab w:val="left" w:pos="180"/>
                              </w:tabs>
                              <w:spacing w:after="0" w:line="240" w:lineRule="auto"/>
                              <w:jc w:val="center"/>
                              <w:rPr>
                                <w:iCs/>
                              </w:rPr>
                            </w:pPr>
                          </w:p>
                          <w:p w:rsidR="0034423D" w:rsidRDefault="0034423D" w:rsidP="0051594B">
                            <w:pPr>
                              <w:tabs>
                                <w:tab w:val="left" w:pos="180"/>
                              </w:tabs>
                              <w:spacing w:after="0" w:line="240" w:lineRule="auto"/>
                              <w:jc w:val="center"/>
                              <w:rPr>
                                <w:iCs/>
                              </w:rPr>
                            </w:pPr>
                            <w:r>
                              <w:rPr>
                                <w:iCs/>
                              </w:rPr>
                              <w:t>_____________</w:t>
                            </w:r>
                          </w:p>
                          <w:p w:rsidR="0034423D" w:rsidRPr="00C34260" w:rsidRDefault="0034423D" w:rsidP="0051594B">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34423D" w:rsidRPr="00C34260" w:rsidRDefault="0034423D" w:rsidP="0051594B">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margin-left:253.35pt;margin-top:6.8pt;width:232.65pt;height:10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" stroked="f">
                <v:textbox>
                  <w:txbxContent>
                    <w:p w:rsidR="0034423D" w:rsidRDefault="0034423D" w:rsidP="0051594B">
                      <w:pPr>
                        <w:tabs>
                          <w:tab w:val="left" w:pos="180"/>
                        </w:tabs>
                        <w:spacing w:after="0" w:line="240" w:lineRule="auto"/>
                        <w:jc w:val="center"/>
                        <w:rPr>
                          <w:iCs/>
                        </w:rPr>
                      </w:pPr>
                    </w:p>
                    <w:p w:rsidR="0034423D" w:rsidRDefault="0034423D" w:rsidP="0051594B">
                      <w:pPr>
                        <w:tabs>
                          <w:tab w:val="left" w:pos="180"/>
                        </w:tabs>
                        <w:spacing w:after="0" w:line="240" w:lineRule="auto"/>
                        <w:jc w:val="center"/>
                        <w:rPr>
                          <w:iCs/>
                        </w:rPr>
                      </w:pPr>
                    </w:p>
                    <w:p w:rsidR="0034423D" w:rsidRDefault="0034423D" w:rsidP="0051594B">
                      <w:pPr>
                        <w:tabs>
                          <w:tab w:val="left" w:pos="180"/>
                        </w:tabs>
                        <w:spacing w:after="0" w:line="240" w:lineRule="auto"/>
                        <w:jc w:val="center"/>
                        <w:rPr>
                          <w:iCs/>
                        </w:rPr>
                      </w:pPr>
                      <w:r>
                        <w:rPr>
                          <w:iCs/>
                        </w:rPr>
                        <w:t>_____________</w:t>
                      </w:r>
                    </w:p>
                    <w:p w:rsidR="0034423D" w:rsidRPr="00C34260" w:rsidRDefault="0034423D" w:rsidP="0051594B">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34423D" w:rsidRPr="00C34260" w:rsidRDefault="0034423D" w:rsidP="0051594B">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v:textbox>
              </v:shape>
            </w:pict>
          </mc:Fallback>
        </mc:AlternateContent>
      </w:r>
      <w:r w:rsidRPr="0051594B">
        <w:rPr>
          <w:rFonts w:ascii="Times New Roman" w:eastAsia="Times New Roman" w:hAnsi="Times New Roman" w:cs="Times New Roman"/>
          <w:sz w:val="24"/>
          <w:szCs w:val="24"/>
          <w:lang w:eastAsia="ru-RU"/>
        </w:rPr>
        <w:t xml:space="preserve">              </w:t>
      </w:r>
      <w:r w:rsidRPr="0051594B">
        <w:rPr>
          <w:rFonts w:ascii="Times New Roman" w:eastAsia="Times New Roman" w:hAnsi="Times New Roman" w:cs="Times New Roman"/>
          <w:b/>
          <w:color w:val="000000"/>
          <w:sz w:val="24"/>
          <w:szCs w:val="24"/>
          <w:lang w:eastAsia="ru-RU"/>
        </w:rPr>
        <w:t>РЕСПУБЛИКА КАРЕЛИЯ</w:t>
      </w:r>
    </w:p>
    <w:p w:rsidR="0051594B" w:rsidRPr="0051594B" w:rsidRDefault="0051594B" w:rsidP="0051594B">
      <w:pPr>
        <w:spacing w:after="0" w:line="240" w:lineRule="auto"/>
        <w:outlineLvl w:val="0"/>
        <w:rPr>
          <w:rFonts w:ascii="Times New Roman" w:eastAsia="Times New Roman" w:hAnsi="Times New Roman" w:cs="Times New Roman"/>
          <w:b/>
          <w:bCs/>
          <w:color w:val="000000"/>
          <w:kern w:val="36"/>
          <w:sz w:val="24"/>
          <w:szCs w:val="24"/>
          <w:lang w:val="x-none" w:eastAsia="x-none"/>
        </w:rPr>
      </w:pPr>
      <w:r w:rsidRPr="0051594B">
        <w:rPr>
          <w:rFonts w:ascii="Times New Roman" w:eastAsia="Times New Roman" w:hAnsi="Times New Roman" w:cs="Times New Roman"/>
          <w:b/>
          <w:bCs/>
          <w:color w:val="000000"/>
          <w:kern w:val="36"/>
          <w:sz w:val="24"/>
          <w:szCs w:val="24"/>
          <w:lang w:val="x-none" w:eastAsia="x-none"/>
        </w:rPr>
        <w:t xml:space="preserve"> </w:t>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t xml:space="preserve"> </w:t>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r>
      <w:r w:rsidRPr="0051594B">
        <w:rPr>
          <w:rFonts w:ascii="Times New Roman" w:eastAsia="Times New Roman" w:hAnsi="Times New Roman" w:cs="Times New Roman"/>
          <w:b/>
          <w:bCs/>
          <w:color w:val="000000"/>
          <w:kern w:val="36"/>
          <w:sz w:val="24"/>
          <w:szCs w:val="24"/>
          <w:lang w:val="x-none" w:eastAsia="x-none"/>
        </w:rPr>
        <w:tab/>
      </w:r>
    </w:p>
    <w:p w:rsidR="0051594B" w:rsidRPr="0051594B" w:rsidRDefault="0051594B" w:rsidP="0051594B">
      <w:pPr>
        <w:spacing w:after="0" w:line="240" w:lineRule="auto"/>
        <w:rPr>
          <w:rFonts w:ascii="Times New Roman" w:eastAsia="Times New Roman" w:hAnsi="Times New Roman" w:cs="Times New Roman"/>
          <w:b/>
          <w:color w:val="000000"/>
          <w:sz w:val="24"/>
          <w:szCs w:val="24"/>
          <w:lang w:val="x-none" w:eastAsia="x-none"/>
        </w:rPr>
      </w:pPr>
      <w:r w:rsidRPr="0051594B">
        <w:rPr>
          <w:rFonts w:ascii="Times New Roman" w:eastAsia="Times New Roman" w:hAnsi="Times New Roman" w:cs="Times New Roman"/>
          <w:b/>
          <w:color w:val="000000"/>
          <w:sz w:val="24"/>
          <w:szCs w:val="24"/>
          <w:lang w:val="x-none" w:eastAsia="x-none"/>
        </w:rPr>
        <w:t xml:space="preserve"> </w:t>
      </w:r>
      <w:r w:rsidRPr="0051594B">
        <w:rPr>
          <w:rFonts w:ascii="Times New Roman" w:eastAsia="Times New Roman" w:hAnsi="Times New Roman" w:cs="Times New Roman"/>
          <w:b/>
          <w:color w:val="000000"/>
          <w:sz w:val="24"/>
          <w:szCs w:val="24"/>
          <w:lang w:eastAsia="x-none"/>
        </w:rPr>
        <w:t xml:space="preserve">                     </w:t>
      </w:r>
      <w:r w:rsidRPr="0051594B">
        <w:rPr>
          <w:rFonts w:ascii="Times New Roman" w:eastAsia="Times New Roman" w:hAnsi="Times New Roman" w:cs="Times New Roman"/>
          <w:b/>
          <w:color w:val="000000"/>
          <w:sz w:val="24"/>
          <w:szCs w:val="24"/>
          <w:lang w:val="x-none" w:eastAsia="x-none"/>
        </w:rPr>
        <w:t>Администрация</w:t>
      </w:r>
    </w:p>
    <w:p w:rsidR="0051594B" w:rsidRPr="0051594B" w:rsidRDefault="0051594B" w:rsidP="0051594B">
      <w:pPr>
        <w:spacing w:after="0" w:line="240" w:lineRule="auto"/>
        <w:rPr>
          <w:rFonts w:ascii="Times New Roman" w:eastAsia="Times New Roman" w:hAnsi="Times New Roman" w:cs="Times New Roman"/>
          <w:b/>
          <w:color w:val="000000"/>
          <w:sz w:val="24"/>
          <w:szCs w:val="24"/>
          <w:lang w:eastAsia="x-none"/>
        </w:rPr>
      </w:pPr>
      <w:r w:rsidRPr="0051594B">
        <w:rPr>
          <w:rFonts w:ascii="Times New Roman" w:eastAsia="Times New Roman" w:hAnsi="Times New Roman" w:cs="Times New Roman"/>
          <w:b/>
          <w:color w:val="000000"/>
          <w:sz w:val="24"/>
          <w:szCs w:val="24"/>
          <w:lang w:val="x-none" w:eastAsia="x-none"/>
        </w:rPr>
        <w:t xml:space="preserve"> Сортавальского муниципального района</w:t>
      </w:r>
    </w:p>
    <w:p w:rsidR="0051594B" w:rsidRPr="0051594B" w:rsidRDefault="0051594B" w:rsidP="0051594B">
      <w:pPr>
        <w:spacing w:after="0" w:line="240" w:lineRule="auto"/>
        <w:rPr>
          <w:rFonts w:ascii="Times New Roman" w:eastAsia="Times New Roman" w:hAnsi="Times New Roman" w:cs="Times New Roman"/>
          <w:color w:val="000000"/>
          <w:sz w:val="24"/>
          <w:szCs w:val="24"/>
          <w:lang w:eastAsia="x-none"/>
        </w:rPr>
      </w:pPr>
    </w:p>
    <w:p w:rsidR="0051594B" w:rsidRPr="0051594B" w:rsidRDefault="0051594B" w:rsidP="0051594B">
      <w:pPr>
        <w:spacing w:after="0" w:line="240" w:lineRule="auto"/>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color w:val="000000"/>
          <w:sz w:val="24"/>
          <w:szCs w:val="24"/>
          <w:lang w:eastAsia="ru-RU"/>
        </w:rPr>
        <w:t xml:space="preserve">            186790 Республика Карелия, </w:t>
      </w:r>
    </w:p>
    <w:p w:rsidR="0051594B" w:rsidRPr="0051594B" w:rsidRDefault="0051594B" w:rsidP="0051594B">
      <w:pPr>
        <w:spacing w:after="0" w:line="240" w:lineRule="auto"/>
        <w:rPr>
          <w:rFonts w:ascii="Times New Roman" w:eastAsia="Times New Roman" w:hAnsi="Times New Roman" w:cs="Times New Roman"/>
          <w:b/>
          <w:color w:val="000000"/>
          <w:sz w:val="24"/>
          <w:szCs w:val="24"/>
          <w:lang w:eastAsia="ru-RU"/>
        </w:rPr>
      </w:pPr>
      <w:r w:rsidRPr="0051594B">
        <w:rPr>
          <w:rFonts w:ascii="Times New Roman" w:eastAsia="Times New Roman" w:hAnsi="Times New Roman" w:cs="Times New Roman"/>
          <w:color w:val="000000"/>
          <w:sz w:val="24"/>
          <w:szCs w:val="24"/>
          <w:lang w:eastAsia="ru-RU"/>
        </w:rPr>
        <w:t xml:space="preserve">              г. Сортавала, пл. Кирова, 11</w:t>
      </w:r>
    </w:p>
    <w:p w:rsidR="0051594B" w:rsidRPr="0051594B" w:rsidRDefault="0051594B" w:rsidP="0051594B">
      <w:pPr>
        <w:spacing w:after="0" w:line="240" w:lineRule="auto"/>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color w:val="000000"/>
          <w:sz w:val="24"/>
          <w:szCs w:val="24"/>
          <w:lang w:eastAsia="ru-RU"/>
        </w:rPr>
        <w:t xml:space="preserve">               тел. 4-53-34, факс 2-39-56</w:t>
      </w:r>
    </w:p>
    <w:p w:rsidR="0051594B" w:rsidRPr="0051594B" w:rsidRDefault="0051594B" w:rsidP="0051594B">
      <w:pPr>
        <w:spacing w:after="0" w:line="240" w:lineRule="auto"/>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 xml:space="preserve">                 </w:t>
      </w:r>
      <w:hyperlink r:id="rId9" w:history="1">
        <w:r w:rsidRPr="0051594B">
          <w:rPr>
            <w:rFonts w:ascii="Times New Roman" w:eastAsia="Times New Roman" w:hAnsi="Times New Roman" w:cs="Times New Roman"/>
            <w:color w:val="0000FF"/>
            <w:sz w:val="24"/>
            <w:szCs w:val="24"/>
            <w:lang w:val="en-US" w:eastAsia="ru-RU"/>
          </w:rPr>
          <w:t>sort</w:t>
        </w:r>
        <w:r w:rsidRPr="0051594B">
          <w:rPr>
            <w:rFonts w:ascii="Times New Roman" w:eastAsia="Times New Roman" w:hAnsi="Times New Roman" w:cs="Times New Roman"/>
            <w:color w:val="0000FF"/>
            <w:sz w:val="24"/>
            <w:szCs w:val="24"/>
            <w:lang w:eastAsia="ru-RU"/>
          </w:rPr>
          <w:t>_</w:t>
        </w:r>
        <w:r w:rsidRPr="0051594B">
          <w:rPr>
            <w:rFonts w:ascii="Times New Roman" w:eastAsia="Times New Roman" w:hAnsi="Times New Roman" w:cs="Times New Roman"/>
            <w:color w:val="0000FF"/>
            <w:sz w:val="24"/>
            <w:szCs w:val="24"/>
            <w:lang w:val="en-US" w:eastAsia="ru-RU"/>
          </w:rPr>
          <w:t>org</w:t>
        </w:r>
        <w:r w:rsidRPr="0051594B">
          <w:rPr>
            <w:rFonts w:ascii="Times New Roman" w:eastAsia="Times New Roman" w:hAnsi="Times New Roman" w:cs="Times New Roman"/>
            <w:color w:val="0000FF"/>
            <w:sz w:val="24"/>
            <w:szCs w:val="24"/>
            <w:lang w:eastAsia="ru-RU"/>
          </w:rPr>
          <w:t>_</w:t>
        </w:r>
        <w:proofErr w:type="spellStart"/>
        <w:r w:rsidRPr="0051594B">
          <w:rPr>
            <w:rFonts w:ascii="Times New Roman" w:eastAsia="Times New Roman" w:hAnsi="Times New Roman" w:cs="Times New Roman"/>
            <w:color w:val="0000FF"/>
            <w:sz w:val="24"/>
            <w:szCs w:val="24"/>
            <w:lang w:val="en-US" w:eastAsia="ru-RU"/>
          </w:rPr>
          <w:t>otd</w:t>
        </w:r>
        <w:proofErr w:type="spellEnd"/>
        <w:r w:rsidRPr="0051594B">
          <w:rPr>
            <w:rFonts w:ascii="Times New Roman" w:eastAsia="Times New Roman" w:hAnsi="Times New Roman" w:cs="Times New Roman"/>
            <w:color w:val="0000FF"/>
            <w:sz w:val="24"/>
            <w:szCs w:val="24"/>
            <w:lang w:eastAsia="ru-RU"/>
          </w:rPr>
          <w:t>@</w:t>
        </w:r>
        <w:proofErr w:type="spellStart"/>
        <w:r w:rsidRPr="0051594B">
          <w:rPr>
            <w:rFonts w:ascii="Times New Roman" w:eastAsia="Times New Roman" w:hAnsi="Times New Roman" w:cs="Times New Roman"/>
            <w:color w:val="0000FF"/>
            <w:sz w:val="24"/>
            <w:szCs w:val="24"/>
            <w:lang w:val="en-US" w:eastAsia="ru-RU"/>
          </w:rPr>
          <w:t>onego</w:t>
        </w:r>
        <w:proofErr w:type="spellEnd"/>
      </w:hyperlink>
      <w:r w:rsidRPr="0051594B">
        <w:rPr>
          <w:rFonts w:ascii="Times New Roman" w:eastAsia="Times New Roman" w:hAnsi="Times New Roman" w:cs="Times New Roman"/>
          <w:sz w:val="24"/>
          <w:szCs w:val="24"/>
          <w:lang w:eastAsia="ru-RU"/>
        </w:rPr>
        <w:t xml:space="preserve">. </w:t>
      </w:r>
      <w:proofErr w:type="spellStart"/>
      <w:proofErr w:type="gramStart"/>
      <w:r w:rsidRPr="0051594B">
        <w:rPr>
          <w:rFonts w:ascii="Times New Roman" w:eastAsia="Times New Roman" w:hAnsi="Times New Roman" w:cs="Times New Roman"/>
          <w:color w:val="0000FF"/>
          <w:sz w:val="24"/>
          <w:szCs w:val="24"/>
          <w:lang w:val="en-US" w:eastAsia="ru-RU"/>
        </w:rPr>
        <w:t>ru</w:t>
      </w:r>
      <w:proofErr w:type="spellEnd"/>
      <w:proofErr w:type="gramEnd"/>
    </w:p>
    <w:p w:rsidR="0051594B" w:rsidRPr="0051594B" w:rsidRDefault="0051594B" w:rsidP="0051594B">
      <w:pPr>
        <w:spacing w:after="0" w:line="240" w:lineRule="auto"/>
        <w:ind w:firstLine="142"/>
        <w:jc w:val="both"/>
        <w:rPr>
          <w:rFonts w:ascii="Times New Roman" w:eastAsia="Times New Roman" w:hAnsi="Times New Roman" w:cs="Times New Roman"/>
          <w:color w:val="000000"/>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color w:val="000000"/>
          <w:sz w:val="24"/>
          <w:szCs w:val="24"/>
          <w:lang w:eastAsia="ru-RU"/>
        </w:rPr>
      </w:pPr>
      <w:r w:rsidRPr="0051594B">
        <w:rPr>
          <w:rFonts w:ascii="Times New Roman" w:eastAsia="Times New Roman" w:hAnsi="Times New Roman" w:cs="Times New Roman"/>
          <w:color w:val="000000"/>
          <w:sz w:val="24"/>
          <w:szCs w:val="24"/>
          <w:lang w:eastAsia="ru-RU"/>
        </w:rPr>
        <w:t>Дата _____________ № ______________</w:t>
      </w:r>
    </w:p>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p>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p>
    <w:p w:rsidR="0051594B" w:rsidRPr="0051594B" w:rsidRDefault="0051594B" w:rsidP="0051594B">
      <w:pPr>
        <w:spacing w:after="0" w:line="240" w:lineRule="auto"/>
        <w:ind w:firstLine="567"/>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pacing w:val="-1"/>
          <w:sz w:val="24"/>
          <w:szCs w:val="24"/>
          <w:lang w:eastAsia="ru-RU"/>
        </w:rPr>
        <w:t>На Ваше заявление о выдаче разрешения на ввод объекта капитального строительства в эксплуатацию (наименование объекта) администрация Сортавальского муниципального района уведомляет, что в выдаче разрешения на ввод объекта капитального строительства в эксплуатацию Вам отказано</w:t>
      </w:r>
      <w:r w:rsidRPr="0051594B">
        <w:rPr>
          <w:rFonts w:ascii="Times New Roman" w:eastAsia="Times New Roman" w:hAnsi="Times New Roman" w:cs="Times New Roman"/>
          <w:sz w:val="24"/>
          <w:szCs w:val="24"/>
          <w:lang w:eastAsia="ru-RU"/>
        </w:rPr>
        <w:t xml:space="preserve"> по следующим основаниям:</w:t>
      </w:r>
    </w:p>
    <w:p w:rsidR="0051594B" w:rsidRPr="0051594B" w:rsidRDefault="0051594B" w:rsidP="0051594B">
      <w:p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_____________________________________________________________________________________</w:t>
      </w:r>
    </w:p>
    <w:p w:rsidR="0051594B" w:rsidRPr="0051594B" w:rsidRDefault="0051594B" w:rsidP="0051594B">
      <w:pPr>
        <w:spacing w:after="0" w:line="240" w:lineRule="auto"/>
        <w:jc w:val="center"/>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(указание конкретного основания и ссылки на пункт Административного регламента)</w:t>
      </w:r>
    </w:p>
    <w:p w:rsidR="0051594B" w:rsidRPr="0051594B" w:rsidRDefault="0051594B" w:rsidP="0051594B">
      <w:pPr>
        <w:spacing w:after="0" w:line="240" w:lineRule="auto"/>
        <w:jc w:val="both"/>
        <w:rPr>
          <w:rFonts w:ascii="Times New Roman" w:eastAsia="Times New Roman" w:hAnsi="Times New Roman" w:cs="Times New Roman"/>
          <w:sz w:val="24"/>
          <w:szCs w:val="24"/>
          <w:lang w:eastAsia="ru-RU"/>
        </w:rPr>
      </w:pPr>
      <w:r w:rsidRPr="0051594B">
        <w:rPr>
          <w:rFonts w:ascii="Times New Roman" w:eastAsia="Times New Roman" w:hAnsi="Times New Roman" w:cs="Times New Roman"/>
          <w:sz w:val="24"/>
          <w:szCs w:val="24"/>
          <w:lang w:eastAsia="ru-RU"/>
        </w:rPr>
        <w:t>____________________________________________________________________________________.</w:t>
      </w:r>
    </w:p>
    <w:p w:rsidR="0051594B" w:rsidRPr="0051594B" w:rsidRDefault="0051594B" w:rsidP="0051594B">
      <w:pPr>
        <w:spacing w:after="0" w:line="240" w:lineRule="auto"/>
        <w:rPr>
          <w:rFonts w:ascii="Times New Roman" w:eastAsia="Times New Roman" w:hAnsi="Times New Roman" w:cs="Times New Roman"/>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i/>
          <w:spacing w:val="-3"/>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i/>
          <w:spacing w:val="-3"/>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i/>
          <w:spacing w:val="-3"/>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i/>
          <w:sz w:val="24"/>
          <w:szCs w:val="24"/>
          <w:lang w:eastAsia="ru-RU"/>
        </w:rPr>
      </w:pPr>
      <w:r w:rsidRPr="0051594B">
        <w:rPr>
          <w:rFonts w:ascii="Times New Roman" w:eastAsia="Times New Roman" w:hAnsi="Times New Roman" w:cs="Times New Roman"/>
          <w:i/>
          <w:spacing w:val="-3"/>
          <w:sz w:val="24"/>
          <w:szCs w:val="24"/>
          <w:lang w:eastAsia="ru-RU"/>
        </w:rPr>
        <w:t>Должность руководителя, подпись, расшифровка подписи</w:t>
      </w:r>
    </w:p>
    <w:p w:rsidR="0051594B" w:rsidRPr="0051594B" w:rsidRDefault="0051594B" w:rsidP="0051594B">
      <w:pPr>
        <w:spacing w:after="0" w:line="240" w:lineRule="auto"/>
        <w:jc w:val="both"/>
        <w:rPr>
          <w:rFonts w:ascii="Times New Roman" w:eastAsia="Times New Roman" w:hAnsi="Times New Roman" w:cs="Times New Roman"/>
          <w:i/>
          <w:sz w:val="24"/>
          <w:szCs w:val="24"/>
          <w:lang w:eastAsia="ru-RU"/>
        </w:rPr>
      </w:pPr>
      <w:r w:rsidRPr="0051594B">
        <w:rPr>
          <w:rFonts w:ascii="Times New Roman" w:eastAsia="Times New Roman" w:hAnsi="Times New Roman" w:cs="Times New Roman"/>
          <w:i/>
          <w:spacing w:val="-4"/>
          <w:sz w:val="24"/>
          <w:szCs w:val="24"/>
          <w:lang w:eastAsia="ru-RU"/>
        </w:rPr>
        <w:t>М.П.</w:t>
      </w:r>
    </w:p>
    <w:p w:rsidR="0051594B" w:rsidRPr="0051594B" w:rsidRDefault="0051594B" w:rsidP="0051594B">
      <w:pPr>
        <w:spacing w:after="0" w:line="240" w:lineRule="auto"/>
        <w:jc w:val="both"/>
        <w:rPr>
          <w:rFonts w:ascii="Times New Roman" w:eastAsia="Times New Roman" w:hAnsi="Times New Roman" w:cs="Times New Roman"/>
          <w:i/>
          <w:spacing w:val="-4"/>
          <w:sz w:val="24"/>
          <w:szCs w:val="24"/>
          <w:lang w:eastAsia="ru-RU"/>
        </w:rPr>
      </w:pPr>
    </w:p>
    <w:p w:rsidR="0051594B" w:rsidRPr="0051594B" w:rsidRDefault="0051594B" w:rsidP="0051594B">
      <w:pPr>
        <w:spacing w:after="0" w:line="240" w:lineRule="auto"/>
        <w:jc w:val="both"/>
        <w:rPr>
          <w:rFonts w:ascii="Times New Roman" w:eastAsia="Times New Roman" w:hAnsi="Times New Roman" w:cs="Times New Roman"/>
          <w:i/>
          <w:sz w:val="24"/>
          <w:szCs w:val="24"/>
          <w:lang w:eastAsia="ru-RU"/>
        </w:rPr>
      </w:pPr>
      <w:r w:rsidRPr="0051594B">
        <w:rPr>
          <w:rFonts w:ascii="Times New Roman" w:eastAsia="Times New Roman" w:hAnsi="Times New Roman" w:cs="Times New Roman"/>
          <w:i/>
          <w:spacing w:val="-4"/>
          <w:sz w:val="24"/>
          <w:szCs w:val="24"/>
          <w:lang w:eastAsia="ru-RU"/>
        </w:rPr>
        <w:t>Ф.И.О., номер телефона исполнителя</w:t>
      </w:r>
    </w:p>
    <w:p w:rsidR="0051594B" w:rsidRPr="0051594B" w:rsidRDefault="0051594B" w:rsidP="0051594B">
      <w:pPr>
        <w:spacing w:after="0" w:line="240" w:lineRule="auto"/>
        <w:jc w:val="center"/>
        <w:rPr>
          <w:rFonts w:ascii="Times New Roman" w:eastAsia="Times New Roman" w:hAnsi="Times New Roman" w:cs="Times New Roman"/>
          <w:i/>
          <w:lang w:eastAsia="ru-RU"/>
        </w:rPr>
      </w:pPr>
    </w:p>
    <w:p w:rsidR="0051594B" w:rsidRPr="0051594B" w:rsidRDefault="0051594B" w:rsidP="0051594B">
      <w:pPr>
        <w:pageBreakBefore/>
        <w:spacing w:after="0" w:line="240" w:lineRule="auto"/>
        <w:jc w:val="right"/>
        <w:rPr>
          <w:rFonts w:ascii="Times New Roman" w:eastAsia="Times New Roman" w:hAnsi="Times New Roman" w:cs="Times New Roman"/>
          <w:b/>
          <w:sz w:val="20"/>
          <w:szCs w:val="20"/>
          <w:lang w:eastAsia="ru-RU"/>
        </w:rPr>
      </w:pPr>
      <w:r w:rsidRPr="0051594B">
        <w:rPr>
          <w:rFonts w:ascii="Times New Roman" w:eastAsia="Times New Roman" w:hAnsi="Times New Roman" w:cs="Times New Roman"/>
          <w:b/>
          <w:sz w:val="20"/>
          <w:szCs w:val="20"/>
          <w:lang w:eastAsia="ru-RU"/>
        </w:rPr>
        <w:lastRenderedPageBreak/>
        <w:t xml:space="preserve">ПРИЛОЖЕНИЕ № 4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w:t>
      </w:r>
      <w:r w:rsidRPr="0051594B">
        <w:rPr>
          <w:rFonts w:ascii="Times New Roman" w:eastAsia="Times New Roman" w:hAnsi="Times New Roman" w:cs="Times New Roman"/>
          <w:spacing w:val="-2"/>
          <w:sz w:val="20"/>
          <w:szCs w:val="20"/>
          <w:lang w:eastAsia="ru-RU"/>
        </w:rPr>
        <w:t>Выдача разрешения на ввод объекта в эксплуатацию</w:t>
      </w:r>
      <w:r w:rsidRPr="0051594B">
        <w:rPr>
          <w:rFonts w:ascii="Times New Roman" w:eastAsia="Times New Roman" w:hAnsi="Times New Roman" w:cs="Times New Roman"/>
          <w:sz w:val="20"/>
          <w:szCs w:val="20"/>
          <w:lang w:eastAsia="ru-RU"/>
        </w:rPr>
        <w:t>»</w:t>
      </w:r>
    </w:p>
    <w:p w:rsidR="0051594B" w:rsidRPr="0051594B" w:rsidRDefault="0051594B" w:rsidP="0051594B">
      <w:pPr>
        <w:spacing w:after="0" w:line="240" w:lineRule="auto"/>
        <w:jc w:val="center"/>
        <w:rPr>
          <w:rFonts w:ascii="Times New Roman" w:eastAsia="Times New Roman" w:hAnsi="Times New Roman" w:cs="Times New Roman"/>
          <w:i/>
          <w:lang w:eastAsia="ru-RU"/>
        </w:rPr>
      </w:pPr>
    </w:p>
    <w:p w:rsidR="0051594B" w:rsidRPr="0051594B" w:rsidRDefault="0051594B" w:rsidP="0051594B">
      <w:pPr>
        <w:spacing w:after="0" w:line="240" w:lineRule="auto"/>
        <w:jc w:val="center"/>
        <w:rPr>
          <w:rFonts w:ascii="Times New Roman" w:eastAsia="Times New Roman" w:hAnsi="Times New Roman" w:cs="Times New Roman"/>
          <w:i/>
          <w:lang w:eastAsia="ru-RU"/>
        </w:rPr>
      </w:pPr>
    </w:p>
    <w:p w:rsidR="0034423D" w:rsidRPr="00794EE8" w:rsidRDefault="0034423D" w:rsidP="0034423D">
      <w:pPr>
        <w:spacing w:after="0" w:line="240" w:lineRule="auto"/>
        <w:jc w:val="center"/>
        <w:rPr>
          <w:rFonts w:ascii="Times New Roman" w:eastAsia="Times New Roman" w:hAnsi="Times New Roman" w:cs="Times New Roman"/>
          <w:b/>
          <w:sz w:val="24"/>
          <w:szCs w:val="24"/>
          <w:lang w:eastAsia="ru-RU"/>
        </w:rPr>
      </w:pPr>
      <w:r w:rsidRPr="00794EE8">
        <w:rPr>
          <w:rFonts w:ascii="Times New Roman" w:eastAsia="Times New Roman" w:hAnsi="Times New Roman" w:cs="Times New Roman"/>
          <w:b/>
          <w:sz w:val="24"/>
          <w:szCs w:val="24"/>
          <w:lang w:eastAsia="ru-RU"/>
        </w:rPr>
        <w:t xml:space="preserve">Сведения об исполнителе </w:t>
      </w:r>
    </w:p>
    <w:p w:rsidR="0034423D" w:rsidRPr="00794EE8" w:rsidRDefault="0034423D" w:rsidP="0034423D">
      <w:pPr>
        <w:spacing w:after="0" w:line="240" w:lineRule="auto"/>
        <w:jc w:val="center"/>
        <w:rPr>
          <w:rFonts w:ascii="Times New Roman" w:eastAsia="Times New Roman" w:hAnsi="Times New Roman" w:cs="Times New Roman"/>
          <w:b/>
          <w:sz w:val="24"/>
          <w:szCs w:val="24"/>
          <w:lang w:eastAsia="ru-RU"/>
        </w:rPr>
      </w:pPr>
      <w:r w:rsidRPr="00794EE8">
        <w:rPr>
          <w:rFonts w:ascii="Times New Roman" w:eastAsia="Times New Roman" w:hAnsi="Times New Roman" w:cs="Times New Roman"/>
          <w:b/>
          <w:sz w:val="24"/>
          <w:szCs w:val="24"/>
          <w:lang w:eastAsia="ru-RU"/>
        </w:rPr>
        <w:t>муниципальной услуги</w:t>
      </w:r>
    </w:p>
    <w:p w:rsidR="0034423D" w:rsidRPr="00794EE8" w:rsidRDefault="0034423D" w:rsidP="0034423D">
      <w:pPr>
        <w:spacing w:after="0" w:line="240" w:lineRule="auto"/>
        <w:jc w:val="both"/>
        <w:rPr>
          <w:rFonts w:ascii="Times New Roman" w:eastAsia="Times New Roman" w:hAnsi="Times New Roman" w:cs="Times New Roman"/>
          <w:sz w:val="24"/>
          <w:szCs w:val="24"/>
          <w:lang w:eastAsia="ru-RU"/>
        </w:rPr>
      </w:pPr>
    </w:p>
    <w:p w:rsidR="0034423D" w:rsidRPr="00794EE8" w:rsidRDefault="0034423D" w:rsidP="0034423D">
      <w:pPr>
        <w:spacing w:after="0" w:line="240" w:lineRule="auto"/>
        <w:contextualSpacing/>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Наименование:</w:t>
      </w:r>
      <w:r w:rsidRPr="00794EE8">
        <w:rPr>
          <w:rFonts w:ascii="Times New Roman" w:eastAsia="Times New Roman" w:hAnsi="Times New Roman" w:cs="Times New Roman"/>
          <w:sz w:val="24"/>
          <w:szCs w:val="24"/>
          <w:lang w:eastAsia="ru-RU"/>
        </w:rPr>
        <w:t xml:space="preserve"> Администрация Сортавальского муниципального района</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Юридический адрес:</w:t>
      </w:r>
      <w:r w:rsidRPr="00794EE8">
        <w:rPr>
          <w:rFonts w:ascii="Times New Roman" w:eastAsia="Times New Roman" w:hAnsi="Times New Roman" w:cs="Times New Roman"/>
          <w:sz w:val="24"/>
          <w:szCs w:val="24"/>
          <w:lang w:eastAsia="ru-RU"/>
        </w:rPr>
        <w:t xml:space="preserve"> Республика Карелия, город Сортавала, площадь Кирова, дом 11</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Адрес места нахождения:</w:t>
      </w:r>
      <w:r w:rsidRPr="00794EE8">
        <w:rPr>
          <w:rFonts w:ascii="Times New Roman" w:eastAsia="Times New Roman" w:hAnsi="Times New Roman" w:cs="Times New Roman"/>
          <w:sz w:val="24"/>
          <w:szCs w:val="24"/>
          <w:lang w:eastAsia="ru-RU"/>
        </w:rPr>
        <w:t xml:space="preserve"> Республика Карелия, город Сортавала, площадь Кирова, дом 11</w:t>
      </w:r>
    </w:p>
    <w:p w:rsidR="0034423D" w:rsidRPr="00C24AC3"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Адрес сайта в сети Интернет:</w:t>
      </w:r>
      <w:r w:rsidRPr="00794EE8">
        <w:rPr>
          <w:rFonts w:ascii="Times New Roman" w:eastAsia="Times New Roman" w:hAnsi="Times New Roman" w:cs="Times New Roman"/>
          <w:sz w:val="24"/>
          <w:szCs w:val="24"/>
          <w:lang w:eastAsia="ru-RU"/>
        </w:rPr>
        <w:t xml:space="preserve"> </w:t>
      </w:r>
      <w:r w:rsidRPr="00794EE8">
        <w:rPr>
          <w:rFonts w:ascii="Times New Roman" w:eastAsia="Times New Roman" w:hAnsi="Times New Roman" w:cs="Times New Roman"/>
          <w:sz w:val="24"/>
          <w:szCs w:val="24"/>
          <w:lang w:val="en-US" w:eastAsia="ru-RU"/>
        </w:rPr>
        <w:t>http</w:t>
      </w:r>
      <w:r w:rsidRPr="00794EE8">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рф-сортавала</w:t>
      </w:r>
      <w:proofErr w:type="gramStart"/>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к</w:t>
      </w:r>
      <w:proofErr w:type="spellEnd"/>
    </w:p>
    <w:p w:rsidR="0034423D" w:rsidRPr="00794EE8" w:rsidRDefault="0034423D" w:rsidP="0034423D">
      <w:pPr>
        <w:spacing w:after="0" w:line="240" w:lineRule="auto"/>
        <w:contextualSpacing/>
        <w:jc w:val="both"/>
        <w:rPr>
          <w:rFonts w:ascii="Times New Roman" w:eastAsia="Times New Roman" w:hAnsi="Times New Roman" w:cs="Times New Roman"/>
          <w:b/>
          <w:sz w:val="24"/>
          <w:szCs w:val="24"/>
          <w:lang w:eastAsia="ru-RU"/>
        </w:rPr>
      </w:pPr>
      <w:r w:rsidRPr="00794EE8">
        <w:rPr>
          <w:rFonts w:ascii="Times New Roman" w:eastAsia="Times New Roman" w:hAnsi="Times New Roman" w:cs="Times New Roman"/>
          <w:b/>
          <w:sz w:val="24"/>
          <w:szCs w:val="24"/>
          <w:lang w:eastAsia="ru-RU"/>
        </w:rPr>
        <w:t xml:space="preserve">Телефон (факс): </w:t>
      </w:r>
      <w:r w:rsidRPr="00794EE8">
        <w:rPr>
          <w:rFonts w:ascii="Times New Roman" w:eastAsia="Times New Roman" w:hAnsi="Times New Roman" w:cs="Times New Roman"/>
          <w:sz w:val="24"/>
          <w:szCs w:val="24"/>
          <w:lang w:eastAsia="ru-RU"/>
        </w:rPr>
        <w:t xml:space="preserve">(814-30) 4-53-42, 4-53-34, </w:t>
      </w:r>
      <w:r>
        <w:rPr>
          <w:rFonts w:ascii="Times New Roman" w:eastAsia="Times New Roman" w:hAnsi="Times New Roman" w:cs="Times New Roman"/>
          <w:sz w:val="24"/>
          <w:szCs w:val="24"/>
          <w:lang w:eastAsia="ru-RU"/>
        </w:rPr>
        <w:t>4</w:t>
      </w:r>
      <w:r w:rsidRPr="00794E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81</w:t>
      </w:r>
      <w:r w:rsidRPr="00794EE8">
        <w:rPr>
          <w:rFonts w:ascii="Times New Roman" w:eastAsia="Times New Roman" w:hAnsi="Times New Roman" w:cs="Times New Roman"/>
          <w:sz w:val="24"/>
          <w:szCs w:val="24"/>
          <w:lang w:eastAsia="ru-RU"/>
        </w:rPr>
        <w:t>-56</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Режим работы:</w:t>
      </w:r>
      <w:r w:rsidRPr="00794EE8">
        <w:rPr>
          <w:rFonts w:ascii="Times New Roman" w:eastAsia="Times New Roman" w:hAnsi="Times New Roman" w:cs="Times New Roman"/>
          <w:sz w:val="24"/>
          <w:szCs w:val="24"/>
          <w:lang w:eastAsia="ru-RU"/>
        </w:rPr>
        <w:t xml:space="preserve"> понедельник – четверг с 08.30 час. до 17.00 час., пятница с 08.30 час. до 15.30 час., обеденный перерыв с 13.00 час</w:t>
      </w:r>
      <w:proofErr w:type="gramStart"/>
      <w:r w:rsidRPr="00794EE8">
        <w:rPr>
          <w:rFonts w:ascii="Times New Roman" w:eastAsia="Times New Roman" w:hAnsi="Times New Roman" w:cs="Times New Roman"/>
          <w:sz w:val="24"/>
          <w:szCs w:val="24"/>
          <w:lang w:eastAsia="ru-RU"/>
        </w:rPr>
        <w:t>.</w:t>
      </w:r>
      <w:proofErr w:type="gramEnd"/>
      <w:r w:rsidRPr="00794EE8">
        <w:rPr>
          <w:rFonts w:ascii="Times New Roman" w:eastAsia="Times New Roman" w:hAnsi="Times New Roman" w:cs="Times New Roman"/>
          <w:sz w:val="24"/>
          <w:szCs w:val="24"/>
          <w:lang w:eastAsia="ru-RU"/>
        </w:rPr>
        <w:t xml:space="preserve"> </w:t>
      </w:r>
      <w:proofErr w:type="gramStart"/>
      <w:r w:rsidRPr="00794EE8">
        <w:rPr>
          <w:rFonts w:ascii="Times New Roman" w:eastAsia="Times New Roman" w:hAnsi="Times New Roman" w:cs="Times New Roman"/>
          <w:sz w:val="24"/>
          <w:szCs w:val="24"/>
          <w:lang w:eastAsia="ru-RU"/>
        </w:rPr>
        <w:t>д</w:t>
      </w:r>
      <w:proofErr w:type="gramEnd"/>
      <w:r w:rsidRPr="00794EE8">
        <w:rPr>
          <w:rFonts w:ascii="Times New Roman" w:eastAsia="Times New Roman" w:hAnsi="Times New Roman" w:cs="Times New Roman"/>
          <w:sz w:val="24"/>
          <w:szCs w:val="24"/>
          <w:lang w:eastAsia="ru-RU"/>
        </w:rPr>
        <w:t xml:space="preserve">о 14.00 час. </w:t>
      </w:r>
    </w:p>
    <w:p w:rsidR="0034423D" w:rsidRPr="00794EE8" w:rsidRDefault="0034423D" w:rsidP="0034423D">
      <w:pPr>
        <w:spacing w:after="0" w:line="240" w:lineRule="auto"/>
        <w:contextualSpacing/>
        <w:jc w:val="both"/>
        <w:rPr>
          <w:rFonts w:ascii="Times New Roman" w:eastAsia="Times New Roman" w:hAnsi="Times New Roman" w:cs="Times New Roman"/>
          <w:b/>
          <w:sz w:val="24"/>
          <w:szCs w:val="24"/>
          <w:lang w:eastAsia="ru-RU"/>
        </w:rPr>
      </w:pPr>
    </w:p>
    <w:p w:rsidR="0034423D" w:rsidRPr="00794EE8" w:rsidRDefault="0034423D" w:rsidP="0034423D">
      <w:pPr>
        <w:spacing w:after="0" w:line="240" w:lineRule="auto"/>
        <w:contextualSpacing/>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Наименование:</w:t>
      </w:r>
      <w:r w:rsidRPr="00794EE8">
        <w:rPr>
          <w:rFonts w:ascii="Times New Roman" w:eastAsia="Times New Roman" w:hAnsi="Times New Roman" w:cs="Times New Roman"/>
          <w:sz w:val="24"/>
          <w:szCs w:val="24"/>
          <w:lang w:eastAsia="ru-RU"/>
        </w:rPr>
        <w:t xml:space="preserve"> Муниципальное казенное учреждение «Недвижимость-ИНВЕСТ»</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Юридический адрес:</w:t>
      </w:r>
      <w:r w:rsidRPr="00794EE8">
        <w:rPr>
          <w:rFonts w:ascii="Times New Roman" w:eastAsia="Times New Roman" w:hAnsi="Times New Roman" w:cs="Times New Roman"/>
          <w:sz w:val="24"/>
          <w:szCs w:val="24"/>
          <w:lang w:eastAsia="ru-RU"/>
        </w:rPr>
        <w:t xml:space="preserve"> Республика Карелия, город Сортавала, площадь Кирова, дом 11</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Адрес места нахождения:</w:t>
      </w:r>
      <w:r w:rsidRPr="00794EE8">
        <w:rPr>
          <w:rFonts w:ascii="Times New Roman" w:eastAsia="Times New Roman" w:hAnsi="Times New Roman" w:cs="Times New Roman"/>
          <w:sz w:val="24"/>
          <w:szCs w:val="24"/>
          <w:lang w:eastAsia="ru-RU"/>
        </w:rPr>
        <w:t xml:space="preserve"> Республика Карелия, город Сортавала, площадь Кирова, дом 11</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Режим работы:</w:t>
      </w:r>
      <w:r w:rsidRPr="00794EE8">
        <w:rPr>
          <w:rFonts w:ascii="Times New Roman" w:eastAsia="Times New Roman" w:hAnsi="Times New Roman" w:cs="Times New Roman"/>
          <w:sz w:val="24"/>
          <w:szCs w:val="24"/>
          <w:lang w:eastAsia="ru-RU"/>
        </w:rPr>
        <w:t xml:space="preserve"> понедельник – четверг с 08.30 час. до 17.00 час., пятница с 08.30 час. до 15.30 час., обеденный перерыв с 13.00 час</w:t>
      </w:r>
      <w:proofErr w:type="gramStart"/>
      <w:r w:rsidRPr="00794EE8">
        <w:rPr>
          <w:rFonts w:ascii="Times New Roman" w:eastAsia="Times New Roman" w:hAnsi="Times New Roman" w:cs="Times New Roman"/>
          <w:sz w:val="24"/>
          <w:szCs w:val="24"/>
          <w:lang w:eastAsia="ru-RU"/>
        </w:rPr>
        <w:t>.</w:t>
      </w:r>
      <w:proofErr w:type="gramEnd"/>
      <w:r w:rsidRPr="00794EE8">
        <w:rPr>
          <w:rFonts w:ascii="Times New Roman" w:eastAsia="Times New Roman" w:hAnsi="Times New Roman" w:cs="Times New Roman"/>
          <w:sz w:val="24"/>
          <w:szCs w:val="24"/>
          <w:lang w:eastAsia="ru-RU"/>
        </w:rPr>
        <w:t xml:space="preserve"> </w:t>
      </w:r>
      <w:proofErr w:type="gramStart"/>
      <w:r w:rsidRPr="00794EE8">
        <w:rPr>
          <w:rFonts w:ascii="Times New Roman" w:eastAsia="Times New Roman" w:hAnsi="Times New Roman" w:cs="Times New Roman"/>
          <w:sz w:val="24"/>
          <w:szCs w:val="24"/>
          <w:lang w:eastAsia="ru-RU"/>
        </w:rPr>
        <w:t>д</w:t>
      </w:r>
      <w:proofErr w:type="gramEnd"/>
      <w:r w:rsidRPr="00794EE8">
        <w:rPr>
          <w:rFonts w:ascii="Times New Roman" w:eastAsia="Times New Roman" w:hAnsi="Times New Roman" w:cs="Times New Roman"/>
          <w:sz w:val="24"/>
          <w:szCs w:val="24"/>
          <w:lang w:eastAsia="ru-RU"/>
        </w:rPr>
        <w:t xml:space="preserve">о 14.00 час. </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Телефон (факс):</w:t>
      </w:r>
      <w:r w:rsidRPr="00794EE8">
        <w:rPr>
          <w:rFonts w:ascii="Times New Roman" w:eastAsia="Times New Roman" w:hAnsi="Times New Roman" w:cs="Times New Roman"/>
          <w:sz w:val="24"/>
          <w:szCs w:val="24"/>
          <w:lang w:eastAsia="ru-RU"/>
        </w:rPr>
        <w:t xml:space="preserve"> (814-30) 4-78-84, 4-53-42</w:t>
      </w:r>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Электронный адрес:</w:t>
      </w:r>
      <w:r w:rsidRPr="00794EE8">
        <w:rPr>
          <w:rFonts w:ascii="Times New Roman" w:eastAsia="Times New Roman" w:hAnsi="Times New Roman" w:cs="Times New Roman"/>
          <w:sz w:val="24"/>
          <w:szCs w:val="24"/>
          <w:lang w:eastAsia="ru-RU"/>
        </w:rPr>
        <w:t xml:space="preserve"> </w:t>
      </w:r>
      <w:proofErr w:type="spellStart"/>
      <w:r w:rsidRPr="00794EE8">
        <w:rPr>
          <w:rFonts w:ascii="Times New Roman" w:eastAsia="Times New Roman" w:hAnsi="Times New Roman" w:cs="Times New Roman"/>
          <w:sz w:val="24"/>
          <w:szCs w:val="24"/>
          <w:lang w:val="en-US" w:eastAsia="ru-RU"/>
        </w:rPr>
        <w:t>sortinvest</w:t>
      </w:r>
      <w:proofErr w:type="spellEnd"/>
      <w:r w:rsidRPr="00794EE8">
        <w:rPr>
          <w:rFonts w:ascii="Times New Roman" w:eastAsia="Times New Roman" w:hAnsi="Times New Roman" w:cs="Times New Roman"/>
          <w:sz w:val="24"/>
          <w:szCs w:val="24"/>
          <w:lang w:eastAsia="ru-RU"/>
        </w:rPr>
        <w:t>@</w:t>
      </w:r>
      <w:proofErr w:type="spellStart"/>
      <w:r w:rsidRPr="00794EE8">
        <w:rPr>
          <w:rFonts w:ascii="Times New Roman" w:eastAsia="Times New Roman" w:hAnsi="Times New Roman" w:cs="Times New Roman"/>
          <w:sz w:val="24"/>
          <w:szCs w:val="24"/>
          <w:lang w:val="en-US" w:eastAsia="ru-RU"/>
        </w:rPr>
        <w:t>yandex</w:t>
      </w:r>
      <w:proofErr w:type="spellEnd"/>
      <w:r w:rsidRPr="00794EE8">
        <w:rPr>
          <w:rFonts w:ascii="Times New Roman" w:eastAsia="Times New Roman" w:hAnsi="Times New Roman" w:cs="Times New Roman"/>
          <w:sz w:val="24"/>
          <w:szCs w:val="24"/>
          <w:lang w:eastAsia="ru-RU"/>
        </w:rPr>
        <w:t>.</w:t>
      </w:r>
      <w:proofErr w:type="spellStart"/>
      <w:r w:rsidRPr="00794EE8">
        <w:rPr>
          <w:rFonts w:ascii="Times New Roman" w:eastAsia="Times New Roman" w:hAnsi="Times New Roman" w:cs="Times New Roman"/>
          <w:sz w:val="24"/>
          <w:szCs w:val="24"/>
          <w:lang w:val="en-US" w:eastAsia="ru-RU"/>
        </w:rPr>
        <w:t>ru</w:t>
      </w:r>
      <w:proofErr w:type="spellEnd"/>
    </w:p>
    <w:p w:rsidR="0034423D" w:rsidRPr="00794EE8" w:rsidRDefault="0034423D" w:rsidP="0034423D">
      <w:pPr>
        <w:spacing w:after="0" w:line="240" w:lineRule="auto"/>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b/>
          <w:sz w:val="24"/>
          <w:szCs w:val="24"/>
          <w:lang w:eastAsia="ru-RU"/>
        </w:rPr>
        <w:t>Часы приема  и выдачи  документов:</w:t>
      </w:r>
      <w:r w:rsidRPr="00794EE8">
        <w:rPr>
          <w:rFonts w:ascii="Times New Roman" w:eastAsia="Times New Roman" w:hAnsi="Times New Roman" w:cs="Times New Roman"/>
          <w:sz w:val="24"/>
          <w:szCs w:val="24"/>
          <w:lang w:eastAsia="ru-RU"/>
        </w:rPr>
        <w:t xml:space="preserve"> вторник </w:t>
      </w:r>
      <w:r>
        <w:rPr>
          <w:rFonts w:ascii="Times New Roman" w:eastAsia="Times New Roman" w:hAnsi="Times New Roman" w:cs="Times New Roman"/>
          <w:sz w:val="24"/>
          <w:szCs w:val="24"/>
          <w:lang w:eastAsia="ru-RU"/>
        </w:rPr>
        <w:t xml:space="preserve">с 14.00 час. до 17.00 час. </w:t>
      </w:r>
      <w:r w:rsidRPr="00794EE8">
        <w:rPr>
          <w:rFonts w:ascii="Times New Roman" w:eastAsia="Times New Roman" w:hAnsi="Times New Roman" w:cs="Times New Roman"/>
          <w:sz w:val="24"/>
          <w:szCs w:val="24"/>
          <w:lang w:eastAsia="ru-RU"/>
        </w:rPr>
        <w:t>и  четверг с 09.00 час. до 13.00 час., обеденный перерыв с 13.00 час</w:t>
      </w:r>
      <w:proofErr w:type="gramStart"/>
      <w:r w:rsidRPr="00794EE8">
        <w:rPr>
          <w:rFonts w:ascii="Times New Roman" w:eastAsia="Times New Roman" w:hAnsi="Times New Roman" w:cs="Times New Roman"/>
          <w:sz w:val="24"/>
          <w:szCs w:val="24"/>
          <w:lang w:eastAsia="ru-RU"/>
        </w:rPr>
        <w:t>.</w:t>
      </w:r>
      <w:proofErr w:type="gramEnd"/>
      <w:r w:rsidRPr="00794EE8">
        <w:rPr>
          <w:rFonts w:ascii="Times New Roman" w:eastAsia="Times New Roman" w:hAnsi="Times New Roman" w:cs="Times New Roman"/>
          <w:sz w:val="24"/>
          <w:szCs w:val="24"/>
          <w:lang w:eastAsia="ru-RU"/>
        </w:rPr>
        <w:t xml:space="preserve"> </w:t>
      </w:r>
      <w:proofErr w:type="gramStart"/>
      <w:r w:rsidRPr="00794EE8">
        <w:rPr>
          <w:rFonts w:ascii="Times New Roman" w:eastAsia="Times New Roman" w:hAnsi="Times New Roman" w:cs="Times New Roman"/>
          <w:sz w:val="24"/>
          <w:szCs w:val="24"/>
          <w:lang w:eastAsia="ru-RU"/>
        </w:rPr>
        <w:t>д</w:t>
      </w:r>
      <w:proofErr w:type="gramEnd"/>
      <w:r w:rsidRPr="00794EE8">
        <w:rPr>
          <w:rFonts w:ascii="Times New Roman" w:eastAsia="Times New Roman" w:hAnsi="Times New Roman" w:cs="Times New Roman"/>
          <w:sz w:val="24"/>
          <w:szCs w:val="24"/>
          <w:lang w:eastAsia="ru-RU"/>
        </w:rPr>
        <w:t>о 14.00 час.</w:t>
      </w:r>
    </w:p>
    <w:p w:rsidR="0034423D" w:rsidRPr="00794EE8" w:rsidRDefault="0034423D" w:rsidP="0034423D">
      <w:pPr>
        <w:spacing w:after="0" w:line="240" w:lineRule="auto"/>
        <w:ind w:firstLine="567"/>
        <w:contextualSpacing/>
        <w:jc w:val="both"/>
        <w:rPr>
          <w:rFonts w:ascii="Times New Roman" w:eastAsia="Times New Roman" w:hAnsi="Times New Roman" w:cs="Times New Roman"/>
          <w:sz w:val="24"/>
          <w:szCs w:val="24"/>
          <w:lang w:eastAsia="ru-RU"/>
        </w:rPr>
      </w:pPr>
    </w:p>
    <w:p w:rsidR="0034423D" w:rsidRPr="00794EE8" w:rsidRDefault="0034423D" w:rsidP="0034423D">
      <w:pPr>
        <w:spacing w:after="0" w:line="240" w:lineRule="auto"/>
        <w:ind w:firstLine="567"/>
        <w:contextualSpacing/>
        <w:jc w:val="both"/>
        <w:rPr>
          <w:rFonts w:ascii="Times New Roman" w:eastAsia="Times New Roman" w:hAnsi="Times New Roman" w:cs="Times New Roman"/>
          <w:sz w:val="24"/>
          <w:szCs w:val="24"/>
          <w:lang w:eastAsia="ru-RU"/>
        </w:rPr>
      </w:pPr>
      <w:r w:rsidRPr="00794EE8">
        <w:rPr>
          <w:rFonts w:ascii="Times New Roman" w:eastAsia="Times New Roman" w:hAnsi="Times New Roman" w:cs="Times New Roman"/>
          <w:sz w:val="24"/>
          <w:szCs w:val="24"/>
          <w:lang w:eastAsia="ru-RU"/>
        </w:rPr>
        <w:t xml:space="preserve">Прием и информирование заинтересованных о порядке выдачи разрешения на </w:t>
      </w:r>
      <w:r>
        <w:rPr>
          <w:rFonts w:ascii="Times New Roman" w:eastAsia="Times New Roman" w:hAnsi="Times New Roman" w:cs="Times New Roman"/>
          <w:sz w:val="24"/>
          <w:szCs w:val="24"/>
          <w:lang w:eastAsia="ru-RU"/>
        </w:rPr>
        <w:t>ввод</w:t>
      </w:r>
      <w:r w:rsidRPr="00794EE8">
        <w:rPr>
          <w:rFonts w:ascii="Times New Roman" w:eastAsia="Times New Roman" w:hAnsi="Times New Roman" w:cs="Times New Roman"/>
          <w:sz w:val="24"/>
          <w:szCs w:val="24"/>
          <w:lang w:eastAsia="ru-RU"/>
        </w:rPr>
        <w:t xml:space="preserve"> объект</w:t>
      </w:r>
      <w:r>
        <w:rPr>
          <w:rFonts w:ascii="Times New Roman" w:eastAsia="Times New Roman" w:hAnsi="Times New Roman" w:cs="Times New Roman"/>
          <w:sz w:val="24"/>
          <w:szCs w:val="24"/>
          <w:lang w:eastAsia="ru-RU"/>
        </w:rPr>
        <w:t>а</w:t>
      </w:r>
      <w:r w:rsidRPr="00794EE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эксплуатацию</w:t>
      </w:r>
      <w:r w:rsidRPr="00794EE8">
        <w:rPr>
          <w:rFonts w:ascii="Times New Roman" w:eastAsia="Times New Roman" w:hAnsi="Times New Roman" w:cs="Times New Roman"/>
          <w:sz w:val="24"/>
          <w:szCs w:val="24"/>
          <w:lang w:eastAsia="ru-RU"/>
        </w:rPr>
        <w:t xml:space="preserve"> осуществляется  </w:t>
      </w:r>
      <w:r>
        <w:rPr>
          <w:rFonts w:ascii="Times New Roman" w:eastAsia="Times New Roman" w:hAnsi="Times New Roman" w:cs="Times New Roman"/>
          <w:sz w:val="24"/>
          <w:szCs w:val="24"/>
          <w:lang w:eastAsia="ru-RU"/>
        </w:rPr>
        <w:t xml:space="preserve">начальником или </w:t>
      </w:r>
      <w:r w:rsidRPr="00794EE8">
        <w:rPr>
          <w:rFonts w:ascii="Times New Roman" w:eastAsia="Times New Roman" w:hAnsi="Times New Roman" w:cs="Times New Roman"/>
          <w:sz w:val="24"/>
          <w:szCs w:val="24"/>
          <w:lang w:eastAsia="ru-RU"/>
        </w:rPr>
        <w:t xml:space="preserve">специалистом </w:t>
      </w:r>
      <w:r w:rsidRPr="00C24AC3">
        <w:rPr>
          <w:rFonts w:ascii="Times New Roman" w:eastAsia="Times New Roman" w:hAnsi="Times New Roman" w:cs="Times New Roman"/>
          <w:sz w:val="24"/>
          <w:szCs w:val="24"/>
          <w:lang w:eastAsia="ru-RU"/>
        </w:rPr>
        <w:t>отдела территориального планирования и градостроительства</w:t>
      </w:r>
      <w:r>
        <w:rPr>
          <w:rFonts w:ascii="Times New Roman" w:eastAsia="Times New Roman" w:hAnsi="Times New Roman" w:cs="Times New Roman"/>
          <w:sz w:val="24"/>
          <w:szCs w:val="24"/>
          <w:lang w:eastAsia="ru-RU"/>
        </w:rPr>
        <w:t xml:space="preserve"> </w:t>
      </w:r>
      <w:r w:rsidRPr="00794EE8">
        <w:rPr>
          <w:rFonts w:ascii="Times New Roman" w:eastAsia="Times New Roman" w:hAnsi="Times New Roman" w:cs="Times New Roman"/>
          <w:sz w:val="24"/>
          <w:szCs w:val="24"/>
          <w:lang w:eastAsia="ru-RU"/>
        </w:rPr>
        <w:t xml:space="preserve">МКУ «Н-ИНВЕСТ» по вторникам </w:t>
      </w:r>
      <w:r w:rsidRPr="00C24AC3">
        <w:rPr>
          <w:rFonts w:ascii="Times New Roman" w:eastAsia="Times New Roman" w:hAnsi="Times New Roman" w:cs="Times New Roman"/>
          <w:sz w:val="24"/>
          <w:szCs w:val="24"/>
          <w:lang w:eastAsia="ru-RU"/>
        </w:rPr>
        <w:t>с 14.00 час</w:t>
      </w:r>
      <w:proofErr w:type="gramStart"/>
      <w:r w:rsidRPr="00C24AC3">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д</w:t>
      </w:r>
      <w:proofErr w:type="gramEnd"/>
      <w:r>
        <w:rPr>
          <w:rFonts w:ascii="Times New Roman" w:eastAsia="Times New Roman" w:hAnsi="Times New Roman" w:cs="Times New Roman"/>
          <w:sz w:val="24"/>
          <w:szCs w:val="24"/>
          <w:lang w:eastAsia="ru-RU"/>
        </w:rPr>
        <w:t>о</w:t>
      </w:r>
      <w:r w:rsidRPr="00C24AC3">
        <w:rPr>
          <w:rFonts w:ascii="Times New Roman" w:eastAsia="Times New Roman" w:hAnsi="Times New Roman" w:cs="Times New Roman"/>
          <w:sz w:val="24"/>
          <w:szCs w:val="24"/>
          <w:lang w:eastAsia="ru-RU"/>
        </w:rPr>
        <w:t xml:space="preserve"> 1</w:t>
      </w:r>
      <w:r>
        <w:rPr>
          <w:rFonts w:ascii="Times New Roman" w:eastAsia="Times New Roman" w:hAnsi="Times New Roman" w:cs="Times New Roman"/>
          <w:sz w:val="24"/>
          <w:szCs w:val="24"/>
          <w:lang w:eastAsia="ru-RU"/>
        </w:rPr>
        <w:t>7</w:t>
      </w:r>
      <w:r w:rsidRPr="00C24AC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Pr="00C24AC3">
        <w:rPr>
          <w:rFonts w:ascii="Times New Roman" w:eastAsia="Times New Roman" w:hAnsi="Times New Roman" w:cs="Times New Roman"/>
          <w:sz w:val="24"/>
          <w:szCs w:val="24"/>
          <w:lang w:eastAsia="ru-RU"/>
        </w:rPr>
        <w:t xml:space="preserve">0 час. </w:t>
      </w:r>
      <w:r w:rsidRPr="00794EE8">
        <w:rPr>
          <w:rFonts w:ascii="Times New Roman" w:eastAsia="Times New Roman" w:hAnsi="Times New Roman" w:cs="Times New Roman"/>
          <w:sz w:val="24"/>
          <w:szCs w:val="24"/>
          <w:lang w:eastAsia="ru-RU"/>
        </w:rPr>
        <w:t>и четвергам с 9.00 час. до 13.00 час.</w:t>
      </w:r>
      <w:r>
        <w:rPr>
          <w:rFonts w:ascii="Times New Roman" w:eastAsia="Times New Roman" w:hAnsi="Times New Roman" w:cs="Times New Roman"/>
          <w:sz w:val="24"/>
          <w:szCs w:val="24"/>
          <w:lang w:eastAsia="ru-RU"/>
        </w:rPr>
        <w:t xml:space="preserve"> </w:t>
      </w:r>
      <w:r w:rsidRPr="00794EE8">
        <w:rPr>
          <w:rFonts w:ascii="Times New Roman" w:eastAsia="Times New Roman" w:hAnsi="Times New Roman" w:cs="Times New Roman"/>
          <w:sz w:val="24"/>
          <w:szCs w:val="24"/>
          <w:lang w:eastAsia="ru-RU"/>
        </w:rPr>
        <w:t>в кабинете № 1</w:t>
      </w:r>
      <w:r>
        <w:rPr>
          <w:rFonts w:ascii="Times New Roman" w:eastAsia="Times New Roman" w:hAnsi="Times New Roman" w:cs="Times New Roman"/>
          <w:sz w:val="24"/>
          <w:szCs w:val="24"/>
          <w:lang w:eastAsia="ru-RU"/>
        </w:rPr>
        <w:t>0</w:t>
      </w:r>
      <w:r w:rsidRPr="00794EE8">
        <w:rPr>
          <w:rFonts w:ascii="Times New Roman" w:eastAsia="Times New Roman" w:hAnsi="Times New Roman" w:cs="Times New Roman"/>
          <w:sz w:val="24"/>
          <w:szCs w:val="24"/>
          <w:lang w:eastAsia="ru-RU"/>
        </w:rPr>
        <w:t xml:space="preserve"> (2-ой этаж  здания администрации)</w:t>
      </w:r>
      <w:r>
        <w:rPr>
          <w:rFonts w:ascii="Times New Roman" w:eastAsia="Times New Roman" w:hAnsi="Times New Roman" w:cs="Times New Roman"/>
          <w:sz w:val="24"/>
          <w:szCs w:val="24"/>
          <w:lang w:eastAsia="ru-RU"/>
        </w:rPr>
        <w:t>.</w:t>
      </w:r>
      <w:r w:rsidRPr="00794EE8">
        <w:rPr>
          <w:rFonts w:ascii="Times New Roman" w:eastAsia="Times New Roman" w:hAnsi="Times New Roman" w:cs="Times New Roman"/>
          <w:sz w:val="24"/>
          <w:szCs w:val="24"/>
          <w:lang w:eastAsia="ru-RU"/>
        </w:rPr>
        <w:t xml:space="preserve"> </w:t>
      </w:r>
    </w:p>
    <w:p w:rsidR="0051594B" w:rsidRPr="0051594B" w:rsidRDefault="0051594B" w:rsidP="0051594B">
      <w:pPr>
        <w:spacing w:after="0" w:line="240" w:lineRule="auto"/>
        <w:contextualSpacing/>
        <w:rPr>
          <w:rFonts w:ascii="Times New Roman" w:eastAsia="Times New Roman" w:hAnsi="Times New Roman" w:cs="Times New Roman"/>
          <w:b/>
          <w:sz w:val="24"/>
          <w:szCs w:val="24"/>
          <w:lang w:eastAsia="ru-RU"/>
        </w:rPr>
      </w:pPr>
    </w:p>
    <w:p w:rsidR="0051594B" w:rsidRPr="0051594B" w:rsidRDefault="0051594B" w:rsidP="0051594B">
      <w:pPr>
        <w:spacing w:after="0" w:line="240" w:lineRule="auto"/>
        <w:ind w:left="720"/>
        <w:contextualSpacing/>
        <w:jc w:val="both"/>
        <w:rPr>
          <w:rFonts w:ascii="Times New Roman" w:eastAsia="Times New Roman" w:hAnsi="Times New Roman" w:cs="Times New Roman"/>
          <w:lang w:eastAsia="ru-RU"/>
        </w:rPr>
        <w:sectPr w:rsidR="0051594B" w:rsidRPr="0051594B" w:rsidSect="0034423D">
          <w:type w:val="continuous"/>
          <w:pgSz w:w="11906" w:h="16838"/>
          <w:pgMar w:top="567" w:right="567" w:bottom="567" w:left="1134" w:header="709" w:footer="709" w:gutter="0"/>
          <w:cols w:space="708"/>
          <w:docGrid w:linePitch="360"/>
        </w:sectPr>
      </w:pPr>
    </w:p>
    <w:p w:rsidR="0051594B" w:rsidRPr="0051594B" w:rsidRDefault="0051594B" w:rsidP="0051594B">
      <w:pPr>
        <w:pageBreakBefore/>
        <w:spacing w:after="0" w:line="240" w:lineRule="auto"/>
        <w:jc w:val="right"/>
        <w:rPr>
          <w:rFonts w:ascii="Times New Roman" w:eastAsia="Times New Roman" w:hAnsi="Times New Roman" w:cs="Times New Roman"/>
          <w:b/>
          <w:sz w:val="20"/>
          <w:szCs w:val="20"/>
          <w:lang w:eastAsia="ru-RU"/>
        </w:rPr>
      </w:pPr>
      <w:r w:rsidRPr="0051594B">
        <w:rPr>
          <w:rFonts w:ascii="Times New Roman" w:eastAsia="Times New Roman" w:hAnsi="Times New Roman" w:cs="Times New Roman"/>
          <w:b/>
          <w:sz w:val="20"/>
          <w:szCs w:val="20"/>
          <w:lang w:eastAsia="ru-RU"/>
        </w:rPr>
        <w:lastRenderedPageBreak/>
        <w:t xml:space="preserve">ПРИЛОЖЕНИЕ № 5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 xml:space="preserve">к административному регламенту предоставления муниципальной услуги </w:t>
      </w:r>
    </w:p>
    <w:p w:rsidR="0051594B" w:rsidRPr="0051594B" w:rsidRDefault="0051594B" w:rsidP="0051594B">
      <w:pPr>
        <w:spacing w:after="0" w:line="240" w:lineRule="auto"/>
        <w:jc w:val="right"/>
        <w:rPr>
          <w:rFonts w:ascii="Times New Roman" w:eastAsia="Times New Roman" w:hAnsi="Times New Roman" w:cs="Times New Roman"/>
          <w:sz w:val="20"/>
          <w:szCs w:val="20"/>
          <w:lang w:eastAsia="ru-RU"/>
        </w:rPr>
      </w:pPr>
      <w:r w:rsidRPr="0051594B">
        <w:rPr>
          <w:rFonts w:ascii="Times New Roman" w:eastAsia="Times New Roman" w:hAnsi="Times New Roman" w:cs="Times New Roman"/>
          <w:sz w:val="20"/>
          <w:szCs w:val="20"/>
          <w:lang w:eastAsia="ru-RU"/>
        </w:rPr>
        <w:t>«</w:t>
      </w:r>
      <w:r w:rsidRPr="0051594B">
        <w:rPr>
          <w:rFonts w:ascii="Times New Roman" w:eastAsia="Times New Roman" w:hAnsi="Times New Roman" w:cs="Times New Roman"/>
          <w:spacing w:val="-2"/>
          <w:sz w:val="20"/>
          <w:szCs w:val="20"/>
          <w:lang w:eastAsia="ru-RU"/>
        </w:rPr>
        <w:t>Выдача разрешения на ввод объекта в эксплуатацию</w:t>
      </w:r>
      <w:r w:rsidRPr="0051594B">
        <w:rPr>
          <w:rFonts w:ascii="Times New Roman" w:eastAsia="Times New Roman" w:hAnsi="Times New Roman" w:cs="Times New Roman"/>
          <w:sz w:val="20"/>
          <w:szCs w:val="20"/>
          <w:lang w:eastAsia="ru-RU"/>
        </w:rPr>
        <w:t>»</w:t>
      </w:r>
    </w:p>
    <w:p w:rsidR="0051594B" w:rsidRPr="0051594B" w:rsidRDefault="0051594B" w:rsidP="0051594B">
      <w:pPr>
        <w:spacing w:after="0" w:line="240" w:lineRule="auto"/>
        <w:ind w:firstLine="567"/>
        <w:contextualSpacing/>
        <w:jc w:val="both"/>
        <w:rPr>
          <w:rFonts w:ascii="Times New Roman" w:eastAsia="Times New Roman" w:hAnsi="Times New Roman" w:cs="Times New Roman"/>
          <w:lang w:eastAsia="ru-RU"/>
        </w:rPr>
      </w:pPr>
    </w:p>
    <w:p w:rsidR="0051594B" w:rsidRPr="0051594B" w:rsidRDefault="0051594B" w:rsidP="0051594B">
      <w:pPr>
        <w:spacing w:after="0" w:line="240" w:lineRule="auto"/>
        <w:ind w:firstLine="567"/>
        <w:contextualSpacing/>
        <w:jc w:val="both"/>
        <w:rPr>
          <w:rFonts w:ascii="Times New Roman" w:eastAsia="Times New Roman" w:hAnsi="Times New Roman" w:cs="Times New Roman"/>
          <w:lang w:eastAsia="ru-RU"/>
        </w:rPr>
      </w:pPr>
      <w:r w:rsidRPr="0051594B">
        <w:rPr>
          <w:rFonts w:ascii="Times New Roman" w:eastAsia="Times New Roman" w:hAnsi="Times New Roman" w:cs="Times New Roman"/>
          <w:lang w:eastAsia="ru-RU"/>
        </w:rPr>
        <w:tab/>
      </w:r>
    </w:p>
    <w:p w:rsidR="0051594B" w:rsidRPr="0051594B" w:rsidRDefault="0051594B" w:rsidP="0051594B">
      <w:pPr>
        <w:spacing w:after="0" w:line="240" w:lineRule="auto"/>
        <w:ind w:firstLine="567"/>
        <w:contextualSpacing/>
        <w:jc w:val="both"/>
        <w:rPr>
          <w:rFonts w:ascii="Times New Roman" w:eastAsia="Times New Roman" w:hAnsi="Times New Roman" w:cs="Times New Roman"/>
          <w:lang w:eastAsia="ru-RU"/>
        </w:rPr>
      </w:pPr>
    </w:p>
    <w:p w:rsidR="0051594B" w:rsidRPr="0051594B" w:rsidRDefault="0051594B" w:rsidP="0051594B">
      <w:pPr>
        <w:spacing w:after="0" w:line="240" w:lineRule="auto"/>
        <w:ind w:firstLine="567"/>
        <w:contextualSpacing/>
        <w:jc w:val="both"/>
        <w:rPr>
          <w:rFonts w:ascii="Times New Roman" w:eastAsia="Times New Roman" w:hAnsi="Times New Roman" w:cs="Times New Roman"/>
          <w:lang w:eastAsia="ru-RU"/>
        </w:rPr>
      </w:pPr>
    </w:p>
    <w:p w:rsidR="0051594B" w:rsidRPr="0051594B" w:rsidRDefault="0051594B" w:rsidP="0051594B">
      <w:pPr>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38D20FF4" wp14:editId="6DBAC341">
                <wp:simplePos x="0" y="0"/>
                <wp:positionH relativeFrom="column">
                  <wp:posOffset>3314700</wp:posOffset>
                </wp:positionH>
                <wp:positionV relativeFrom="paragraph">
                  <wp:posOffset>3819525</wp:posOffset>
                </wp:positionV>
                <wp:extent cx="0" cy="228600"/>
                <wp:effectExtent l="53340" t="12065" r="60960" b="1651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300.75pt" to="261pt,3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">
                <v:stroke endarrow="block"/>
              </v:lin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30E1769F" wp14:editId="54907BB7">
                <wp:simplePos x="0" y="0"/>
                <wp:positionH relativeFrom="column">
                  <wp:posOffset>3314700</wp:posOffset>
                </wp:positionH>
                <wp:positionV relativeFrom="paragraph">
                  <wp:posOffset>2905125</wp:posOffset>
                </wp:positionV>
                <wp:extent cx="342900" cy="228600"/>
                <wp:effectExtent l="0" t="2540" r="381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23D" w:rsidRPr="008C4CB2" w:rsidRDefault="0034423D" w:rsidP="0051594B">
                            <w:pPr>
                              <w:spacing w:after="0" w:line="240" w:lineRule="auto"/>
                              <w:jc w:val="center"/>
                              <w:rPr>
                                <w:sz w:val="16"/>
                                <w:szCs w:val="16"/>
                              </w:rPr>
                            </w:pPr>
                            <w:r>
                              <w:rPr>
                                <w:sz w:val="16"/>
                                <w:szCs w:val="16"/>
                              </w:rPr>
                              <w:t>Нет</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7" type="#_x0000_t202" style="position:absolute;left:0;text-align:left;margin-left:261pt;margin-top:228.7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" filled="f" stroked="f">
                <v:textbox inset=".5mm,.5mm,.5mm,.5mm">
                  <w:txbxContent>
                    <w:p w:rsidR="0034423D" w:rsidRPr="008C4CB2" w:rsidRDefault="0034423D" w:rsidP="0051594B">
                      <w:pPr>
                        <w:spacing w:after="0" w:line="240" w:lineRule="auto"/>
                        <w:jc w:val="center"/>
                        <w:rPr>
                          <w:sz w:val="16"/>
                          <w:szCs w:val="16"/>
                        </w:rPr>
                      </w:pPr>
                      <w:r>
                        <w:rPr>
                          <w:sz w:val="16"/>
                          <w:szCs w:val="16"/>
                        </w:rPr>
                        <w:t>Нет</w:t>
                      </w:r>
                    </w:p>
                  </w:txbxContent>
                </v:textbox>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480B5085" wp14:editId="751CD335">
                <wp:simplePos x="0" y="0"/>
                <wp:positionH relativeFrom="column">
                  <wp:posOffset>3314700</wp:posOffset>
                </wp:positionH>
                <wp:positionV relativeFrom="paragraph">
                  <wp:posOffset>2905125</wp:posOffset>
                </wp:positionV>
                <wp:extent cx="0" cy="228600"/>
                <wp:effectExtent l="53340" t="12065" r="60960" b="1651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28.75pt" to="261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">
                <v:stroke endarrow="block"/>
              </v:lin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6DDF90BC" wp14:editId="34C07F7F">
                <wp:simplePos x="0" y="0"/>
                <wp:positionH relativeFrom="column">
                  <wp:posOffset>1143000</wp:posOffset>
                </wp:positionH>
                <wp:positionV relativeFrom="paragraph">
                  <wp:posOffset>2562225</wp:posOffset>
                </wp:positionV>
                <wp:extent cx="342900" cy="228600"/>
                <wp:effectExtent l="0" t="2540" r="381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23D" w:rsidRPr="008C4CB2" w:rsidRDefault="0034423D" w:rsidP="0051594B">
                            <w:pPr>
                              <w:spacing w:after="0" w:line="240" w:lineRule="auto"/>
                              <w:jc w:val="center"/>
                              <w:rPr>
                                <w:sz w:val="16"/>
                                <w:szCs w:val="16"/>
                              </w:rPr>
                            </w:pPr>
                            <w:r>
                              <w:rPr>
                                <w:sz w:val="16"/>
                                <w:szCs w:val="16"/>
                              </w:rPr>
                              <w:t>Да</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8" type="#_x0000_t202" style="position:absolute;left:0;text-align:left;margin-left:90pt;margin-top:201.75pt;width:27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" filled="f" stroked="f">
                <v:textbox inset=".5mm,.5mm,.5mm,.5mm">
                  <w:txbxContent>
                    <w:p w:rsidR="0034423D" w:rsidRPr="008C4CB2" w:rsidRDefault="0034423D" w:rsidP="0051594B">
                      <w:pPr>
                        <w:spacing w:after="0" w:line="240" w:lineRule="auto"/>
                        <w:jc w:val="center"/>
                        <w:rPr>
                          <w:sz w:val="16"/>
                          <w:szCs w:val="16"/>
                        </w:rPr>
                      </w:pPr>
                      <w:r>
                        <w:rPr>
                          <w:sz w:val="16"/>
                          <w:szCs w:val="16"/>
                        </w:rPr>
                        <w:t>Да</w:t>
                      </w:r>
                    </w:p>
                  </w:txbxContent>
                </v:textbox>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57E80713" wp14:editId="7B6438DE">
                <wp:simplePos x="0" y="0"/>
                <wp:positionH relativeFrom="column">
                  <wp:posOffset>1143000</wp:posOffset>
                </wp:positionH>
                <wp:positionV relativeFrom="paragraph">
                  <wp:posOffset>2333625</wp:posOffset>
                </wp:positionV>
                <wp:extent cx="0" cy="840740"/>
                <wp:effectExtent l="53340" t="12065" r="60960" b="234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07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83.75pt" to="90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">
                <v:stroke endarrow="block"/>
              </v:lin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4EE69C1A" wp14:editId="7FFF6A3B">
                <wp:simplePos x="0" y="0"/>
                <wp:positionH relativeFrom="column">
                  <wp:posOffset>1143000</wp:posOffset>
                </wp:positionH>
                <wp:positionV relativeFrom="paragraph">
                  <wp:posOffset>2333625</wp:posOffset>
                </wp:positionV>
                <wp:extent cx="1181100" cy="0"/>
                <wp:effectExtent l="5715" t="12065" r="13335" b="69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83.75pt" to="183pt,1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"/>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22F45DE0" wp14:editId="13C215DF">
                <wp:simplePos x="0" y="0"/>
                <wp:positionH relativeFrom="column">
                  <wp:posOffset>3314700</wp:posOffset>
                </wp:positionH>
                <wp:positionV relativeFrom="paragraph">
                  <wp:posOffset>1533525</wp:posOffset>
                </wp:positionV>
                <wp:extent cx="0" cy="295275"/>
                <wp:effectExtent l="53340" t="12065" r="60960" b="165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0.75pt" to="261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">
                <v:stroke endarrow="block"/>
              </v:lin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17CDC808" wp14:editId="4C7FA157">
                <wp:simplePos x="0" y="0"/>
                <wp:positionH relativeFrom="column">
                  <wp:posOffset>1943100</wp:posOffset>
                </wp:positionH>
                <wp:positionV relativeFrom="paragraph">
                  <wp:posOffset>962025</wp:posOffset>
                </wp:positionV>
                <wp:extent cx="2743200" cy="571500"/>
                <wp:effectExtent l="5715" t="12065" r="13335" b="698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571500"/>
                        </a:xfrm>
                        <a:prstGeom prst="rect">
                          <a:avLst/>
                        </a:prstGeom>
                        <a:solidFill>
                          <a:srgbClr val="FFFFFF"/>
                        </a:solidFill>
                        <a:ln w="9525">
                          <a:solidFill>
                            <a:srgbClr val="000000"/>
                          </a:solidFill>
                          <a:miter lim="800000"/>
                          <a:headEnd/>
                          <a:tailEnd/>
                        </a:ln>
                      </wps:spPr>
                      <wps:txbx>
                        <w:txbxContent>
                          <w:p w:rsidR="0034423D" w:rsidRPr="00481442" w:rsidRDefault="0034423D" w:rsidP="0051594B">
                            <w:pPr>
                              <w:spacing w:after="0" w:line="240" w:lineRule="auto"/>
                              <w:jc w:val="center"/>
                            </w:pPr>
                            <w:r>
                              <w:t>Осмотр построенного, реконструированного объекта капитального строительства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9" style="position:absolute;left:0;text-align:left;margin-left:153pt;margin-top:75.75pt;width:3in;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">
                <v:textbox>
                  <w:txbxContent>
                    <w:p w:rsidR="0034423D" w:rsidRPr="00481442" w:rsidRDefault="0034423D" w:rsidP="0051594B">
                      <w:pPr>
                        <w:spacing w:after="0" w:line="240" w:lineRule="auto"/>
                        <w:jc w:val="center"/>
                      </w:pPr>
                      <w:r>
                        <w:t>Осмотр построенного, реконструированного объекта капитального строительства</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575D568E" wp14:editId="32CE5828">
                <wp:simplePos x="0" y="0"/>
                <wp:positionH relativeFrom="column">
                  <wp:posOffset>3314700</wp:posOffset>
                </wp:positionH>
                <wp:positionV relativeFrom="paragraph">
                  <wp:posOffset>790575</wp:posOffset>
                </wp:positionV>
                <wp:extent cx="0" cy="171450"/>
                <wp:effectExtent l="53340" t="12065" r="6096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2.25pt" to="261pt,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">
                <v:stroke endarrow="block"/>
              </v:lin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3118D6D1" wp14:editId="20F5D310">
                <wp:simplePos x="0" y="0"/>
                <wp:positionH relativeFrom="column">
                  <wp:posOffset>2127885</wp:posOffset>
                </wp:positionH>
                <wp:positionV relativeFrom="paragraph">
                  <wp:posOffset>16510</wp:posOffset>
                </wp:positionV>
                <wp:extent cx="2314575" cy="266700"/>
                <wp:effectExtent l="9525" t="9525"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6700"/>
                        </a:xfrm>
                        <a:prstGeom prst="rect">
                          <a:avLst/>
                        </a:prstGeom>
                        <a:solidFill>
                          <a:srgbClr val="FFFFFF"/>
                        </a:solidFill>
                        <a:ln w="9525">
                          <a:solidFill>
                            <a:srgbClr val="000000"/>
                          </a:solidFill>
                          <a:miter lim="800000"/>
                          <a:headEnd/>
                          <a:tailEnd/>
                        </a:ln>
                      </wps:spPr>
                      <wps:txbx>
                        <w:txbxContent>
                          <w:p w:rsidR="0034423D" w:rsidRDefault="0034423D" w:rsidP="0051594B">
                            <w:pPr>
                              <w:spacing w:after="0" w:line="240" w:lineRule="auto"/>
                            </w:pPr>
                            <w: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left:0;text-align:left;margin-left:167.55pt;margin-top:1.3pt;width:182.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">
                <v:textbox>
                  <w:txbxContent>
                    <w:p w:rsidR="0034423D" w:rsidRDefault="0034423D" w:rsidP="0051594B">
                      <w:pPr>
                        <w:spacing w:after="0" w:line="240" w:lineRule="auto"/>
                      </w:pPr>
                      <w:r>
                        <w:t>Прием и регистрация заявления</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11AEDD10" wp14:editId="7C6376E4">
                <wp:simplePos x="0" y="0"/>
                <wp:positionH relativeFrom="column">
                  <wp:posOffset>2127885</wp:posOffset>
                </wp:positionH>
                <wp:positionV relativeFrom="paragraph">
                  <wp:posOffset>514350</wp:posOffset>
                </wp:positionV>
                <wp:extent cx="2314575" cy="269240"/>
                <wp:effectExtent l="9525" t="12065" r="9525"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9240"/>
                        </a:xfrm>
                        <a:prstGeom prst="rect">
                          <a:avLst/>
                        </a:prstGeom>
                        <a:solidFill>
                          <a:srgbClr val="FFFFFF"/>
                        </a:solidFill>
                        <a:ln w="9525">
                          <a:solidFill>
                            <a:srgbClr val="000000"/>
                          </a:solidFill>
                          <a:miter lim="800000"/>
                          <a:headEnd/>
                          <a:tailEnd/>
                        </a:ln>
                      </wps:spPr>
                      <wps:txbx>
                        <w:txbxContent>
                          <w:p w:rsidR="0034423D" w:rsidRPr="00481442" w:rsidRDefault="0034423D" w:rsidP="0051594B">
                            <w:pPr>
                              <w:spacing w:after="0" w:line="240" w:lineRule="auto"/>
                              <w:jc w:val="center"/>
                            </w:pPr>
                            <w:r w:rsidRPr="00481442">
                              <w:t xml:space="preserve">Рассмотрение </w:t>
                            </w:r>
                            <w:r>
                              <w:t>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167.55pt;margin-top:40.5pt;width:182.25pt;height:2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">
                <v:textbox>
                  <w:txbxContent>
                    <w:p w:rsidR="0034423D" w:rsidRPr="00481442" w:rsidRDefault="0034423D" w:rsidP="0051594B">
                      <w:pPr>
                        <w:spacing w:after="0" w:line="240" w:lineRule="auto"/>
                        <w:jc w:val="center"/>
                      </w:pPr>
                      <w:r w:rsidRPr="00481442">
                        <w:t xml:space="preserve">Рассмотрение </w:t>
                      </w:r>
                      <w:r>
                        <w:t>заявления</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0ED4FEFE" wp14:editId="1C471AFC">
                <wp:simplePos x="0" y="0"/>
                <wp:positionH relativeFrom="column">
                  <wp:posOffset>3314700</wp:posOffset>
                </wp:positionH>
                <wp:positionV relativeFrom="paragraph">
                  <wp:posOffset>285750</wp:posOffset>
                </wp:positionV>
                <wp:extent cx="0" cy="228600"/>
                <wp:effectExtent l="53340" t="12065" r="60960" b="1651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2.5pt" to="26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">
                <v:stroke endarrow="block"/>
              </v:line>
            </w:pict>
          </mc:Fallback>
        </mc:AlternateContent>
      </w:r>
    </w:p>
    <w:p w:rsidR="00D11EAE" w:rsidRDefault="0051594B">
      <w:r>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2EA38AFE" wp14:editId="5318096A">
                <wp:simplePos x="0" y="0"/>
                <wp:positionH relativeFrom="column">
                  <wp:posOffset>2289810</wp:posOffset>
                </wp:positionH>
                <wp:positionV relativeFrom="paragraph">
                  <wp:posOffset>1598930</wp:posOffset>
                </wp:positionV>
                <wp:extent cx="2152650" cy="1143000"/>
                <wp:effectExtent l="19050" t="19050" r="38100" b="38100"/>
                <wp:wrapNone/>
                <wp:docPr id="7" name="Ромб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143000"/>
                        </a:xfrm>
                        <a:prstGeom prst="diamond">
                          <a:avLst/>
                        </a:prstGeom>
                        <a:solidFill>
                          <a:srgbClr val="FFFFFF"/>
                        </a:solidFill>
                        <a:ln w="9525">
                          <a:solidFill>
                            <a:srgbClr val="000000"/>
                          </a:solidFill>
                          <a:miter lim="800000"/>
                          <a:headEnd/>
                          <a:tailEnd/>
                        </a:ln>
                      </wps:spPr>
                      <wps:txbx>
                        <w:txbxContent>
                          <w:p w:rsidR="0034423D" w:rsidRPr="000D22DA" w:rsidRDefault="0034423D" w:rsidP="0051594B">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7" o:spid="_x0000_s1032" type="#_x0000_t4" style="position:absolute;margin-left:180.3pt;margin-top:125.9pt;width:169.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">
                <v:textbox inset="0,0,0,0">
                  <w:txbxContent>
                    <w:p w:rsidR="0034423D" w:rsidRPr="000D22DA" w:rsidRDefault="0034423D" w:rsidP="0051594B">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v:textbox>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78EEFEFE" wp14:editId="03B95355">
                <wp:simplePos x="0" y="0"/>
                <wp:positionH relativeFrom="column">
                  <wp:posOffset>2289810</wp:posOffset>
                </wp:positionH>
                <wp:positionV relativeFrom="paragraph">
                  <wp:posOffset>2969895</wp:posOffset>
                </wp:positionV>
                <wp:extent cx="2171700" cy="733425"/>
                <wp:effectExtent l="0" t="0" r="1905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33425"/>
                        </a:xfrm>
                        <a:prstGeom prst="rect">
                          <a:avLst/>
                        </a:prstGeom>
                        <a:solidFill>
                          <a:srgbClr val="FFFFFF"/>
                        </a:solidFill>
                        <a:ln w="9525">
                          <a:solidFill>
                            <a:srgbClr val="000000"/>
                          </a:solidFill>
                          <a:miter lim="800000"/>
                          <a:headEnd/>
                          <a:tailEnd/>
                        </a:ln>
                      </wps:spPr>
                      <wps:txbx>
                        <w:txbxContent>
                          <w:p w:rsidR="0034423D" w:rsidRPr="00014226" w:rsidRDefault="0034423D" w:rsidP="0051594B">
                            <w:pPr>
                              <w:spacing w:after="0" w:line="240" w:lineRule="auto"/>
                              <w:jc w:val="center"/>
                              <w:rPr>
                                <w:sz w:val="20"/>
                                <w:szCs w:val="20"/>
                              </w:rPr>
                            </w:pPr>
                            <w:r w:rsidRPr="00014226">
                              <w:rPr>
                                <w:sz w:val="20"/>
                                <w:szCs w:val="20"/>
                              </w:rPr>
                              <w:t xml:space="preserve">Подготовка и подписание проекта разрешения на </w:t>
                            </w:r>
                            <w:r>
                              <w:rPr>
                                <w:sz w:val="20"/>
                                <w:szCs w:val="20"/>
                              </w:rPr>
                              <w:t>ввод объекта</w:t>
                            </w:r>
                            <w:r w:rsidRPr="00014226">
                              <w:rPr>
                                <w:sz w:val="20"/>
                                <w:szCs w:val="20"/>
                              </w:rPr>
                              <w:t xml:space="preserve"> капитального строительства</w:t>
                            </w:r>
                            <w:r>
                              <w:rPr>
                                <w:sz w:val="20"/>
                                <w:szCs w:val="20"/>
                              </w:rPr>
                              <w:t xml:space="preserve">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3" style="position:absolute;margin-left:180.3pt;margin-top:233.85pt;width:171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">
                <v:textbox>
                  <w:txbxContent>
                    <w:p w:rsidR="0034423D" w:rsidRPr="00014226" w:rsidRDefault="0034423D" w:rsidP="0051594B">
                      <w:pPr>
                        <w:spacing w:after="0" w:line="240" w:lineRule="auto"/>
                        <w:jc w:val="center"/>
                        <w:rPr>
                          <w:sz w:val="20"/>
                          <w:szCs w:val="20"/>
                        </w:rPr>
                      </w:pPr>
                      <w:r w:rsidRPr="00014226">
                        <w:rPr>
                          <w:sz w:val="20"/>
                          <w:szCs w:val="20"/>
                        </w:rPr>
                        <w:t xml:space="preserve">Подготовка и подписание проекта разрешения на </w:t>
                      </w:r>
                      <w:r>
                        <w:rPr>
                          <w:sz w:val="20"/>
                          <w:szCs w:val="20"/>
                        </w:rPr>
                        <w:t>ввод объекта</w:t>
                      </w:r>
                      <w:r w:rsidRPr="00014226">
                        <w:rPr>
                          <w:sz w:val="20"/>
                          <w:szCs w:val="20"/>
                        </w:rPr>
                        <w:t xml:space="preserve"> капитального строительства</w:t>
                      </w:r>
                      <w:r>
                        <w:rPr>
                          <w:sz w:val="20"/>
                          <w:szCs w:val="20"/>
                        </w:rPr>
                        <w:t xml:space="preserve"> в эксплуатацию</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232F5013" wp14:editId="691F9C00">
                <wp:simplePos x="0" y="0"/>
                <wp:positionH relativeFrom="column">
                  <wp:posOffset>2632710</wp:posOffset>
                </wp:positionH>
                <wp:positionV relativeFrom="paragraph">
                  <wp:posOffset>3884930</wp:posOffset>
                </wp:positionV>
                <wp:extent cx="1371600" cy="942975"/>
                <wp:effectExtent l="0" t="0" r="19050" b="2857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42975"/>
                        </a:xfrm>
                        <a:prstGeom prst="roundRect">
                          <a:avLst>
                            <a:gd name="adj" fmla="val 16667"/>
                          </a:avLst>
                        </a:prstGeom>
                        <a:solidFill>
                          <a:srgbClr val="FFFFFF"/>
                        </a:solidFill>
                        <a:ln w="9525">
                          <a:solidFill>
                            <a:srgbClr val="000000"/>
                          </a:solidFill>
                          <a:round/>
                          <a:headEnd/>
                          <a:tailEnd/>
                        </a:ln>
                      </wps:spPr>
                      <wps:txbx>
                        <w:txbxContent>
                          <w:p w:rsidR="0034423D" w:rsidRPr="00164B97" w:rsidRDefault="0034423D" w:rsidP="0051594B">
                            <w:pPr>
                              <w:spacing w:after="0" w:line="240" w:lineRule="auto"/>
                              <w:jc w:val="center"/>
                              <w:rPr>
                                <w:sz w:val="20"/>
                                <w:szCs w:val="20"/>
                              </w:rPr>
                            </w:pPr>
                            <w:r w:rsidRPr="00164B97">
                              <w:rPr>
                                <w:sz w:val="20"/>
                                <w:szCs w:val="20"/>
                              </w:rPr>
                              <w:t>Выдача разрешения на ввод объекта капитального строительства в эксплуатацию</w:t>
                            </w:r>
                          </w:p>
                          <w:p w:rsidR="0034423D" w:rsidRPr="00164B97" w:rsidRDefault="0034423D" w:rsidP="0051594B">
                            <w:pPr>
                              <w:spacing w:after="0" w:line="240" w:lineRule="auto"/>
                              <w:jc w:val="cente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034" style="position:absolute;margin-left:207.3pt;margin-top:305.9pt;width:108pt;height:7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">
                <v:textbox inset="0,0,0,0">
                  <w:txbxContent>
                    <w:p w:rsidR="0034423D" w:rsidRPr="00164B97" w:rsidRDefault="0034423D" w:rsidP="0051594B">
                      <w:pPr>
                        <w:spacing w:after="0" w:line="240" w:lineRule="auto"/>
                        <w:jc w:val="center"/>
                        <w:rPr>
                          <w:sz w:val="20"/>
                          <w:szCs w:val="20"/>
                        </w:rPr>
                      </w:pPr>
                      <w:r w:rsidRPr="00164B97">
                        <w:rPr>
                          <w:sz w:val="20"/>
                          <w:szCs w:val="20"/>
                        </w:rPr>
                        <w:t>Выдача разрешения на ввод объекта капитального строительства в эксплуатацию</w:t>
                      </w:r>
                    </w:p>
                    <w:p w:rsidR="0034423D" w:rsidRPr="00164B97" w:rsidRDefault="0034423D" w:rsidP="0051594B">
                      <w:pPr>
                        <w:spacing w:after="0" w:line="240" w:lineRule="auto"/>
                        <w:jc w:val="center"/>
                        <w:rPr>
                          <w:sz w:val="20"/>
                          <w:szCs w:val="20"/>
                        </w:rPr>
                      </w:pPr>
                    </w:p>
                  </w:txbxContent>
                </v:textbox>
              </v:round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6C3FC4B5" wp14:editId="656A3B14">
                <wp:simplePos x="0" y="0"/>
                <wp:positionH relativeFrom="column">
                  <wp:posOffset>118110</wp:posOffset>
                </wp:positionH>
                <wp:positionV relativeFrom="paragraph">
                  <wp:posOffset>2970530</wp:posOffset>
                </wp:positionV>
                <wp:extent cx="2057400" cy="1390650"/>
                <wp:effectExtent l="0" t="0" r="19050" b="19050"/>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390650"/>
                        </a:xfrm>
                        <a:prstGeom prst="roundRect">
                          <a:avLst>
                            <a:gd name="adj" fmla="val 16667"/>
                          </a:avLst>
                        </a:prstGeom>
                        <a:solidFill>
                          <a:srgbClr val="FFFFFF"/>
                        </a:solidFill>
                        <a:ln w="9525">
                          <a:solidFill>
                            <a:srgbClr val="000000"/>
                          </a:solidFill>
                          <a:round/>
                          <a:headEnd/>
                          <a:tailEnd/>
                        </a:ln>
                      </wps:spPr>
                      <wps:txbx>
                        <w:txbxContent>
                          <w:p w:rsidR="0034423D" w:rsidRPr="00164B97" w:rsidRDefault="0034423D" w:rsidP="0051594B">
                            <w:pPr>
                              <w:spacing w:after="0" w:line="240" w:lineRule="auto"/>
                              <w:jc w:val="center"/>
                              <w:rPr>
                                <w:sz w:val="20"/>
                                <w:szCs w:val="20"/>
                              </w:rPr>
                            </w:pPr>
                            <w:r w:rsidRPr="00164B97">
                              <w:rPr>
                                <w:sz w:val="20"/>
                                <w:szCs w:val="20"/>
                              </w:rPr>
                              <w:t>Направление</w:t>
                            </w:r>
                            <w:r>
                              <w:rPr>
                                <w:sz w:val="20"/>
                                <w:szCs w:val="20"/>
                              </w:rPr>
                              <w:t xml:space="preserve"> проекта</w:t>
                            </w:r>
                            <w:r w:rsidRPr="00164B97">
                              <w:rPr>
                                <w:sz w:val="20"/>
                                <w:szCs w:val="20"/>
                              </w:rPr>
                              <w:t xml:space="preserve"> уведомления об отказе в предоставлении муниципальной услуги с обоснованием причин отказа главе Администрации для подписания.</w:t>
                            </w:r>
                          </w:p>
                          <w:p w:rsidR="0034423D" w:rsidRPr="00680252" w:rsidRDefault="0034423D" w:rsidP="0051594B">
                            <w:pPr>
                              <w:spacing w:after="0"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35" style="position:absolute;margin-left:9.3pt;margin-top:233.9pt;width:162pt;height:1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">
                <v:textbox>
                  <w:txbxContent>
                    <w:p w:rsidR="0034423D" w:rsidRPr="00164B97" w:rsidRDefault="0034423D" w:rsidP="0051594B">
                      <w:pPr>
                        <w:spacing w:after="0" w:line="240" w:lineRule="auto"/>
                        <w:jc w:val="center"/>
                        <w:rPr>
                          <w:sz w:val="20"/>
                          <w:szCs w:val="20"/>
                        </w:rPr>
                      </w:pPr>
                      <w:r w:rsidRPr="00164B97">
                        <w:rPr>
                          <w:sz w:val="20"/>
                          <w:szCs w:val="20"/>
                        </w:rPr>
                        <w:t>Направление</w:t>
                      </w:r>
                      <w:r>
                        <w:rPr>
                          <w:sz w:val="20"/>
                          <w:szCs w:val="20"/>
                        </w:rPr>
                        <w:t xml:space="preserve"> проекта</w:t>
                      </w:r>
                      <w:r w:rsidRPr="00164B97">
                        <w:rPr>
                          <w:sz w:val="20"/>
                          <w:szCs w:val="20"/>
                        </w:rPr>
                        <w:t xml:space="preserve"> уведомления об отказе в предоставлении муниципальной услуги с обоснованием причин отказа главе Администрации для подписания.</w:t>
                      </w:r>
                    </w:p>
                    <w:p w:rsidR="0034423D" w:rsidRPr="00680252" w:rsidRDefault="0034423D" w:rsidP="0051594B">
                      <w:pPr>
                        <w:spacing w:after="0" w:line="240" w:lineRule="auto"/>
                        <w:jc w:val="center"/>
                        <w:rPr>
                          <w:sz w:val="16"/>
                          <w:szCs w:val="16"/>
                        </w:rPr>
                      </w:pPr>
                    </w:p>
                  </w:txbxContent>
                </v:textbox>
              </v:roundrect>
            </w:pict>
          </mc:Fallback>
        </mc:AlternateContent>
      </w:r>
    </w:p>
    <w:sectPr w:rsidR="00D11EAE" w:rsidSect="0034423D">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0408"/>
    <w:multiLevelType w:val="hybridMultilevel"/>
    <w:tmpl w:val="C2081D44"/>
    <w:lvl w:ilvl="0" w:tplc="7E144798">
      <w:start w:val="1"/>
      <w:numFmt w:val="bullet"/>
      <w:lvlText w:val=""/>
      <w:lvlJc w:val="left"/>
      <w:pPr>
        <w:tabs>
          <w:tab w:val="num" w:pos="851"/>
        </w:tabs>
        <w:ind w:left="851" w:hanging="284"/>
      </w:pPr>
      <w:rPr>
        <w:rFonts w:ascii="Wingdings" w:hAnsi="Wingdings" w:hint="default"/>
      </w:rPr>
    </w:lvl>
    <w:lvl w:ilvl="1" w:tplc="4908332E">
      <w:start w:val="1"/>
      <w:numFmt w:val="bullet"/>
      <w:lvlText w:val=""/>
      <w:lvlJc w:val="left"/>
      <w:pPr>
        <w:tabs>
          <w:tab w:val="num" w:pos="1931"/>
        </w:tabs>
        <w:ind w:left="1931" w:hanging="284"/>
      </w:pPr>
      <w:rPr>
        <w:rFonts w:ascii="Wingdings" w:hAnsi="Wingdings"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
    <w:nsid w:val="14D90B57"/>
    <w:multiLevelType w:val="hybridMultilevel"/>
    <w:tmpl w:val="6730F848"/>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2723A0C"/>
    <w:multiLevelType w:val="hybridMultilevel"/>
    <w:tmpl w:val="41302AF8"/>
    <w:lvl w:ilvl="0" w:tplc="A81E1816">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02239C"/>
    <w:multiLevelType w:val="hybridMultilevel"/>
    <w:tmpl w:val="A948DFE4"/>
    <w:lvl w:ilvl="0" w:tplc="5C3E091A">
      <w:start w:val="1"/>
      <w:numFmt w:val="decimal"/>
      <w:lvlText w:val="%1)"/>
      <w:lvlJc w:val="left"/>
      <w:pPr>
        <w:ind w:left="720" w:hanging="360"/>
      </w:pPr>
      <w:rPr>
        <w:rFonts w:ascii="Times New Roman" w:eastAsia="Times New Roman" w:hAnsi="Times New Roman" w:cs="Calibri"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8578F8"/>
    <w:multiLevelType w:val="hybridMultilevel"/>
    <w:tmpl w:val="28B2BD18"/>
    <w:lvl w:ilvl="0" w:tplc="7302A7D4">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5C10851"/>
    <w:multiLevelType w:val="hybridMultilevel"/>
    <w:tmpl w:val="6A4E917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19AF"/>
    <w:multiLevelType w:val="hybridMultilevel"/>
    <w:tmpl w:val="E63E5F22"/>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99B4023"/>
    <w:multiLevelType w:val="hybridMultilevel"/>
    <w:tmpl w:val="99F619F4"/>
    <w:lvl w:ilvl="0" w:tplc="7E144798">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9C90D7A"/>
    <w:multiLevelType w:val="multilevel"/>
    <w:tmpl w:val="64267C18"/>
    <w:lvl w:ilvl="0">
      <w:start w:val="2"/>
      <w:numFmt w:val="decimal"/>
      <w:lvlText w:val="%1."/>
      <w:lvlJc w:val="left"/>
      <w:pPr>
        <w:tabs>
          <w:tab w:val="num" w:pos="510"/>
        </w:tabs>
        <w:ind w:left="510" w:hanging="510"/>
      </w:pPr>
      <w:rPr>
        <w:rFonts w:hint="default"/>
      </w:rPr>
    </w:lvl>
    <w:lvl w:ilvl="1">
      <w:start w:val="6"/>
      <w:numFmt w:val="decimal"/>
      <w:lvlText w:val="%1.%2."/>
      <w:lvlJc w:val="left"/>
      <w:pPr>
        <w:tabs>
          <w:tab w:val="num" w:pos="793"/>
        </w:tabs>
        <w:ind w:left="793" w:hanging="510"/>
      </w:pPr>
      <w:rPr>
        <w:rFonts w:hint="default"/>
      </w:rPr>
    </w:lvl>
    <w:lvl w:ilvl="2">
      <w:start w:val="1"/>
      <w:numFmt w:val="decimal"/>
      <w:lvlText w:val="%3)"/>
      <w:lvlJc w:val="left"/>
      <w:pPr>
        <w:tabs>
          <w:tab w:val="num" w:pos="1286"/>
        </w:tabs>
        <w:ind w:left="1286" w:hanging="720"/>
      </w:pPr>
      <w:rPr>
        <w:rFonts w:ascii="Times New Roman" w:eastAsia="Times New Roman" w:hAnsi="Times New Roman" w:cs="Times New Roman"/>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9">
    <w:nsid w:val="7437310C"/>
    <w:multiLevelType w:val="hybridMultilevel"/>
    <w:tmpl w:val="C9C409C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7"/>
  </w:num>
  <w:num w:numId="5">
    <w:abstractNumId w:val="5"/>
  </w:num>
  <w:num w:numId="6">
    <w:abstractNumId w:val="9"/>
  </w:num>
  <w:num w:numId="7">
    <w:abstractNumId w:val="6"/>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94B"/>
    <w:rsid w:val="00094F5D"/>
    <w:rsid w:val="0016637A"/>
    <w:rsid w:val="00251DE9"/>
    <w:rsid w:val="0034423D"/>
    <w:rsid w:val="00461DB1"/>
    <w:rsid w:val="0051594B"/>
    <w:rsid w:val="00795C2C"/>
    <w:rsid w:val="00D11EAE"/>
    <w:rsid w:val="00DC4CF9"/>
    <w:rsid w:val="00E1223D"/>
    <w:rsid w:val="00FB7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51594B"/>
    <w:pPr>
      <w:spacing w:after="0" w:line="240" w:lineRule="auto"/>
    </w:pPr>
    <w:rPr>
      <w:rFonts w:ascii="Verdana" w:eastAsia="Times New Roman" w:hAnsi="Verdana" w:cs="Verdana"/>
      <w:sz w:val="20"/>
      <w:szCs w:val="20"/>
      <w:lang w:val="en-US"/>
    </w:rPr>
  </w:style>
  <w:style w:type="paragraph" w:styleId="a4">
    <w:name w:val="List Paragraph"/>
    <w:basedOn w:val="a"/>
    <w:uiPriority w:val="34"/>
    <w:qFormat/>
    <w:rsid w:val="00795C2C"/>
    <w:pPr>
      <w:ind w:left="720"/>
      <w:contextualSpacing/>
    </w:pPr>
  </w:style>
  <w:style w:type="character" w:styleId="a5">
    <w:name w:val="Hyperlink"/>
    <w:basedOn w:val="a0"/>
    <w:uiPriority w:val="99"/>
    <w:unhideWhenUsed/>
    <w:rsid w:val="00FB71B5"/>
    <w:rPr>
      <w:color w:val="0000FF" w:themeColor="hyperlink"/>
      <w:u w:val="single"/>
    </w:rPr>
  </w:style>
  <w:style w:type="paragraph" w:styleId="a6">
    <w:name w:val="Balloon Text"/>
    <w:basedOn w:val="a"/>
    <w:link w:val="a7"/>
    <w:uiPriority w:val="99"/>
    <w:semiHidden/>
    <w:unhideWhenUsed/>
    <w:rsid w:val="00E1223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22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51594B"/>
    <w:pPr>
      <w:spacing w:after="0" w:line="240" w:lineRule="auto"/>
    </w:pPr>
    <w:rPr>
      <w:rFonts w:ascii="Verdana" w:eastAsia="Times New Roman" w:hAnsi="Verdana" w:cs="Verdana"/>
      <w:sz w:val="20"/>
      <w:szCs w:val="20"/>
      <w:lang w:val="en-US"/>
    </w:rPr>
  </w:style>
  <w:style w:type="paragraph" w:styleId="a4">
    <w:name w:val="List Paragraph"/>
    <w:basedOn w:val="a"/>
    <w:uiPriority w:val="34"/>
    <w:qFormat/>
    <w:rsid w:val="00795C2C"/>
    <w:pPr>
      <w:ind w:left="720"/>
      <w:contextualSpacing/>
    </w:pPr>
  </w:style>
  <w:style w:type="character" w:styleId="a5">
    <w:name w:val="Hyperlink"/>
    <w:basedOn w:val="a0"/>
    <w:uiPriority w:val="99"/>
    <w:unhideWhenUsed/>
    <w:rsid w:val="00FB71B5"/>
    <w:rPr>
      <w:color w:val="0000FF" w:themeColor="hyperlink"/>
      <w:u w:val="single"/>
    </w:rPr>
  </w:style>
  <w:style w:type="paragraph" w:styleId="a6">
    <w:name w:val="Balloon Text"/>
    <w:basedOn w:val="a"/>
    <w:link w:val="a7"/>
    <w:uiPriority w:val="99"/>
    <w:semiHidden/>
    <w:unhideWhenUsed/>
    <w:rsid w:val="00E1223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22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rt_org_otd@oneg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6482</Words>
  <Characters>36953</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43349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user035</dc:creator>
  <cp:lastModifiedBy>user035</cp:lastModifiedBy>
  <cp:revision>3</cp:revision>
  <cp:lastPrinted>2017-01-26T09:24:00Z</cp:lastPrinted>
  <dcterms:created xsi:type="dcterms:W3CDTF">2017-01-26T09:24:00Z</dcterms:created>
  <dcterms:modified xsi:type="dcterms:W3CDTF">2017-01-27T09:05:00Z</dcterms:modified>
</cp:coreProperties>
</file>