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5B" w:rsidRDefault="00A3395B" w:rsidP="00A3395B">
      <w:pPr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724132605" r:id="rId8"/>
        </w:object>
      </w:r>
    </w:p>
    <w:p w:rsidR="00A3395B" w:rsidRDefault="00A3395B" w:rsidP="00A3395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A3395B" w:rsidRDefault="00A3395B" w:rsidP="00A3395B">
      <w:pPr>
        <w:jc w:val="center"/>
        <w:rPr>
          <w:sz w:val="16"/>
          <w:szCs w:val="16"/>
        </w:rPr>
      </w:pPr>
    </w:p>
    <w:p w:rsidR="00A3395B" w:rsidRDefault="00A3395B" w:rsidP="00A3395B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  <w:bookmarkStart w:id="0" w:name="_GoBack"/>
      <w:bookmarkEnd w:id="0"/>
    </w:p>
    <w:p w:rsidR="00A3395B" w:rsidRDefault="00A3395B" w:rsidP="00A3395B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A3395B" w:rsidRDefault="00A3395B" w:rsidP="00A3395B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A3395B" w:rsidRDefault="00A3395B" w:rsidP="00A3395B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A3395B" w:rsidRDefault="00A3395B" w:rsidP="00A3395B">
      <w:pPr>
        <w:jc w:val="center"/>
        <w:rPr>
          <w:sz w:val="20"/>
          <w:szCs w:val="20"/>
        </w:rPr>
      </w:pPr>
    </w:p>
    <w:p w:rsidR="00A3395B" w:rsidRDefault="00A3395B" w:rsidP="00A3395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«___» ___________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A3395B" w:rsidRDefault="00A3395B" w:rsidP="00A3395B">
      <w:pPr>
        <w:jc w:val="center"/>
        <w:rPr>
          <w:b/>
          <w:sz w:val="16"/>
          <w:szCs w:val="16"/>
        </w:rPr>
      </w:pPr>
    </w:p>
    <w:p w:rsidR="00A3395B" w:rsidRDefault="00A3395B" w:rsidP="00A3395B">
      <w:pPr>
        <w:jc w:val="center"/>
        <w:rPr>
          <w:b/>
          <w:sz w:val="28"/>
          <w:szCs w:val="28"/>
        </w:rPr>
      </w:pPr>
    </w:p>
    <w:p w:rsidR="00A3395B" w:rsidRDefault="00A3395B" w:rsidP="00A3395B">
      <w:pPr>
        <w:ind w:right="-2"/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«13.2 Ведение садоводства» для земельного участка с кадастровым номером 10:07:0042811:1202 </w:t>
      </w:r>
      <w:r>
        <w:rPr>
          <w:b/>
          <w:sz w:val="28"/>
          <w:szCs w:val="28"/>
        </w:rPr>
        <w:br/>
      </w:r>
    </w:p>
    <w:p w:rsidR="00A3395B" w:rsidRDefault="00A3395B" w:rsidP="00A3395B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>Провести публичные слушания по проекту решения о предоставлении разрешения на условно разрешенный вид использования «13.2 Ведение садоводства» для земельного участка с кадастровым номером 10:07:0042811:1202, расположенного в территориальной зоне «СХ1» - зоне, занятой объектами сельскохозяйственного назначения, по адресу: Российская Федерация, Республика Карелия, Сортавальский муниципальный район, Кааламское сельское поселение (далее - Проект).</w:t>
      </w:r>
    </w:p>
    <w:p w:rsidR="00A3395B" w:rsidRDefault="00A3395B" w:rsidP="00A3395B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оповещение</w:t>
      </w:r>
      <w:proofErr w:type="gramEnd"/>
      <w:r>
        <w:rPr>
          <w:sz w:val="28"/>
          <w:szCs w:val="28"/>
        </w:rPr>
        <w:t xml:space="preserve">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размещение</w:t>
      </w:r>
      <w:proofErr w:type="gramEnd"/>
      <w:r>
        <w:rPr>
          <w:sz w:val="28"/>
          <w:szCs w:val="28"/>
        </w:rPr>
        <w:t xml:space="preserve">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размещение</w:t>
      </w:r>
      <w:proofErr w:type="gramEnd"/>
      <w:r>
        <w:rPr>
          <w:sz w:val="28"/>
          <w:szCs w:val="28"/>
        </w:rPr>
        <w:t xml:space="preserve"> Проекта на официальном сайте администрации Сортавальского муниципального района в сети интернет;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проведение</w:t>
      </w:r>
      <w:proofErr w:type="gramEnd"/>
      <w:r>
        <w:rPr>
          <w:sz w:val="28"/>
          <w:szCs w:val="28"/>
        </w:rPr>
        <w:t xml:space="preserve"> экспозиции Проекта в течение всего периода его размещения;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проведение</w:t>
      </w:r>
      <w:proofErr w:type="gramEnd"/>
      <w:r>
        <w:rPr>
          <w:sz w:val="28"/>
          <w:szCs w:val="28"/>
        </w:rPr>
        <w:t xml:space="preserve"> собрания участников публичных слушаний;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подготовку</w:t>
      </w:r>
      <w:proofErr w:type="gramEnd"/>
      <w:r>
        <w:rPr>
          <w:sz w:val="28"/>
          <w:szCs w:val="28"/>
        </w:rPr>
        <w:t xml:space="preserve"> и оформление протокола публичных слушаний;</w:t>
      </w:r>
    </w:p>
    <w:p w:rsidR="00A3395B" w:rsidRDefault="00A3395B" w:rsidP="00A3395B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подготовку</w:t>
      </w:r>
      <w:proofErr w:type="gramEnd"/>
      <w:r>
        <w:rPr>
          <w:sz w:val="28"/>
          <w:szCs w:val="28"/>
        </w:rPr>
        <w:t xml:space="preserve">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3395B" w:rsidRDefault="00A3395B" w:rsidP="00A3395B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Кааламского сельского поселения.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A3395B" w:rsidRDefault="00A3395B" w:rsidP="00A339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A3395B" w:rsidRDefault="00A3395B" w:rsidP="00A3395B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3395B" w:rsidRDefault="00A3395B" w:rsidP="00A3395B">
      <w:pPr>
        <w:ind w:left="567"/>
        <w:jc w:val="both"/>
        <w:rPr>
          <w:sz w:val="28"/>
          <w:szCs w:val="28"/>
        </w:rPr>
      </w:pPr>
    </w:p>
    <w:p w:rsidR="00A3395B" w:rsidRDefault="00A3395B" w:rsidP="00A3395B">
      <w:pPr>
        <w:ind w:left="567"/>
        <w:jc w:val="both"/>
        <w:rPr>
          <w:sz w:val="28"/>
          <w:szCs w:val="28"/>
        </w:rPr>
      </w:pPr>
    </w:p>
    <w:bookmarkEnd w:id="1"/>
    <w:p w:rsidR="00A3395B" w:rsidRDefault="00A3395B" w:rsidP="00A3395B">
      <w:pPr>
        <w:ind w:right="-2"/>
        <w:rPr>
          <w:sz w:val="28"/>
          <w:szCs w:val="28"/>
        </w:rPr>
      </w:pP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A3395B" w:rsidRDefault="00A3395B" w:rsidP="00A3395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– Председатель Совета</w:t>
      </w:r>
    </w:p>
    <w:p w:rsidR="00A3395B" w:rsidRDefault="00A3395B" w:rsidP="00A3395B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                                 Р.Н. </w:t>
      </w:r>
      <w:proofErr w:type="spellStart"/>
      <w:r>
        <w:rPr>
          <w:sz w:val="28"/>
          <w:szCs w:val="28"/>
        </w:rPr>
        <w:t>Гулевич</w:t>
      </w:r>
      <w:proofErr w:type="spellEnd"/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3395B" w:rsidRDefault="00A3395B" w:rsidP="00A3395B">
      <w:pPr>
        <w:suppressAutoHyphens/>
        <w:ind w:right="-2"/>
        <w:rPr>
          <w:sz w:val="28"/>
          <w:lang w:eastAsia="ar-SA"/>
        </w:rPr>
      </w:pPr>
    </w:p>
    <w:p w:rsidR="00AD02AF" w:rsidRDefault="00AD02AF"/>
    <w:sectPr w:rsidR="00AD02A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248" w:rsidRDefault="00A73248" w:rsidP="00A3395B">
      <w:r>
        <w:separator/>
      </w:r>
    </w:p>
  </w:endnote>
  <w:endnote w:type="continuationSeparator" w:id="0">
    <w:p w:rsidR="00A73248" w:rsidRDefault="00A73248" w:rsidP="00A3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248" w:rsidRDefault="00A73248" w:rsidP="00A3395B">
      <w:r>
        <w:separator/>
      </w:r>
    </w:p>
  </w:footnote>
  <w:footnote w:type="continuationSeparator" w:id="0">
    <w:p w:rsidR="00A73248" w:rsidRDefault="00A73248" w:rsidP="00A339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95B" w:rsidRDefault="00A3395B" w:rsidP="00A3395B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B2EF7"/>
    <w:multiLevelType w:val="hybridMultilevel"/>
    <w:tmpl w:val="9A5A1196"/>
    <w:lvl w:ilvl="0" w:tplc="0088A828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756"/>
    <w:rsid w:val="00A3395B"/>
    <w:rsid w:val="00A73248"/>
    <w:rsid w:val="00AD02AF"/>
    <w:rsid w:val="00B0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6D0BA21-B89F-47C0-AD10-7BE08407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9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339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39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user044</cp:lastModifiedBy>
  <cp:revision>2</cp:revision>
  <dcterms:created xsi:type="dcterms:W3CDTF">2022-09-08T05:57:00Z</dcterms:created>
  <dcterms:modified xsi:type="dcterms:W3CDTF">2022-09-08T05:57:00Z</dcterms:modified>
</cp:coreProperties>
</file>