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8910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5.45pt;width:55.35pt;height:69.75pt;z-index:251659264;mso-position-horizontal:center;mso-position-horizontal-relative:margin">
            <v:imagedata r:id="rId6" o:title=""/>
            <w10:wrap type="topAndBottom" anchorx="margin"/>
          </v:shape>
          <o:OLEObject Type="Embed" ProgID="MSPhotoEd.3" ShapeID="_x0000_s1027" DrawAspect="Content" ObjectID="_1816675527" r:id="rId7"/>
        </w:objec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  <w:bookmarkStart w:id="0" w:name="_GoBack"/>
      <w:bookmarkEnd w:id="0"/>
    </w:p>
    <w:p w:rsidR="008910BD" w:rsidRPr="008910BD" w:rsidRDefault="008910BD" w:rsidP="008910B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0BD" w:rsidRPr="008910BD" w:rsidRDefault="008910BD" w:rsidP="008910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 2025 г.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№____ </w:t>
      </w:r>
    </w:p>
    <w:p w:rsidR="008910BD" w:rsidRPr="008910BD" w:rsidRDefault="008910BD" w:rsidP="008910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административного регламента</w:t>
      </w:r>
      <w:r w:rsidRPr="00891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предоставлению муниципальной услуги </w:t>
      </w:r>
      <w:r w:rsidRPr="008910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«Согласование создания места (площадки) накопления твердых коммунальных отходов»</w:t>
      </w:r>
    </w:p>
    <w:p w:rsidR="008910BD" w:rsidRPr="008910BD" w:rsidRDefault="008910BD" w:rsidP="008910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910BD">
        <w:rPr>
          <w:rFonts w:ascii="Times New Roman" w:eastAsia="Times New Roman" w:hAnsi="Times New Roman" w:cs="Times New Roman"/>
          <w:iCs/>
          <w:sz w:val="28"/>
          <w:szCs w:val="28"/>
        </w:rPr>
        <w:t>В целях реализации мероприятий по разработке и утверждению административных регламентов предоставления муниципальных услуг, в соответствии с требованиями Федерального закона от 06.10.2003 № 131-ФЗ «Об общих принципах организации местного самоуправления в Российской Федерации», руководствуясь Федеральным законом от 27.07.2010 № 210-ФЗ «Об организации предоставления государственных и муниципальных услуг», Уставом Сортавальского муниципального округа, администрация Сортавальского муниципального округа постановляет:</w:t>
      </w:r>
    </w:p>
    <w:p w:rsidR="008910BD" w:rsidRPr="008910BD" w:rsidRDefault="008910BD" w:rsidP="008910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910BD">
        <w:rPr>
          <w:rFonts w:ascii="Times New Roman" w:eastAsia="Times New Roman" w:hAnsi="Times New Roman" w:cs="Times New Roman"/>
          <w:iCs/>
          <w:sz w:val="28"/>
          <w:szCs w:val="28"/>
        </w:rPr>
        <w:t>1. Утвердить административный регламент по предоставлению муниципальной услуги «Согласование создания места (площадки) накопления твердых коммунальных отходов».</w:t>
      </w:r>
    </w:p>
    <w:p w:rsidR="008910BD" w:rsidRPr="008910BD" w:rsidRDefault="008910BD" w:rsidP="008910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8910BD" w:rsidRPr="008910BD" w:rsidRDefault="008910BD" w:rsidP="008910B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8910BD" w:rsidRPr="008910BD" w:rsidRDefault="008910BD" w:rsidP="008910B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8910BD" w:rsidRPr="008910BD" w:rsidRDefault="008910BD" w:rsidP="008910B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8910BD" w:rsidRPr="008910BD" w:rsidRDefault="008910BD" w:rsidP="008910BD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:rsidR="008910BD" w:rsidRPr="008910BD" w:rsidRDefault="008910BD" w:rsidP="008910BD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</w:t>
      </w:r>
      <w:proofErr w:type="spellStart"/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С.В.Крупин</w:t>
      </w:r>
      <w:proofErr w:type="spellEnd"/>
    </w:p>
    <w:p w:rsidR="008910BD" w:rsidRPr="008910BD" w:rsidRDefault="008910BD" w:rsidP="008910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</w:p>
    <w:p w:rsidR="008910BD" w:rsidRDefault="008910BD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1A1090" w:rsidRPr="00E33F6F" w:rsidRDefault="001A1090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3F6F">
        <w:rPr>
          <w:rFonts w:ascii="Times New Roman" w:hAnsi="Times New Roman" w:cs="Times New Roman"/>
          <w:b/>
          <w:sz w:val="26"/>
          <w:szCs w:val="26"/>
        </w:rPr>
        <w:lastRenderedPageBreak/>
        <w:t>Административный регламент предоставления муниципальной услуги «Согласование создания мест</w:t>
      </w:r>
      <w:r w:rsidR="00BD57D2">
        <w:rPr>
          <w:rFonts w:ascii="Times New Roman" w:hAnsi="Times New Roman" w:cs="Times New Roman"/>
          <w:b/>
          <w:sz w:val="26"/>
          <w:szCs w:val="26"/>
        </w:rPr>
        <w:t>а (площад</w:t>
      </w:r>
      <w:r w:rsidRPr="00E33F6F">
        <w:rPr>
          <w:rFonts w:ascii="Times New Roman" w:hAnsi="Times New Roman" w:cs="Times New Roman"/>
          <w:b/>
          <w:sz w:val="26"/>
          <w:szCs w:val="26"/>
        </w:rPr>
        <w:t>к</w:t>
      </w:r>
      <w:r w:rsidR="00BD57D2">
        <w:rPr>
          <w:rFonts w:ascii="Times New Roman" w:hAnsi="Times New Roman" w:cs="Times New Roman"/>
          <w:b/>
          <w:sz w:val="26"/>
          <w:szCs w:val="26"/>
        </w:rPr>
        <w:t>и</w:t>
      </w:r>
      <w:r w:rsidRPr="00E33F6F">
        <w:rPr>
          <w:rFonts w:ascii="Times New Roman" w:hAnsi="Times New Roman" w:cs="Times New Roman"/>
          <w:b/>
          <w:sz w:val="26"/>
          <w:szCs w:val="26"/>
        </w:rPr>
        <w:t xml:space="preserve">) накопления твердых коммунальных отходов» </w:t>
      </w:r>
    </w:p>
    <w:p w:rsidR="00121C14" w:rsidRPr="00E33F6F" w:rsidRDefault="00121C14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6327" w:rsidRPr="00E33F6F" w:rsidRDefault="00166327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3F6F">
        <w:rPr>
          <w:rFonts w:ascii="Times New Roman" w:hAnsi="Times New Roman" w:cs="Times New Roman"/>
          <w:b/>
          <w:sz w:val="26"/>
          <w:szCs w:val="26"/>
        </w:rPr>
        <w:t>Раздел I.  Общее положения.</w:t>
      </w:r>
    </w:p>
    <w:p w:rsidR="00166327" w:rsidRPr="00E33F6F" w:rsidRDefault="00166327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3F6F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166327" w:rsidRPr="00E33F6F" w:rsidRDefault="00166327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6327" w:rsidRPr="00E33F6F" w:rsidRDefault="00166327" w:rsidP="00E33F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1.1. Административный регламент по предоставлению муниципальной услуги «Согласование создания мест</w:t>
      </w:r>
      <w:r w:rsidR="00BD57D2">
        <w:rPr>
          <w:rFonts w:ascii="Times New Roman" w:eastAsia="Calibri" w:hAnsi="Times New Roman" w:cs="Times New Roman"/>
          <w:sz w:val="26"/>
          <w:szCs w:val="26"/>
        </w:rPr>
        <w:t>а (площад</w:t>
      </w:r>
      <w:r w:rsidRPr="00E33F6F">
        <w:rPr>
          <w:rFonts w:ascii="Times New Roman" w:eastAsia="Calibri" w:hAnsi="Times New Roman" w:cs="Times New Roman"/>
          <w:sz w:val="26"/>
          <w:szCs w:val="26"/>
        </w:rPr>
        <w:t>к</w:t>
      </w:r>
      <w:r w:rsidR="00BD57D2">
        <w:rPr>
          <w:rFonts w:ascii="Times New Roman" w:eastAsia="Calibri" w:hAnsi="Times New Roman" w:cs="Times New Roman"/>
          <w:sz w:val="26"/>
          <w:szCs w:val="26"/>
        </w:rPr>
        <w:t>и</w:t>
      </w: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) накопления твердых коммунальных отходов» </w:t>
      </w:r>
      <w:r w:rsidRPr="00E33F6F">
        <w:rPr>
          <w:rFonts w:ascii="Times New Roman" w:eastAsia="Calibri" w:hAnsi="Times New Roman" w:cs="Times New Roman"/>
          <w:color w:val="000000"/>
          <w:sz w:val="26"/>
          <w:szCs w:val="26"/>
        </w:rPr>
        <w:t>(далее - муниципальная услуга,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совершения администрацией Сортавальского муниципального округа (далее - Администрация) действий (административных процедур) при осуществлении полномочий по предоставлению муниципальной услуги.</w:t>
      </w:r>
    </w:p>
    <w:p w:rsidR="00166327" w:rsidRPr="00E33F6F" w:rsidRDefault="00166327" w:rsidP="00E33F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1.2. 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«Городское хозяйство» на основании п.2.5.31 Устава муниципального учреждения «Городское хозяйство» (далее - Учреждение).</w:t>
      </w:r>
    </w:p>
    <w:p w:rsidR="00166327" w:rsidRPr="00E33F6F" w:rsidRDefault="00166327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1090" w:rsidRPr="00E33F6F" w:rsidRDefault="001A1090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3F6F">
        <w:rPr>
          <w:rFonts w:ascii="Times New Roman" w:hAnsi="Times New Roman" w:cs="Times New Roman"/>
          <w:b/>
          <w:sz w:val="26"/>
          <w:szCs w:val="26"/>
        </w:rPr>
        <w:t xml:space="preserve">Круг заявителей </w:t>
      </w:r>
    </w:p>
    <w:p w:rsidR="001A1090" w:rsidRPr="00E33F6F" w:rsidRDefault="001A1090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1090" w:rsidRPr="00E33F6F" w:rsidRDefault="00166327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</w:rPr>
        <w:t xml:space="preserve">1.3. Право на получение муниципальной услуги имеют </w:t>
      </w:r>
      <w:r w:rsidR="001A1090" w:rsidRPr="00E33F6F">
        <w:rPr>
          <w:rFonts w:ascii="Times New Roman" w:hAnsi="Times New Roman" w:cs="Times New Roman"/>
          <w:sz w:val="26"/>
          <w:szCs w:val="26"/>
        </w:rPr>
        <w:t>физические и (или) юридические лица (далее – заявители) (за исключением государственных органов и их территориальных органов, органов государственных внебюджетных фондо</w:t>
      </w:r>
      <w:r w:rsidR="00F0461C" w:rsidRPr="00E33F6F">
        <w:rPr>
          <w:rFonts w:ascii="Times New Roman" w:hAnsi="Times New Roman" w:cs="Times New Roman"/>
          <w:sz w:val="26"/>
          <w:szCs w:val="26"/>
        </w:rPr>
        <w:t>в и их территориальных органов)</w:t>
      </w:r>
      <w:r w:rsidR="001A1090" w:rsidRPr="00E33F6F">
        <w:rPr>
          <w:rFonts w:ascii="Times New Roman" w:hAnsi="Times New Roman" w:cs="Times New Roman"/>
          <w:sz w:val="26"/>
          <w:szCs w:val="26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 (далее - ТКО).</w:t>
      </w:r>
    </w:p>
    <w:p w:rsidR="001A1090" w:rsidRPr="00E33F6F" w:rsidRDefault="00166327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</w:rPr>
        <w:t>1.4. Интересы заявителей, указанных в пункте 1.3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166327" w:rsidRPr="00E33F6F" w:rsidRDefault="00166327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6327" w:rsidRPr="00E33F6F" w:rsidRDefault="0016632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Требования к порядку информирования о предоставлении</w:t>
      </w:r>
    </w:p>
    <w:p w:rsidR="00166327" w:rsidRPr="00E33F6F" w:rsidRDefault="00166327" w:rsidP="00E33F6F">
      <w:pPr>
        <w:suppressAutoHyphens/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3F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муниципальной услуги</w:t>
      </w:r>
    </w:p>
    <w:p w:rsidR="00166327" w:rsidRPr="00E33F6F" w:rsidRDefault="00166327" w:rsidP="00E33F6F">
      <w:pPr>
        <w:suppressAutoHyphens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6"/>
          <w:szCs w:val="26"/>
        </w:rPr>
      </w:pP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1.5. Информация о месте нахождения Администрации и Учреждения:</w:t>
      </w:r>
    </w:p>
    <w:p w:rsidR="00B24CCA" w:rsidRPr="00E33F6F" w:rsidRDefault="00B24CCA" w:rsidP="00E33F6F">
      <w:pPr>
        <w:pStyle w:val="ConsPlusNormal"/>
        <w:tabs>
          <w:tab w:val="left" w:pos="4395"/>
          <w:tab w:val="left" w:pos="5812"/>
        </w:tabs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Кирова, д. 11 –Администрация;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Приемные дни: </w:t>
      </w:r>
      <w:r w:rsidR="00C376B4">
        <w:rPr>
          <w:rFonts w:ascii="Times New Roman" w:hAnsi="Times New Roman" w:cs="Times New Roman"/>
          <w:color w:val="000000"/>
          <w:sz w:val="26"/>
          <w:szCs w:val="26"/>
        </w:rPr>
        <w:t>понедельник, среда с</w:t>
      </w: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376B4">
        <w:rPr>
          <w:rFonts w:ascii="Times New Roman" w:hAnsi="Times New Roman" w:cs="Times New Roman"/>
          <w:color w:val="000000"/>
          <w:sz w:val="26"/>
          <w:szCs w:val="26"/>
        </w:rPr>
        <w:t>14:15</w:t>
      </w: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 до </w:t>
      </w:r>
      <w:r w:rsidR="00C376B4">
        <w:rPr>
          <w:rFonts w:ascii="Times New Roman" w:hAnsi="Times New Roman" w:cs="Times New Roman"/>
          <w:color w:val="000000"/>
          <w:sz w:val="26"/>
          <w:szCs w:val="26"/>
        </w:rPr>
        <w:t>16</w:t>
      </w:r>
      <w:r w:rsidRPr="00E33F6F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C376B4">
        <w:rPr>
          <w:rFonts w:ascii="Times New Roman" w:hAnsi="Times New Roman" w:cs="Times New Roman"/>
          <w:color w:val="000000"/>
          <w:sz w:val="26"/>
          <w:szCs w:val="26"/>
        </w:rPr>
        <w:t>45 часов.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lastRenderedPageBreak/>
        <w:t>1.6. Справочные телефоны специалистов Учреждения, по которым можно получить информацию о предоставляемой муниципальной услуге: 8 (81430) 4-65-17, 8(921) 625-20-61.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1.7. Информирование о порядке предоставления муниципальной услуги осуществляется:</w:t>
      </w:r>
    </w:p>
    <w:p w:rsidR="00B24CCA" w:rsidRPr="00E33F6F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1.7.1. непосредственно при личном приеме заявителя в Учреждении или в многофункциональном центре предоставления государственных и муниципальных услуг (далее – МФЦ);</w:t>
      </w:r>
    </w:p>
    <w:p w:rsidR="00B24CCA" w:rsidRPr="00E33F6F" w:rsidRDefault="00B24CCA" w:rsidP="00E33F6F">
      <w:pPr>
        <w:pStyle w:val="ab"/>
        <w:shd w:val="clear" w:color="auto" w:fill="FFFFFF"/>
        <w:spacing w:before="0" w:beforeAutospacing="0" w:after="0" w:afterAutospacing="0"/>
        <w:ind w:firstLine="709"/>
        <w:rPr>
          <w:color w:val="212529"/>
          <w:sz w:val="26"/>
          <w:szCs w:val="26"/>
        </w:rPr>
      </w:pPr>
      <w:r w:rsidRPr="00E33F6F">
        <w:rPr>
          <w:color w:val="000000"/>
          <w:sz w:val="26"/>
          <w:szCs w:val="26"/>
        </w:rPr>
        <w:t xml:space="preserve">1.7.2. посредством телефонной связи в Учреждении +7 (81430) 4-65-17; 8(921) 625-20-61 или в МФЦ </w:t>
      </w:r>
      <w:r w:rsidRPr="00E33F6F">
        <w:rPr>
          <w:rStyle w:val="ac"/>
          <w:b w:val="0"/>
          <w:color w:val="212529"/>
          <w:sz w:val="26"/>
          <w:szCs w:val="26"/>
        </w:rPr>
        <w:t>8 800 201-50-01;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1.7.3. письменно, в том числе посредством факсимильной связи, электронной почты по адресу: Администрация -  </w:t>
      </w:r>
      <w:hyperlink r:id="rId8" w:history="1">
        <w:r w:rsidRPr="00E33F6F">
          <w:rPr>
            <w:rStyle w:val="a3"/>
            <w:rFonts w:ascii="Times New Roman" w:hAnsi="Times New Roman" w:cs="Times New Roman"/>
            <w:sz w:val="26"/>
            <w:szCs w:val="26"/>
          </w:rPr>
          <w:t>sort_org_otd@mail.ru</w:t>
        </w:r>
      </w:hyperlink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, Учреждение - </w:t>
      </w:r>
      <w:proofErr w:type="spellStart"/>
      <w:r w:rsidRPr="00E33F6F">
        <w:rPr>
          <w:rFonts w:ascii="Times New Roman" w:hAnsi="Times New Roman" w:cs="Times New Roman"/>
          <w:color w:val="000000"/>
          <w:sz w:val="26"/>
          <w:szCs w:val="26"/>
          <w:lang w:val="en-US"/>
        </w:rPr>
        <w:t>sortavala</w:t>
      </w:r>
      <w:proofErr w:type="spellEnd"/>
      <w:r w:rsidRPr="00E33F6F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 w:rsidRPr="00E33F6F">
        <w:rPr>
          <w:rFonts w:ascii="Times New Roman" w:hAnsi="Times New Roman" w:cs="Times New Roman"/>
          <w:color w:val="000000"/>
          <w:sz w:val="26"/>
          <w:szCs w:val="26"/>
          <w:lang w:val="en-US"/>
        </w:rPr>
        <w:t>gorhoz</w:t>
      </w:r>
      <w:proofErr w:type="spellEnd"/>
      <w:r w:rsidRPr="00E33F6F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Pr="00E33F6F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Pr="00E33F6F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Pr="00E33F6F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Pr="00E33F6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1.7.4. посредством размещения в открытой и доступной форме информации: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Администрации: </w:t>
      </w:r>
      <w:hyperlink r:id="rId9" w:history="1">
        <w:r w:rsidRPr="00E33F6F">
          <w:rPr>
            <w:rStyle w:val="a3"/>
            <w:rFonts w:ascii="Times New Roman" w:hAnsi="Times New Roman" w:cs="Times New Roman"/>
            <w:sz w:val="26"/>
            <w:szCs w:val="26"/>
          </w:rPr>
          <w:t>http://рк-сортавала.рф/</w:t>
        </w:r>
      </w:hyperlink>
      <w:r w:rsidRPr="00E33F6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МФЦ: </w:t>
      </w:r>
      <w:hyperlink r:id="rId10" w:history="1">
        <w:r w:rsidRPr="00E33F6F">
          <w:rPr>
            <w:rStyle w:val="a3"/>
            <w:rFonts w:ascii="Times New Roman" w:hAnsi="Times New Roman" w:cs="Times New Roman"/>
            <w:sz w:val="26"/>
            <w:szCs w:val="26"/>
          </w:rPr>
          <w:t>https://mfc-karelia.ru/</w:t>
        </w:r>
      </w:hyperlink>
      <w:r w:rsidRPr="00E33F6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 xml:space="preserve"> - 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1.7.5. на информационных стендах Учреждения.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ar85"/>
      <w:bookmarkEnd w:id="1"/>
      <w:r w:rsidRPr="00E33F6F">
        <w:rPr>
          <w:rFonts w:ascii="Times New Roman" w:hAnsi="Times New Roman" w:cs="Times New Roman"/>
          <w:color w:val="000000"/>
          <w:sz w:val="26"/>
          <w:szCs w:val="26"/>
        </w:rPr>
        <w:t>1.8. Информирование осуществляется по вопросам, касающимся: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1.8.1. способов подачи заявления о предоставлении муниципальной услуги;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1.8.2. адреса Учреждения, обращение в которое необходимо для предоставления муниципальной услуги;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1.8.3. справочной информации о работе Учреждения;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1.8.4. документов, необходимых для предоставления муниципальной услуги;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1.8.5. порядка и сроков предоставления муниципальной услуги;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1.8.6. порядка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1.8.7. порядка досудебного (внесудебного) обжалования решений и действий (бездействия) должностных лиц Учреждения.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1.9.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1.10.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вопросам, указанным в пункте 1.8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1.11.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lastRenderedPageBreak/>
        <w:t>1.11.1. место нахождения и график работы Администрации и Учреждения, ответственного за предоставление муниципальной услуги;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1.11.2. справочные телефоны Учреждения, ответственного за предоставление муниципальной услуги;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1.11.3. адреса официальных сайтов и электронной почты Администрации и Учреждения.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1.12. 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1.13. 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B24CCA" w:rsidRPr="00E33F6F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33F6F">
        <w:rPr>
          <w:rFonts w:ascii="Times New Roman" w:hAnsi="Times New Roman" w:cs="Times New Roman"/>
          <w:color w:val="000000"/>
          <w:sz w:val="26"/>
          <w:szCs w:val="26"/>
        </w:rPr>
        <w:t>1.14. 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:rsidR="00166327" w:rsidRPr="00E33F6F" w:rsidRDefault="00166327" w:rsidP="00E33F6F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974C01" w:rsidRPr="00E33F6F" w:rsidRDefault="00166327" w:rsidP="001F543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2. Стандарт предоставления муниципальной услуги</w:t>
      </w:r>
    </w:p>
    <w:p w:rsidR="00166327" w:rsidRPr="00E33F6F" w:rsidRDefault="0016632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Наименование муниципальной услуги</w:t>
      </w:r>
    </w:p>
    <w:p w:rsidR="00166327" w:rsidRPr="00E33F6F" w:rsidRDefault="00166327" w:rsidP="00E33F6F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66327" w:rsidRPr="00E33F6F" w:rsidRDefault="00166327" w:rsidP="00E33F6F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7D534D" w:rsidRPr="00E33F6F">
        <w:rPr>
          <w:rFonts w:ascii="Times New Roman" w:eastAsia="Calibri" w:hAnsi="Times New Roman" w:cs="Times New Roman"/>
          <w:sz w:val="26"/>
          <w:szCs w:val="26"/>
        </w:rPr>
        <w:t>«Согласование создания мест</w:t>
      </w:r>
      <w:r w:rsidR="00BD57D2">
        <w:rPr>
          <w:rFonts w:ascii="Times New Roman" w:eastAsia="Calibri" w:hAnsi="Times New Roman" w:cs="Times New Roman"/>
          <w:sz w:val="26"/>
          <w:szCs w:val="26"/>
        </w:rPr>
        <w:t>а (площад</w:t>
      </w:r>
      <w:r w:rsidR="007D534D" w:rsidRPr="00E33F6F">
        <w:rPr>
          <w:rFonts w:ascii="Times New Roman" w:eastAsia="Calibri" w:hAnsi="Times New Roman" w:cs="Times New Roman"/>
          <w:sz w:val="26"/>
          <w:szCs w:val="26"/>
        </w:rPr>
        <w:t>к</w:t>
      </w:r>
      <w:r w:rsidR="00BD57D2">
        <w:rPr>
          <w:rFonts w:ascii="Times New Roman" w:eastAsia="Calibri" w:hAnsi="Times New Roman" w:cs="Times New Roman"/>
          <w:sz w:val="26"/>
          <w:szCs w:val="26"/>
        </w:rPr>
        <w:t>и</w:t>
      </w:r>
      <w:r w:rsidR="007D534D" w:rsidRPr="00E33F6F">
        <w:rPr>
          <w:rFonts w:ascii="Times New Roman" w:eastAsia="Calibri" w:hAnsi="Times New Roman" w:cs="Times New Roman"/>
          <w:sz w:val="26"/>
          <w:szCs w:val="26"/>
        </w:rPr>
        <w:t>) накопления твердых коммунальных отходов»</w:t>
      </w:r>
      <w:r w:rsidRPr="00E33F6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166327" w:rsidRPr="00E33F6F" w:rsidRDefault="00166327" w:rsidP="00E33F6F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66327" w:rsidRPr="00E33F6F" w:rsidRDefault="00166327" w:rsidP="00E33F6F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Наименование органа местного самоуправления, предоставляющего муниципальную услугу</w:t>
      </w:r>
    </w:p>
    <w:p w:rsidR="00166327" w:rsidRPr="00E33F6F" w:rsidRDefault="00166327" w:rsidP="00E33F6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66327" w:rsidRPr="00E33F6F" w:rsidRDefault="00166327" w:rsidP="00E33F6F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2.2. Муниципальная услуга предоставляется Администрацией в лице Учреждения, указанного в пункте 1.2 Административного регламента</w:t>
      </w:r>
      <w:r w:rsidR="003975D2" w:rsidRPr="00E33F6F">
        <w:rPr>
          <w:rFonts w:ascii="Times New Roman" w:eastAsia="Calibri" w:hAnsi="Times New Roman" w:cs="Times New Roman"/>
          <w:sz w:val="26"/>
          <w:szCs w:val="26"/>
        </w:rPr>
        <w:t>, также муниципальная услуга может быть предоставлена через МФЦ и ЕПГУ</w:t>
      </w:r>
      <w:r w:rsidRPr="00E33F6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7D534D" w:rsidRPr="00E33F6F" w:rsidRDefault="007D534D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A1090" w:rsidRPr="00E33F6F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Результат пред</w:t>
      </w:r>
      <w:r w:rsidR="003E2B4C" w:rsidRPr="00E33F6F">
        <w:rPr>
          <w:rFonts w:ascii="Times New Roman" w:eastAsia="Calibri" w:hAnsi="Times New Roman" w:cs="Times New Roman"/>
          <w:b/>
          <w:sz w:val="26"/>
          <w:szCs w:val="26"/>
        </w:rPr>
        <w:t>оставления муниципальной услуги</w:t>
      </w:r>
    </w:p>
    <w:p w:rsidR="001A1090" w:rsidRPr="00E33F6F" w:rsidRDefault="001A1090" w:rsidP="00E33F6F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3057A" w:rsidRPr="00E33F6F" w:rsidRDefault="00F3057A" w:rsidP="00E33F6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33F6F">
        <w:rPr>
          <w:rFonts w:eastAsia="Calibri"/>
          <w:sz w:val="26"/>
          <w:szCs w:val="26"/>
        </w:rPr>
        <w:t xml:space="preserve">2.3. </w:t>
      </w:r>
      <w:r w:rsidRPr="00E33F6F">
        <w:rPr>
          <w:color w:val="000000"/>
          <w:sz w:val="26"/>
          <w:szCs w:val="26"/>
        </w:rPr>
        <w:t>Конечным результатом предоставления муниципальной услуги является:</w:t>
      </w:r>
    </w:p>
    <w:p w:rsidR="00F3057A" w:rsidRPr="00E33F6F" w:rsidRDefault="00F3057A" w:rsidP="00E33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принятие решения о согласовании </w:t>
      </w:r>
      <w:r w:rsidR="006339D7"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или об отказе в согласовании </w:t>
      </w:r>
      <w:r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создания места (площадки) накопления </w:t>
      </w:r>
      <w:r w:rsidR="00030081"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ТКО</w:t>
      </w:r>
      <w:r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террит</w:t>
      </w:r>
      <w:r w:rsidR="006339D7"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ории муницип</w:t>
      </w:r>
      <w:r w:rsidR="00171300"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ального образования</w:t>
      </w:r>
      <w:r w:rsidR="007E5C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(Приложение № 2)</w:t>
      </w:r>
      <w:r w:rsidR="00171300" w:rsidRPr="00E33F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E674C" w:rsidRPr="00E33F6F" w:rsidRDefault="00E33F6F" w:rsidP="00E33F6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2.4. </w:t>
      </w:r>
      <w:r w:rsidR="006E674C" w:rsidRPr="00E33F6F">
        <w:rPr>
          <w:rFonts w:ascii="Times New Roman" w:eastAsia="Calibri" w:hAnsi="Times New Roman" w:cs="Times New Roman"/>
          <w:sz w:val="26"/>
          <w:szCs w:val="26"/>
        </w:rPr>
        <w:t>Процедура предоставления муниципальной услуги завершается получением заявителем решения о согласовании или об отказе в согласовании создан</w:t>
      </w:r>
      <w:r w:rsidR="00030081" w:rsidRPr="00E33F6F">
        <w:rPr>
          <w:rFonts w:ascii="Times New Roman" w:eastAsia="Calibri" w:hAnsi="Times New Roman" w:cs="Times New Roman"/>
          <w:sz w:val="26"/>
          <w:szCs w:val="26"/>
        </w:rPr>
        <w:t>ия места (площадки) накопления ТКО</w:t>
      </w:r>
      <w:r w:rsidR="006E674C" w:rsidRPr="00E33F6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E674C" w:rsidRPr="00E33F6F" w:rsidRDefault="006E674C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A1090" w:rsidRPr="00E33F6F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lastRenderedPageBreak/>
        <w:t>Срок предоставления муниципальной услуг</w:t>
      </w:r>
      <w:r w:rsidR="00030081" w:rsidRPr="00E33F6F">
        <w:rPr>
          <w:rFonts w:ascii="Times New Roman" w:eastAsia="Calibri" w:hAnsi="Times New Roman" w:cs="Times New Roman"/>
          <w:b/>
          <w:sz w:val="26"/>
          <w:szCs w:val="26"/>
        </w:rPr>
        <w:t>и</w:t>
      </w:r>
    </w:p>
    <w:p w:rsidR="00630F62" w:rsidRPr="00E33F6F" w:rsidRDefault="00630F62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A1090" w:rsidRPr="00E33F6F" w:rsidRDefault="00552A1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2.5. Муниципальная услуга предоставляется не позднее,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33F6F">
        <w:rPr>
          <w:rFonts w:ascii="Times New Roman" w:eastAsia="Calibri" w:hAnsi="Times New Roman" w:cs="Times New Roman"/>
          <w:sz w:val="26"/>
          <w:szCs w:val="26"/>
        </w:rPr>
        <w:t>чем через десять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календарных </w:t>
      </w:r>
      <w:r w:rsidR="00030081" w:rsidRPr="00E33F6F">
        <w:rPr>
          <w:rFonts w:ascii="Times New Roman" w:eastAsia="Calibri" w:hAnsi="Times New Roman" w:cs="Times New Roman"/>
          <w:sz w:val="26"/>
          <w:szCs w:val="26"/>
        </w:rPr>
        <w:t>дней</w:t>
      </w: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 с момента регистрации </w:t>
      </w:r>
      <w:r w:rsidR="00004FE3" w:rsidRPr="00E33F6F">
        <w:rPr>
          <w:rFonts w:ascii="Times New Roman" w:eastAsia="Calibri" w:hAnsi="Times New Roman" w:cs="Times New Roman"/>
          <w:sz w:val="26"/>
          <w:szCs w:val="26"/>
        </w:rPr>
        <w:t>заявки</w:t>
      </w:r>
      <w:r w:rsidRPr="00E33F6F">
        <w:rPr>
          <w:rFonts w:ascii="Times New Roman" w:eastAsia="Calibri" w:hAnsi="Times New Roman" w:cs="Times New Roman"/>
          <w:sz w:val="26"/>
          <w:szCs w:val="26"/>
        </w:rPr>
        <w:t>.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630F62" w:rsidRPr="00E33F6F" w:rsidRDefault="00630F62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52A1E" w:rsidRPr="00E33F6F" w:rsidRDefault="00552A1E" w:rsidP="00E33F6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bCs/>
          <w:sz w:val="26"/>
          <w:szCs w:val="26"/>
        </w:rPr>
        <w:t>Перечень нормативных правовых актов, регулирующих предоставление муниципальной услуги</w:t>
      </w:r>
    </w:p>
    <w:p w:rsidR="00630F62" w:rsidRPr="00E33F6F" w:rsidRDefault="00630F62" w:rsidP="00E33F6F">
      <w:pPr>
        <w:tabs>
          <w:tab w:val="left" w:pos="1665"/>
        </w:tabs>
        <w:spacing w:after="0" w:line="240" w:lineRule="auto"/>
        <w:ind w:hanging="142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A1090" w:rsidRPr="00E33F6F" w:rsidRDefault="00E40B74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2.6</w:t>
      </w:r>
      <w:r w:rsidR="00552A1E" w:rsidRPr="00E33F6F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7E5C6E">
        <w:rPr>
          <w:rFonts w:ascii="Times New Roman" w:eastAsia="Calibri" w:hAnsi="Times New Roman" w:cs="Times New Roman"/>
          <w:sz w:val="26"/>
          <w:szCs w:val="26"/>
        </w:rPr>
        <w:t>Перечень нормативных правовых актов, регулирующих предоставление муниципальной услуги: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Федеральный закон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от 24 июня 1998 года № 89-ФЗ «Об отходах производства и потребления»; 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Федеральный закон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от 30 марта 1999 года № 52-ФЗ «О санитарно</w:t>
      </w:r>
      <w:r w:rsidR="00171300" w:rsidRPr="00E33F6F">
        <w:rPr>
          <w:rFonts w:ascii="Times New Roman" w:eastAsia="Calibri" w:hAnsi="Times New Roman" w:cs="Times New Roman"/>
          <w:sz w:val="26"/>
          <w:szCs w:val="26"/>
        </w:rPr>
        <w:t>-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эпидемиологическом благополучии населения»; 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Федеральный закон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от 06 октября 2003 года № 131-ФЗ «Об общих принципах организации местного самоуправления в Российской Федерации»; 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Федеральный закон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от 27 июля 2010 года № 210-ФЗ «Об организации предоставления государственных и муниципальных услуг» (далее - Федеральный закон № 210-ФЗ); 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Федеральный закон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от 27 июля 2006 года № 152-ФЗ «О персональных данных»; 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Постановление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Правительства Российской Федерации от 12 ноября 2016 года № 1156 «Об обращении с твердыми коммунальными отходами и внесении изменения в постановление Правительства Российской Федерации от 25 августа 2008 года № 641»;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Постановление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Правительства Российской Федерации от 31 августа 2018 года № 1039 «Об утверждении Правил обустройства мест (площадок) накопления твердых коммунальных отходов и ведения их реестра</w:t>
      </w:r>
      <w:r>
        <w:rPr>
          <w:rFonts w:ascii="Times New Roman" w:eastAsia="Calibri" w:hAnsi="Times New Roman" w:cs="Times New Roman"/>
          <w:sz w:val="26"/>
          <w:szCs w:val="26"/>
        </w:rPr>
        <w:t>»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; </w:t>
      </w:r>
    </w:p>
    <w:p w:rsidR="001A1090" w:rsidRPr="00E33F6F" w:rsidRDefault="007E5C6E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Постановление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Главного государственного санитарного врача</w:t>
      </w:r>
      <w:r w:rsidR="00552A1E" w:rsidRPr="00E33F6F">
        <w:rPr>
          <w:rFonts w:ascii="Times New Roman" w:eastAsia="Calibri" w:hAnsi="Times New Roman" w:cs="Times New Roman"/>
          <w:sz w:val="26"/>
          <w:szCs w:val="26"/>
        </w:rPr>
        <w:t xml:space="preserve"> РФ от 28 января 2021 года № 3 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>«Об утверждении санитарных правил и норм СанПиН 2.1.3684-21, «Санитарно</w:t>
      </w:r>
      <w:r w:rsidR="00171300" w:rsidRPr="00E33F6F">
        <w:rPr>
          <w:rFonts w:ascii="Times New Roman" w:eastAsia="Calibri" w:hAnsi="Times New Roman" w:cs="Times New Roman"/>
          <w:sz w:val="26"/>
          <w:szCs w:val="26"/>
        </w:rPr>
        <w:t>-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</w:t>
      </w:r>
      <w:r w:rsidR="008A743F" w:rsidRPr="00E33F6F">
        <w:rPr>
          <w:rFonts w:ascii="Times New Roman" w:eastAsia="Calibri" w:hAnsi="Times New Roman" w:cs="Times New Roman"/>
          <w:sz w:val="26"/>
          <w:szCs w:val="26"/>
        </w:rPr>
        <w:t>(профилактических) мероприятий»;</w:t>
      </w:r>
    </w:p>
    <w:p w:rsidR="008A743F" w:rsidRPr="00E33F6F" w:rsidRDefault="008A743F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- Устав Сортавальского муниципального округа;</w:t>
      </w:r>
    </w:p>
    <w:p w:rsidR="008A743F" w:rsidRPr="00E33F6F" w:rsidRDefault="008A743F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- Административный регламен</w:t>
      </w:r>
      <w:r w:rsidR="00F0461C" w:rsidRPr="00E33F6F">
        <w:rPr>
          <w:rFonts w:ascii="Times New Roman" w:eastAsia="Calibri" w:hAnsi="Times New Roman" w:cs="Times New Roman"/>
          <w:sz w:val="26"/>
          <w:szCs w:val="26"/>
        </w:rPr>
        <w:t>т</w:t>
      </w:r>
      <w:r w:rsidRPr="00E33F6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30F62" w:rsidRPr="00E33F6F" w:rsidRDefault="00630F62" w:rsidP="00E33F6F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004FE3" w:rsidRPr="00E33F6F" w:rsidRDefault="00004FE3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Исчерпывающий</w:t>
      </w:r>
      <w:r w:rsidRPr="00E33F6F">
        <w:rPr>
          <w:rFonts w:ascii="Times New Roman" w:eastAsia="Calibri" w:hAnsi="Times New Roman" w:cs="Times New Roman"/>
          <w:b/>
          <w:spacing w:val="-6"/>
          <w:sz w:val="26"/>
          <w:szCs w:val="26"/>
        </w:rPr>
        <w:t xml:space="preserve"> </w:t>
      </w:r>
      <w:r w:rsidRPr="00E33F6F">
        <w:rPr>
          <w:rFonts w:ascii="Times New Roman" w:eastAsia="Calibri" w:hAnsi="Times New Roman" w:cs="Times New Roman"/>
          <w:b/>
          <w:sz w:val="26"/>
          <w:szCs w:val="26"/>
        </w:rPr>
        <w:t>перечень</w:t>
      </w:r>
      <w:r w:rsidRPr="00E33F6F">
        <w:rPr>
          <w:rFonts w:ascii="Times New Roman" w:eastAsia="Calibri" w:hAnsi="Times New Roman" w:cs="Times New Roman"/>
          <w:b/>
          <w:spacing w:val="-6"/>
          <w:sz w:val="26"/>
          <w:szCs w:val="26"/>
        </w:rPr>
        <w:t xml:space="preserve"> </w:t>
      </w:r>
      <w:r w:rsidRPr="00E33F6F">
        <w:rPr>
          <w:rFonts w:ascii="Times New Roman" w:eastAsia="Calibri" w:hAnsi="Times New Roman" w:cs="Times New Roman"/>
          <w:b/>
          <w:sz w:val="26"/>
          <w:szCs w:val="26"/>
        </w:rPr>
        <w:t>документов,</w:t>
      </w:r>
      <w:r w:rsidRPr="00E33F6F">
        <w:rPr>
          <w:rFonts w:ascii="Times New Roman" w:eastAsia="Calibri" w:hAnsi="Times New Roman" w:cs="Times New Roman"/>
          <w:b/>
          <w:spacing w:val="-6"/>
          <w:sz w:val="26"/>
          <w:szCs w:val="26"/>
        </w:rPr>
        <w:t xml:space="preserve"> </w:t>
      </w:r>
      <w:r w:rsidRPr="00E33F6F">
        <w:rPr>
          <w:rFonts w:ascii="Times New Roman" w:eastAsia="Calibri" w:hAnsi="Times New Roman" w:cs="Times New Roman"/>
          <w:b/>
          <w:sz w:val="26"/>
          <w:szCs w:val="26"/>
        </w:rPr>
        <w:t>необходимых для предоставления муниципальной услуги, подлежащих предоставлению Заявителем</w:t>
      </w:r>
    </w:p>
    <w:p w:rsidR="00D76E2B" w:rsidRPr="00E33F6F" w:rsidRDefault="00D76E2B" w:rsidP="00E33F6F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04FE3" w:rsidRPr="00E33F6F" w:rsidRDefault="00004FE3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</w:rPr>
        <w:t>2.</w:t>
      </w:r>
      <w:r w:rsidR="00E33F6F">
        <w:rPr>
          <w:rFonts w:ascii="Times New Roman" w:hAnsi="Times New Roman" w:cs="Times New Roman"/>
          <w:sz w:val="26"/>
          <w:szCs w:val="26"/>
        </w:rPr>
        <w:t>7</w:t>
      </w:r>
      <w:r w:rsidRPr="00E33F6F">
        <w:rPr>
          <w:rFonts w:ascii="Times New Roman" w:hAnsi="Times New Roman" w:cs="Times New Roman"/>
          <w:sz w:val="26"/>
          <w:szCs w:val="26"/>
        </w:rPr>
        <w:t xml:space="preserve">. Для предоставления муниципальной услуги заявителем предоставляются следующие документы: </w:t>
      </w:r>
    </w:p>
    <w:p w:rsidR="001A1090" w:rsidRPr="00E33F6F" w:rsidRDefault="00004FE3" w:rsidP="00E33F6F">
      <w:pPr>
        <w:pStyle w:val="a4"/>
        <w:numPr>
          <w:ilvl w:val="0"/>
          <w:numId w:val="8"/>
        </w:numPr>
        <w:tabs>
          <w:tab w:val="left" w:pos="1134"/>
          <w:tab w:val="left" w:pos="24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Заявка о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 согласовании создания места (площадки) накопления ТКО (далее – заявка)</w:t>
      </w:r>
      <w:r w:rsidR="007E5C6E">
        <w:rPr>
          <w:rFonts w:ascii="Times New Roman" w:eastAsia="Calibri" w:hAnsi="Times New Roman" w:cs="Times New Roman"/>
          <w:sz w:val="26"/>
          <w:szCs w:val="26"/>
        </w:rPr>
        <w:t xml:space="preserve"> (Приложение № 1)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, в которой указываются данные: </w:t>
      </w:r>
    </w:p>
    <w:p w:rsidR="001A1090" w:rsidRPr="00E33F6F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- о нахождении планируемых мест (площадок) накопления ТКО – сведения об адресе, географических координатах и кадастровом номере </w:t>
      </w:r>
      <w:r w:rsidR="00BB42DD" w:rsidRPr="00E33F6F">
        <w:rPr>
          <w:rFonts w:ascii="Times New Roman" w:hAnsi="Times New Roman" w:cs="Times New Roman"/>
          <w:sz w:val="26"/>
          <w:szCs w:val="26"/>
        </w:rPr>
        <w:t>предполагаемого нахождения</w:t>
      </w:r>
      <w:r w:rsidR="00F0461C" w:rsidRPr="00E33F6F">
        <w:rPr>
          <w:rFonts w:ascii="Times New Roman" w:hAnsi="Times New Roman" w:cs="Times New Roman"/>
          <w:sz w:val="26"/>
          <w:szCs w:val="26"/>
        </w:rPr>
        <w:t xml:space="preserve"> </w:t>
      </w:r>
      <w:r w:rsidRPr="00E33F6F">
        <w:rPr>
          <w:rFonts w:ascii="Times New Roman" w:eastAsia="Calibri" w:hAnsi="Times New Roman" w:cs="Times New Roman"/>
          <w:sz w:val="26"/>
          <w:szCs w:val="26"/>
        </w:rPr>
        <w:t>мест</w:t>
      </w:r>
      <w:r w:rsidR="00F0461C" w:rsidRPr="00E33F6F">
        <w:rPr>
          <w:rFonts w:ascii="Times New Roman" w:eastAsia="Calibri" w:hAnsi="Times New Roman" w:cs="Times New Roman"/>
          <w:sz w:val="26"/>
          <w:szCs w:val="26"/>
        </w:rPr>
        <w:t>а (площадки</w:t>
      </w:r>
      <w:r w:rsidRPr="00E33F6F">
        <w:rPr>
          <w:rFonts w:ascii="Times New Roman" w:eastAsia="Calibri" w:hAnsi="Times New Roman" w:cs="Times New Roman"/>
          <w:sz w:val="26"/>
          <w:szCs w:val="26"/>
        </w:rPr>
        <w:t>) накопления ТКО;</w:t>
      </w:r>
    </w:p>
    <w:p w:rsidR="001A1090" w:rsidRPr="00E33F6F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 - о технических характеристиках мест (площадок) накопления ТКО – сведения о типе площадки, об используемом покрытии, материалах каркаса, площади, количестве </w:t>
      </w:r>
      <w:r w:rsidRPr="00E33F6F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планируемых к размещению контейнеров и бункеров, с указанием их объема, о наличии подъездного пути и расстоянии до объектов инфраструктуры; </w:t>
      </w:r>
    </w:p>
    <w:p w:rsidR="00630F62" w:rsidRPr="00E33F6F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- о </w:t>
      </w:r>
      <w:r w:rsidR="00630F62" w:rsidRPr="00E33F6F">
        <w:rPr>
          <w:rFonts w:ascii="Times New Roman" w:eastAsia="Calibri" w:hAnsi="Times New Roman" w:cs="Times New Roman"/>
          <w:sz w:val="26"/>
          <w:szCs w:val="26"/>
        </w:rPr>
        <w:t>собственниках,</w:t>
      </w: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 планируемых к размещению мест (площадок) накопления ТКО сведения: </w:t>
      </w:r>
    </w:p>
    <w:p w:rsidR="00630F62" w:rsidRPr="00E33F6F" w:rsidRDefault="00630F62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1. Д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>ля юридических лиц, в том числе органов государственной власти и местного самоуправления - полное наименование и основной государственный регистрационный номер записи в Единый государственный реестр юридических лиц,</w:t>
      </w: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 фактический адрес; </w:t>
      </w:r>
    </w:p>
    <w:p w:rsidR="00630F62" w:rsidRPr="00E33F6F" w:rsidRDefault="00630F62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2. Д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>ля индивидуальных предпринимателей –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</w:t>
      </w: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гистрации по месту жительства; </w:t>
      </w:r>
    </w:p>
    <w:p w:rsidR="001A1090" w:rsidRPr="00E33F6F" w:rsidRDefault="00630F62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3. Д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ля физических лиц –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данные; </w:t>
      </w:r>
    </w:p>
    <w:p w:rsidR="001A1090" w:rsidRPr="00E33F6F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- о предполагаемых источниках образования ТКО, которые планируются к складированию в местах (на площадках) накопления ТКО; сведения об одном или нескольких объектах капитального строительства, территории (части территории) Сортавальского муниципального округа, при осуществлении деятельности на которых у физических и юридических лиц образуются ТКО, планируемые к складированию в соответствующих местах (на площадках) накопления ТКО.</w:t>
      </w:r>
    </w:p>
    <w:p w:rsidR="001A1090" w:rsidRPr="00E33F6F" w:rsidRDefault="00004FE3" w:rsidP="00E33F6F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С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>хему размещения мест (площадок) накопления ТКО, отражающую данные о нахождении мест (площадок) накопления ТКО на карте Сортавальского муниципального округа масштаба 1:2000.</w:t>
      </w:r>
    </w:p>
    <w:p w:rsidR="001A1090" w:rsidRPr="00E33F6F" w:rsidRDefault="00004FE3" w:rsidP="00E33F6F">
      <w:pPr>
        <w:pStyle w:val="a4"/>
        <w:numPr>
          <w:ilvl w:val="0"/>
          <w:numId w:val="8"/>
        </w:numPr>
        <w:tabs>
          <w:tab w:val="left" w:pos="993"/>
          <w:tab w:val="left" w:pos="1665"/>
        </w:tabs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Д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>окумент, удостоверяющий личность заявителя</w:t>
      </w:r>
      <w:r w:rsidR="00F0461C" w:rsidRPr="00E33F6F">
        <w:rPr>
          <w:rFonts w:ascii="Times New Roman" w:eastAsia="Calibri" w:hAnsi="Times New Roman" w:cs="Times New Roman"/>
          <w:sz w:val="26"/>
          <w:szCs w:val="26"/>
        </w:rPr>
        <w:t xml:space="preserve"> в полном объеме</w:t>
      </w:r>
      <w:r w:rsidR="00E33F6F" w:rsidRPr="00E33F6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1A1090" w:rsidRPr="00E33F6F" w:rsidRDefault="00004FE3" w:rsidP="00E33F6F">
      <w:pPr>
        <w:pStyle w:val="a4"/>
        <w:numPr>
          <w:ilvl w:val="0"/>
          <w:numId w:val="8"/>
        </w:numPr>
        <w:tabs>
          <w:tab w:val="left" w:pos="993"/>
          <w:tab w:val="left" w:pos="1665"/>
        </w:tabs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Д</w:t>
      </w:r>
      <w:r w:rsidR="001A1090" w:rsidRPr="00E33F6F">
        <w:rPr>
          <w:rFonts w:ascii="Times New Roman" w:eastAsia="Calibri" w:hAnsi="Times New Roman" w:cs="Times New Roman"/>
          <w:sz w:val="26"/>
          <w:szCs w:val="26"/>
        </w:rPr>
        <w:t xml:space="preserve">окумент, удостоверяющий личность представителя заявителя, и документы, подтверждающие полномочия представителя заявителя (в случае обращения представителя заявителя); </w:t>
      </w:r>
    </w:p>
    <w:p w:rsidR="001A1090" w:rsidRPr="00E33F6F" w:rsidRDefault="00881B13" w:rsidP="00E33F6F">
      <w:pPr>
        <w:pStyle w:val="a4"/>
        <w:tabs>
          <w:tab w:val="left" w:pos="1665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</w:rPr>
        <w:t>В Учреждение предоставляются копии документов с одновременным предоставлением оригиналов для сверки актуальности документов.</w:t>
      </w:r>
    </w:p>
    <w:p w:rsidR="00881B13" w:rsidRPr="00E33F6F" w:rsidRDefault="00E33F6F" w:rsidP="00E33F6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2.8</w:t>
      </w:r>
      <w:r w:rsidR="00881B13" w:rsidRPr="00E33F6F">
        <w:rPr>
          <w:rFonts w:ascii="Times New Roman" w:eastAsia="Calibri" w:hAnsi="Times New Roman" w:cs="Times New Roman"/>
          <w:sz w:val="26"/>
          <w:szCs w:val="26"/>
        </w:rPr>
        <w:t>. Заявка о предоставлении муниципальной услуги и указанные документы могут предоставляться посредством личного обращения, направляться по почте или на электронную почту</w:t>
      </w:r>
      <w:r w:rsidRPr="00E33F6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881B13" w:rsidRPr="00E33F6F" w:rsidRDefault="00881B13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7E5C6E" w:rsidRDefault="007E5C6E" w:rsidP="00E33F6F">
      <w:pPr>
        <w:widowControl w:val="0"/>
        <w:autoSpaceDE w:val="0"/>
        <w:autoSpaceDN w:val="0"/>
        <w:spacing w:after="0" w:line="240" w:lineRule="auto"/>
        <w:ind w:left="703" w:right="583" w:firstLine="638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</w:rPr>
      </w:pPr>
      <w:r w:rsidRPr="007E5C6E">
        <w:rPr>
          <w:rFonts w:ascii="Times New Roman" w:eastAsia="Calibri" w:hAnsi="Times New Roman" w:cs="Times New Roman"/>
          <w:b/>
          <w:sz w:val="26"/>
          <w:szCs w:val="26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6339D7" w:rsidRPr="00E33F6F" w:rsidRDefault="006339D7" w:rsidP="00E33F6F">
      <w:pPr>
        <w:widowControl w:val="0"/>
        <w:autoSpaceDE w:val="0"/>
        <w:autoSpaceDN w:val="0"/>
        <w:spacing w:after="0" w:line="240" w:lineRule="auto"/>
        <w:ind w:left="703" w:right="583" w:firstLine="638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</w:rPr>
      </w:pPr>
    </w:p>
    <w:p w:rsidR="006339D7" w:rsidRPr="00E33F6F" w:rsidRDefault="00E33F6F" w:rsidP="00E33F6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2.9</w:t>
      </w:r>
      <w:r w:rsidR="006339D7" w:rsidRPr="00E33F6F">
        <w:rPr>
          <w:rFonts w:ascii="Times New Roman" w:eastAsia="Calibri" w:hAnsi="Times New Roman" w:cs="Times New Roman"/>
          <w:color w:val="000000"/>
          <w:sz w:val="26"/>
          <w:szCs w:val="26"/>
        </w:rPr>
        <w:t>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  <w:r w:rsidR="006339D7" w:rsidRPr="00E33F6F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 </w:t>
      </w:r>
    </w:p>
    <w:p w:rsidR="006339D7" w:rsidRPr="00E33F6F" w:rsidRDefault="006339D7" w:rsidP="00E33F6F">
      <w:pPr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lastRenderedPageBreak/>
        <w:t>Сведения действительности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:rsidR="006339D7" w:rsidRPr="00E33F6F" w:rsidRDefault="006339D7" w:rsidP="00E33F6F">
      <w:pPr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Сведения о регистрации по месту жительства;</w:t>
      </w:r>
    </w:p>
    <w:p w:rsidR="006339D7" w:rsidRPr="00E33F6F" w:rsidRDefault="006339D7" w:rsidP="00E33F6F">
      <w:pPr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Сведения по месту пребывания;</w:t>
      </w:r>
    </w:p>
    <w:p w:rsidR="006339D7" w:rsidRPr="00E33F6F" w:rsidRDefault="006339D7" w:rsidP="00E33F6F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  <w:shd w:val="clear" w:color="auto" w:fill="FFFFFF"/>
        </w:rPr>
        <w:t>Сведения о документах, связанных с государственными и муниципальными услугами (копии заявлений, обращений, протоколов, договоров и других документов);</w:t>
      </w:r>
    </w:p>
    <w:p w:rsidR="006339D7" w:rsidRPr="00E33F6F" w:rsidRDefault="006339D7" w:rsidP="00E33F6F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  <w:shd w:val="clear" w:color="auto" w:fill="FFFFFF"/>
        </w:rPr>
        <w:t>Сведения о лицах, получающих государственные и муниципальные услуги (ФИО, адрес, дата рождения и другие данные).</w:t>
      </w:r>
    </w:p>
    <w:p w:rsidR="00F0461C" w:rsidRPr="00E33F6F" w:rsidRDefault="00F0461C" w:rsidP="00E33F6F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6339D7" w:rsidRPr="00E33F6F" w:rsidRDefault="006339D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оснований для отказа в приеме документов, необходимых </w:t>
      </w:r>
    </w:p>
    <w:p w:rsidR="006339D7" w:rsidRPr="00E33F6F" w:rsidRDefault="006339D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33F6F">
        <w:rPr>
          <w:rFonts w:ascii="Times New Roman" w:eastAsia="Calibri" w:hAnsi="Times New Roman" w:cs="Times New Roman"/>
          <w:b/>
          <w:sz w:val="26"/>
          <w:szCs w:val="26"/>
        </w:rPr>
        <w:t>для предоставления муниципальной услуги</w:t>
      </w:r>
    </w:p>
    <w:p w:rsidR="006339D7" w:rsidRPr="00E33F6F" w:rsidRDefault="006339D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6339D7" w:rsidRPr="00E33F6F" w:rsidRDefault="00E33F6F" w:rsidP="00E33F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2.10</w:t>
      </w:r>
      <w:r w:rsidR="006339D7" w:rsidRPr="00E33F6F">
        <w:rPr>
          <w:rFonts w:ascii="Times New Roman" w:eastAsia="Calibri" w:hAnsi="Times New Roman" w:cs="Times New Roman"/>
          <w:sz w:val="26"/>
          <w:szCs w:val="26"/>
        </w:rPr>
        <w:t>. Основанием для отказа в приеме документов, необходимых для предоставления муниципальной услуги являются:</w:t>
      </w:r>
    </w:p>
    <w:p w:rsidR="006339D7" w:rsidRPr="00E33F6F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Полномочия представителя оформлены не в установленном законом порядке;</w:t>
      </w:r>
    </w:p>
    <w:p w:rsidR="006339D7" w:rsidRPr="00E33F6F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 xml:space="preserve">Тексты документов написаны неразборчиво; </w:t>
      </w:r>
    </w:p>
    <w:p w:rsidR="006339D7" w:rsidRPr="00E33F6F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Фамилия, имя и отчество заявителя, его адрес места жительства, телефон (если есть) написаны не полностью;</w:t>
      </w:r>
    </w:p>
    <w:p w:rsidR="006339D7" w:rsidRPr="00E33F6F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Обращение неправомочного лица;</w:t>
      </w:r>
    </w:p>
    <w:p w:rsidR="006339D7" w:rsidRPr="00E33F6F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Представление документов не в полном объеме;</w:t>
      </w:r>
    </w:p>
    <w:p w:rsidR="006339D7" w:rsidRPr="00E33F6F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3F6F">
        <w:rPr>
          <w:rFonts w:ascii="Times New Roman" w:eastAsia="Calibri" w:hAnsi="Times New Roman" w:cs="Times New Roman"/>
          <w:sz w:val="26"/>
          <w:szCs w:val="26"/>
        </w:rPr>
        <w:t>Несоответствие представленных документов по форме и (или) содержанию настоящему Административному регламенту и нормам действующего законодательства.</w:t>
      </w:r>
    </w:p>
    <w:p w:rsidR="006339D7" w:rsidRPr="00E33F6F" w:rsidRDefault="006339D7" w:rsidP="00E33F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339D7" w:rsidRPr="00737133" w:rsidRDefault="006339D7" w:rsidP="006339D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37133">
        <w:rPr>
          <w:rFonts w:ascii="Times New Roman" w:eastAsia="Calibri" w:hAnsi="Times New Roman" w:cs="Times New Roman"/>
          <w:b/>
          <w:sz w:val="26"/>
          <w:szCs w:val="26"/>
        </w:rPr>
        <w:t>Перечень оснований для приостановления муниципальной услуги или отказа в предоставлении муниципальной услуги</w:t>
      </w:r>
    </w:p>
    <w:p w:rsidR="006339D7" w:rsidRPr="00737133" w:rsidRDefault="006339D7" w:rsidP="006339D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6339D7" w:rsidRPr="00737133" w:rsidRDefault="00E33F6F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2.11</w:t>
      </w:r>
      <w:r w:rsidR="006339D7" w:rsidRPr="00737133">
        <w:rPr>
          <w:rFonts w:ascii="Times New Roman" w:eastAsia="Calibri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630F62" w:rsidRPr="00737133" w:rsidRDefault="00E33F6F" w:rsidP="006339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2.12</w:t>
      </w:r>
      <w:r w:rsidR="006339D7" w:rsidRPr="00737133">
        <w:rPr>
          <w:rFonts w:ascii="Times New Roman" w:eastAsia="Calibri" w:hAnsi="Times New Roman" w:cs="Times New Roman"/>
          <w:sz w:val="26"/>
          <w:szCs w:val="26"/>
        </w:rPr>
        <w:t>. Основанием для отказа в предоставлении муниципальной услуги является:</w:t>
      </w:r>
    </w:p>
    <w:p w:rsidR="001A1090" w:rsidRPr="00737133" w:rsidRDefault="00030081" w:rsidP="0003008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1A1090" w:rsidRPr="00737133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A1090" w:rsidRPr="00737133">
        <w:rPr>
          <w:rFonts w:ascii="Times New Roman" w:hAnsi="Times New Roman" w:cs="Times New Roman"/>
          <w:sz w:val="26"/>
          <w:szCs w:val="26"/>
        </w:rPr>
        <w:t xml:space="preserve">несоответствие заявки установленной форме; </w:t>
      </w:r>
    </w:p>
    <w:p w:rsidR="001A1090" w:rsidRPr="00737133" w:rsidRDefault="00030081" w:rsidP="001A109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A1090" w:rsidRPr="00737133">
        <w:rPr>
          <w:rFonts w:ascii="Times New Roman" w:hAnsi="Times New Roman" w:cs="Times New Roman"/>
          <w:sz w:val="26"/>
          <w:szCs w:val="26"/>
        </w:rPr>
        <w:t xml:space="preserve">) несоответствие места (площадки) накопления твердых коммунальных отходов требованиям правил благоустройства </w:t>
      </w:r>
      <w:r w:rsidR="006339D7" w:rsidRPr="00737133">
        <w:rPr>
          <w:rFonts w:ascii="Times New Roman" w:hAnsi="Times New Roman" w:cs="Times New Roman"/>
          <w:sz w:val="26"/>
          <w:szCs w:val="26"/>
        </w:rPr>
        <w:t>территории Сортавальского муниципального округа</w:t>
      </w:r>
      <w:r w:rsidR="001A1090" w:rsidRPr="00737133">
        <w:rPr>
          <w:rFonts w:ascii="Times New Roman" w:hAnsi="Times New Roman" w:cs="Times New Roman"/>
          <w:sz w:val="26"/>
          <w:szCs w:val="26"/>
        </w:rPr>
        <w:t>, требованиям законодательства Российской Федерации в области санитарно</w:t>
      </w:r>
      <w:r w:rsidR="006339D7" w:rsidRPr="00737133">
        <w:rPr>
          <w:rFonts w:ascii="Times New Roman" w:hAnsi="Times New Roman" w:cs="Times New Roman"/>
          <w:sz w:val="26"/>
          <w:szCs w:val="26"/>
        </w:rPr>
        <w:t>-</w:t>
      </w:r>
      <w:r w:rsidR="001A1090" w:rsidRPr="00737133">
        <w:rPr>
          <w:rFonts w:ascii="Times New Roman" w:hAnsi="Times New Roman" w:cs="Times New Roman"/>
          <w:sz w:val="26"/>
          <w:szCs w:val="26"/>
        </w:rPr>
        <w:t xml:space="preserve">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:rsidR="00630F62" w:rsidRPr="00737133" w:rsidRDefault="00630F62" w:rsidP="001A109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339D7" w:rsidRPr="00737133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М</w:t>
      </w:r>
      <w:r w:rsidR="006339D7" w:rsidRPr="00737133">
        <w:rPr>
          <w:rFonts w:ascii="Times New Roman" w:eastAsia="Calibri" w:hAnsi="Times New Roman" w:cs="Times New Roman"/>
          <w:b/>
          <w:sz w:val="26"/>
          <w:szCs w:val="26"/>
        </w:rPr>
        <w:t>аксимальный срок ожидания в очереди при подаче запроса о предо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ставлении муниципальной услуги, </w:t>
      </w:r>
      <w:r w:rsidR="006339D7" w:rsidRPr="00737133">
        <w:rPr>
          <w:rFonts w:ascii="Times New Roman" w:eastAsia="Calibri" w:hAnsi="Times New Roman" w:cs="Times New Roman"/>
          <w:b/>
          <w:sz w:val="26"/>
          <w:szCs w:val="26"/>
        </w:rPr>
        <w:t>получении результата предоставления муниципальной услуги</w:t>
      </w:r>
    </w:p>
    <w:p w:rsidR="006339D7" w:rsidRPr="00737133" w:rsidRDefault="006339D7" w:rsidP="006339D7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6339D7" w:rsidRPr="00737133" w:rsidRDefault="006339D7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2.1</w:t>
      </w:r>
      <w:r w:rsidR="00E33F6F">
        <w:rPr>
          <w:rFonts w:ascii="Times New Roman" w:eastAsia="Calibri" w:hAnsi="Times New Roman" w:cs="Times New Roman"/>
          <w:sz w:val="26"/>
          <w:szCs w:val="26"/>
        </w:rPr>
        <w:t>3</w:t>
      </w:r>
      <w:r w:rsidRPr="00737133">
        <w:rPr>
          <w:rFonts w:ascii="Times New Roman" w:eastAsia="Calibri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6339D7" w:rsidRPr="00737133" w:rsidRDefault="00E33F6F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2.14.</w:t>
      </w:r>
      <w:r w:rsidR="006339D7" w:rsidRPr="00737133">
        <w:rPr>
          <w:rFonts w:ascii="Times New Roman" w:eastAsia="Calibri" w:hAnsi="Times New Roman" w:cs="Times New Roman"/>
          <w:sz w:val="26"/>
          <w:szCs w:val="26"/>
        </w:rPr>
        <w:t xml:space="preserve"> Максимальный срок ожидания в очереди при получении результата предоставления муниципальной услуги составляет 15 минут.</w:t>
      </w:r>
    </w:p>
    <w:p w:rsidR="006339D7" w:rsidRPr="00737133" w:rsidRDefault="00E33F6F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2.15</w:t>
      </w:r>
      <w:r w:rsidR="006339D7" w:rsidRPr="00737133">
        <w:rPr>
          <w:rFonts w:ascii="Times New Roman" w:eastAsia="Calibri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6339D7" w:rsidRPr="00737133" w:rsidRDefault="00E33F6F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2.16</w:t>
      </w:r>
      <w:r w:rsidR="006339D7" w:rsidRPr="00737133">
        <w:rPr>
          <w:rFonts w:ascii="Times New Roman" w:eastAsia="Calibri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6339D7" w:rsidRPr="00737133" w:rsidRDefault="006339D7" w:rsidP="00F046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71300" w:rsidRPr="00737133" w:rsidRDefault="00171300" w:rsidP="00F0461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Требования к помещениям,</w:t>
      </w:r>
    </w:p>
    <w:p w:rsidR="00171300" w:rsidRPr="00737133" w:rsidRDefault="00171300" w:rsidP="0017130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:rsidR="00171300" w:rsidRPr="00737133" w:rsidRDefault="00171300" w:rsidP="0017130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71300" w:rsidRPr="00737133" w:rsidRDefault="00E33F6F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2.17</w:t>
      </w:r>
      <w:r w:rsidR="00171300" w:rsidRPr="00737133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2.1</w:t>
      </w:r>
      <w:r w:rsidR="00E33F6F">
        <w:rPr>
          <w:rFonts w:ascii="Times New Roman" w:hAnsi="Times New Roman" w:cs="Times New Roman"/>
          <w:sz w:val="26"/>
          <w:szCs w:val="26"/>
        </w:rPr>
        <w:t>8</w:t>
      </w:r>
      <w:r w:rsidRPr="00737133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171300" w:rsidRPr="00737133" w:rsidRDefault="00171300" w:rsidP="008B75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171300" w:rsidRPr="00737133" w:rsidRDefault="00171300" w:rsidP="008B75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171300" w:rsidRPr="00737133" w:rsidRDefault="00171300" w:rsidP="00030081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171300" w:rsidRPr="00737133" w:rsidRDefault="00171300" w:rsidP="00030081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171300" w:rsidRPr="00737133" w:rsidRDefault="00171300" w:rsidP="00030081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171300" w:rsidRPr="00737133" w:rsidRDefault="00171300" w:rsidP="00030081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lastRenderedPageBreak/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171300" w:rsidRPr="00737133" w:rsidRDefault="00171300" w:rsidP="00030081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171300" w:rsidRPr="00737133" w:rsidRDefault="00171300" w:rsidP="00030081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171300" w:rsidRPr="00737133" w:rsidRDefault="00171300" w:rsidP="00030081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71300" w:rsidRPr="00737133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171300" w:rsidRPr="00737133" w:rsidRDefault="00171300" w:rsidP="00F60C8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171300" w:rsidRPr="00737133" w:rsidRDefault="00171300" w:rsidP="00030081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171300" w:rsidRPr="00737133" w:rsidRDefault="00171300" w:rsidP="00030081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171300" w:rsidRPr="00737133" w:rsidRDefault="00171300" w:rsidP="00F60C8A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171300" w:rsidRPr="00737133" w:rsidRDefault="00171300" w:rsidP="00F60C8A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171300" w:rsidRPr="00737133" w:rsidRDefault="00171300" w:rsidP="0017130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71300" w:rsidRPr="00737133" w:rsidRDefault="00171300" w:rsidP="00171300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7133">
        <w:rPr>
          <w:rFonts w:ascii="Times New Roman" w:hAnsi="Times New Roman" w:cs="Times New Roman"/>
          <w:b/>
          <w:sz w:val="26"/>
          <w:szCs w:val="26"/>
        </w:rPr>
        <w:t>Показатели доступности и качества муниципальной услуги</w:t>
      </w:r>
    </w:p>
    <w:p w:rsidR="00171300" w:rsidRPr="00737133" w:rsidRDefault="00171300" w:rsidP="001713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C05B9" w:rsidRPr="00737133" w:rsidRDefault="00E33F6F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2.19</w:t>
      </w:r>
      <w:r w:rsidR="002C05B9"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. Показателями доступности муниципальной услуги являются: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1) широкий доступ к информации о предоставлении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2) получение муниципальной услуги своевременно и в соответствии со стандартом предоставления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3) получение полной, актуальной и достоверной информации о порядке предоставления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4) получение информации о результате предоставления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5) размещение информации о порядке предоставления муниципальной услуги на официальном сайте Администрации.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2.2</w:t>
      </w:r>
      <w:r w:rsidR="00E33F6F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0</w:t>
      </w: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. Показателями качества муниципальной услуги являются: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1) соблюдение срока предоставления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2) обоснованность отказов заявителям в предоставлении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3) отсутствие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4) достоверность и полнота информирования гражданина о ходе рассмотрения его обращения;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5) снижение максимального срока ожидания при подаче документов и получении результата предоставления муниципальной услуги;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lastRenderedPageBreak/>
        <w:t>6) количество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7) корректность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171300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737133"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  <w:t>8) отсутствие допущенных опечаток и (или) ошибок в выданных в результате предоставления муниципальной услуги документах.</w:t>
      </w:r>
    </w:p>
    <w:p w:rsidR="002C05B9" w:rsidRPr="00737133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</w:p>
    <w:p w:rsidR="002C05B9" w:rsidRPr="002C05B9" w:rsidRDefault="002C05B9" w:rsidP="002C05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2C05B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Требования к предоставлению муниципальной услуги </w:t>
      </w:r>
    </w:p>
    <w:p w:rsidR="002C05B9" w:rsidRPr="002C05B9" w:rsidRDefault="002C05B9" w:rsidP="002C05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2C05B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на платной (бесплатной) основе</w:t>
      </w:r>
    </w:p>
    <w:p w:rsidR="002C05B9" w:rsidRPr="002C05B9" w:rsidRDefault="002C05B9" w:rsidP="002C05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</w:p>
    <w:p w:rsidR="002C05B9" w:rsidRPr="002C05B9" w:rsidRDefault="002C05B9" w:rsidP="002C05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C05B9">
        <w:rPr>
          <w:rFonts w:ascii="Times New Roman" w:eastAsia="Calibri" w:hAnsi="Times New Roman" w:cs="Times New Roman"/>
          <w:sz w:val="26"/>
          <w:szCs w:val="26"/>
        </w:rPr>
        <w:t>2</w:t>
      </w:r>
      <w:r w:rsidR="00E33F6F">
        <w:rPr>
          <w:rFonts w:ascii="Times New Roman" w:eastAsia="Calibri" w:hAnsi="Times New Roman" w:cs="Times New Roman"/>
          <w:sz w:val="26"/>
          <w:szCs w:val="26"/>
        </w:rPr>
        <w:t>.21</w:t>
      </w:r>
      <w:r w:rsidRPr="002C05B9">
        <w:rPr>
          <w:rFonts w:ascii="Times New Roman" w:eastAsia="Calibri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2C05B9" w:rsidRPr="00737133" w:rsidRDefault="002C05B9" w:rsidP="00F60C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C05B9" w:rsidRPr="00737133" w:rsidRDefault="002C05B9" w:rsidP="002C05B9">
      <w:pPr>
        <w:pStyle w:val="21"/>
        <w:spacing w:after="0" w:line="240" w:lineRule="auto"/>
        <w:ind w:firstLine="709"/>
        <w:jc w:val="center"/>
        <w:rPr>
          <w:b/>
          <w:bCs/>
          <w:sz w:val="26"/>
          <w:szCs w:val="26"/>
        </w:rPr>
      </w:pPr>
      <w:r w:rsidRPr="00737133">
        <w:rPr>
          <w:b/>
          <w:sz w:val="26"/>
          <w:szCs w:val="26"/>
        </w:rPr>
        <w:t xml:space="preserve">Раздел </w:t>
      </w:r>
      <w:r w:rsidRPr="00737133">
        <w:rPr>
          <w:b/>
          <w:sz w:val="26"/>
          <w:szCs w:val="26"/>
          <w:lang w:val="en-US"/>
        </w:rPr>
        <w:t>III</w:t>
      </w:r>
      <w:r w:rsidRPr="00737133">
        <w:rPr>
          <w:b/>
          <w:sz w:val="26"/>
          <w:szCs w:val="26"/>
        </w:rPr>
        <w:t xml:space="preserve">. </w:t>
      </w:r>
      <w:r w:rsidRPr="00737133">
        <w:rPr>
          <w:b/>
          <w:bCs/>
          <w:sz w:val="26"/>
          <w:szCs w:val="26"/>
        </w:rPr>
        <w:t xml:space="preserve">Административные процедуры. </w:t>
      </w:r>
    </w:p>
    <w:p w:rsidR="002C05B9" w:rsidRPr="00737133" w:rsidRDefault="002C05B9" w:rsidP="002C05B9">
      <w:pPr>
        <w:pStyle w:val="21"/>
        <w:numPr>
          <w:ilvl w:val="0"/>
          <w:numId w:val="14"/>
        </w:numPr>
        <w:spacing w:after="0" w:line="240" w:lineRule="auto"/>
        <w:jc w:val="center"/>
        <w:rPr>
          <w:b/>
          <w:bCs/>
          <w:sz w:val="26"/>
          <w:szCs w:val="26"/>
        </w:rPr>
      </w:pPr>
      <w:r w:rsidRPr="00737133">
        <w:rPr>
          <w:b/>
          <w:bCs/>
          <w:sz w:val="26"/>
          <w:szCs w:val="26"/>
        </w:rPr>
        <w:t>Состав, последовательность и сроки выполнения административных процедур</w:t>
      </w:r>
    </w:p>
    <w:p w:rsidR="002C05B9" w:rsidRPr="00737133" w:rsidRDefault="002C05B9" w:rsidP="00F60C8A">
      <w:pPr>
        <w:pStyle w:val="21"/>
        <w:spacing w:after="0" w:line="240" w:lineRule="auto"/>
        <w:ind w:left="709"/>
        <w:rPr>
          <w:b/>
          <w:bCs/>
          <w:sz w:val="26"/>
          <w:szCs w:val="26"/>
        </w:rPr>
      </w:pPr>
    </w:p>
    <w:p w:rsidR="001A1090" w:rsidRPr="00737133" w:rsidRDefault="001A1090" w:rsidP="00630F6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>3.1. Предоставление муниципальной услуги включает следующие административные процедуры:</w:t>
      </w:r>
    </w:p>
    <w:p w:rsidR="001A1090" w:rsidRPr="00737133" w:rsidRDefault="002C05B9" w:rsidP="002C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 xml:space="preserve">1) </w:t>
      </w:r>
      <w:r w:rsidR="001A1090" w:rsidRPr="00737133">
        <w:rPr>
          <w:rFonts w:ascii="Times New Roman" w:hAnsi="Times New Roman" w:cs="Times New Roman"/>
          <w:sz w:val="26"/>
          <w:szCs w:val="26"/>
        </w:rPr>
        <w:t>прием и регистрация заявки и документов к ней;</w:t>
      </w:r>
    </w:p>
    <w:p w:rsidR="001A1090" w:rsidRPr="00E33F6F" w:rsidRDefault="002C05B9" w:rsidP="002C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7133">
        <w:rPr>
          <w:rFonts w:ascii="Times New Roman" w:hAnsi="Times New Roman" w:cs="Times New Roman"/>
          <w:sz w:val="26"/>
          <w:szCs w:val="26"/>
        </w:rPr>
        <w:t xml:space="preserve">2) </w:t>
      </w:r>
      <w:r w:rsidR="001A1090" w:rsidRPr="00E33F6F">
        <w:rPr>
          <w:rFonts w:ascii="Times New Roman" w:hAnsi="Times New Roman" w:cs="Times New Roman"/>
          <w:sz w:val="26"/>
          <w:szCs w:val="26"/>
        </w:rPr>
        <w:t>рассмотрение представленных документов;</w:t>
      </w:r>
    </w:p>
    <w:p w:rsidR="001A1090" w:rsidRPr="00E33F6F" w:rsidRDefault="002C05B9" w:rsidP="002C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</w:rPr>
        <w:t xml:space="preserve">3) </w:t>
      </w:r>
      <w:r w:rsidR="00E40B74" w:rsidRPr="00E33F6F">
        <w:rPr>
          <w:rFonts w:ascii="Times New Roman" w:hAnsi="Times New Roman" w:cs="Times New Roman"/>
          <w:sz w:val="26"/>
          <w:szCs w:val="26"/>
        </w:rPr>
        <w:t>принятие решения о согласовании создания места (площадки) накопления ТКО;</w:t>
      </w:r>
    </w:p>
    <w:p w:rsidR="00E40B74" w:rsidRPr="00737133" w:rsidRDefault="00E40B74" w:rsidP="002C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F6F">
        <w:rPr>
          <w:rFonts w:ascii="Times New Roman" w:hAnsi="Times New Roman" w:cs="Times New Roman"/>
          <w:sz w:val="26"/>
          <w:szCs w:val="26"/>
        </w:rPr>
        <w:t>4) выдача (направление) готовых документов заявителю.</w:t>
      </w:r>
    </w:p>
    <w:p w:rsidR="002C05B9" w:rsidRPr="00737133" w:rsidRDefault="002C05B9" w:rsidP="002C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A1090" w:rsidRPr="00737133" w:rsidRDefault="001A1090" w:rsidP="002C05B9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7133">
        <w:rPr>
          <w:rFonts w:ascii="Times New Roman" w:hAnsi="Times New Roman" w:cs="Times New Roman"/>
          <w:b/>
          <w:sz w:val="26"/>
          <w:szCs w:val="26"/>
        </w:rPr>
        <w:t>Прием и регистраци</w:t>
      </w:r>
      <w:r w:rsidR="002C05B9" w:rsidRPr="00737133">
        <w:rPr>
          <w:rFonts w:ascii="Times New Roman" w:hAnsi="Times New Roman" w:cs="Times New Roman"/>
          <w:b/>
          <w:sz w:val="26"/>
          <w:szCs w:val="26"/>
        </w:rPr>
        <w:t>я заявления и документов к нему</w:t>
      </w:r>
    </w:p>
    <w:p w:rsidR="002C05B9" w:rsidRPr="00737133" w:rsidRDefault="002C05B9" w:rsidP="002C05B9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C05B9" w:rsidRPr="00737133" w:rsidRDefault="002C05B9" w:rsidP="002C05B9">
      <w:pPr>
        <w:pStyle w:val="21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737133">
        <w:rPr>
          <w:bCs/>
          <w:sz w:val="26"/>
          <w:szCs w:val="26"/>
        </w:rPr>
        <w:t>3.2. Основанием для начала административной процедуры приёма и регистрации документов является письменное обращение гражданина в Учреждение посредством:</w:t>
      </w:r>
    </w:p>
    <w:p w:rsidR="002C05B9" w:rsidRPr="00737133" w:rsidRDefault="002C05B9" w:rsidP="002C05B9">
      <w:pPr>
        <w:pStyle w:val="21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737133">
        <w:rPr>
          <w:bCs/>
          <w:sz w:val="26"/>
          <w:szCs w:val="26"/>
        </w:rPr>
        <w:t>1) личного обращения заявителя (представителя заявителя) с заявлением и документами, необходимыми для предоставления муни</w:t>
      </w:r>
      <w:r w:rsidR="0008115F">
        <w:rPr>
          <w:bCs/>
          <w:sz w:val="26"/>
          <w:szCs w:val="26"/>
        </w:rPr>
        <w:t>ципальной услуги</w:t>
      </w:r>
      <w:r w:rsidRPr="00737133">
        <w:rPr>
          <w:bCs/>
          <w:sz w:val="26"/>
          <w:szCs w:val="26"/>
        </w:rPr>
        <w:t>;</w:t>
      </w:r>
    </w:p>
    <w:p w:rsidR="000A5EEE" w:rsidRPr="001B036B" w:rsidRDefault="002C05B9" w:rsidP="000A5EE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4CCA">
        <w:rPr>
          <w:rFonts w:ascii="Times New Roman" w:hAnsi="Times New Roman" w:cs="Times New Roman"/>
          <w:bCs/>
          <w:sz w:val="26"/>
          <w:szCs w:val="26"/>
        </w:rPr>
        <w:t xml:space="preserve">2) </w:t>
      </w:r>
      <w:r w:rsidR="00B24CCA" w:rsidRPr="00B24CCA">
        <w:rPr>
          <w:rFonts w:ascii="Times New Roman" w:hAnsi="Times New Roman" w:cs="Times New Roman"/>
          <w:bCs/>
          <w:sz w:val="26"/>
          <w:szCs w:val="26"/>
        </w:rPr>
        <w:t xml:space="preserve">получение </w:t>
      </w:r>
      <w:r w:rsidRPr="00B24CCA">
        <w:rPr>
          <w:rFonts w:ascii="Times New Roman" w:hAnsi="Times New Roman" w:cs="Times New Roman"/>
          <w:bCs/>
          <w:sz w:val="26"/>
          <w:szCs w:val="26"/>
        </w:rPr>
        <w:t>почтового отправления заявления и документов, необходимых для предоставления муниципальной услуги</w:t>
      </w:r>
      <w:r w:rsidRPr="00737133">
        <w:rPr>
          <w:bCs/>
          <w:sz w:val="26"/>
          <w:szCs w:val="26"/>
        </w:rPr>
        <w:t xml:space="preserve">. </w:t>
      </w:r>
    </w:p>
    <w:p w:rsidR="002C05B9" w:rsidRPr="00737133" w:rsidRDefault="002C05B9" w:rsidP="002C05B9">
      <w:pPr>
        <w:pStyle w:val="21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737133">
        <w:rPr>
          <w:sz w:val="26"/>
          <w:szCs w:val="26"/>
        </w:rPr>
        <w:t>3.3. Прием и регистрация заявлений осуществляются Учреждением в соответствии с графиком приема. При отсутствии оснований для отказа в приеме документов, специалист регистрирует</w:t>
      </w:r>
      <w:r w:rsidRPr="00737133">
        <w:rPr>
          <w:spacing w:val="-6"/>
          <w:sz w:val="26"/>
          <w:szCs w:val="26"/>
        </w:rPr>
        <w:t xml:space="preserve"> заявление</w:t>
      </w:r>
      <w:r w:rsidRPr="00737133">
        <w:rPr>
          <w:sz w:val="26"/>
          <w:szCs w:val="26"/>
        </w:rPr>
        <w:t xml:space="preserve"> в журнале приема заявлений и заявителю выдается расписка в получении документов с указанием их перечня и даты принятия. </w:t>
      </w:r>
      <w:r w:rsidRPr="00737133">
        <w:rPr>
          <w:bCs/>
          <w:sz w:val="26"/>
          <w:szCs w:val="26"/>
        </w:rPr>
        <w:t>Комплект документов заявителя (представителя заявителя) передается специалисту, ответственному за подготовку и анализ документов, а также ответственным за экспертизу документов.</w:t>
      </w:r>
    </w:p>
    <w:p w:rsidR="00DD6BB4" w:rsidRDefault="00DD6BB4" w:rsidP="00E33F6F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8E1FC6" w:rsidRPr="008E1FC6" w:rsidRDefault="008E1FC6" w:rsidP="008E1FC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E1FC6">
        <w:rPr>
          <w:rFonts w:ascii="Times New Roman" w:eastAsia="Calibri" w:hAnsi="Times New Roman" w:cs="Times New Roman"/>
          <w:b/>
          <w:bCs/>
          <w:sz w:val="26"/>
          <w:szCs w:val="26"/>
        </w:rPr>
        <w:t>Экспертиза документов, представленных заявителем</w:t>
      </w:r>
    </w:p>
    <w:p w:rsidR="008E1FC6" w:rsidRPr="008E1FC6" w:rsidRDefault="008E1FC6" w:rsidP="008E1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E1FC6" w:rsidRPr="008E1FC6" w:rsidRDefault="008E1FC6" w:rsidP="008E1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3.4. Специалист Учреждения осуществляет проверку представленных документов на предмет полноты и правильности их составления с учетом требований законодательства.</w:t>
      </w:r>
    </w:p>
    <w:p w:rsidR="008E1FC6" w:rsidRPr="008E1FC6" w:rsidRDefault="008E1FC6" w:rsidP="008E1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 xml:space="preserve">3.5. В случае выявления несоответствий в представленных документах, а также необходимости представления недостающих документов, специалист Учреждения </w:t>
      </w:r>
      <w:r w:rsidRPr="008E1FC6">
        <w:rPr>
          <w:rFonts w:ascii="Times New Roman" w:eastAsia="Calibri" w:hAnsi="Times New Roman" w:cs="Times New Roman"/>
          <w:sz w:val="26"/>
          <w:szCs w:val="26"/>
        </w:rPr>
        <w:lastRenderedPageBreak/>
        <w:t>направляет заявителю письмо о необходимости устранения несоответствий в представленных документах или предоставления недостающих документов. В этом случае срок предоставления услуги, указанный в настоящем Административном регламенте, приостанавливается и начинает течь снова с момента предоставления запрошенных документов.</w:t>
      </w:r>
    </w:p>
    <w:p w:rsidR="00C255DA" w:rsidRDefault="008E1FC6" w:rsidP="00C25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 xml:space="preserve">3.6. </w:t>
      </w:r>
      <w:r w:rsidR="00C255DA" w:rsidRPr="00C255DA">
        <w:rPr>
          <w:rFonts w:ascii="Times New Roman" w:eastAsia="Calibri" w:hAnsi="Times New Roman" w:cs="Times New Roman"/>
          <w:sz w:val="26"/>
          <w:szCs w:val="26"/>
        </w:rPr>
        <w:t>В случае полноты и правильности составления представленных документов специалист, уполномоченный на рассмотрение заявления и представленных документов:</w:t>
      </w:r>
    </w:p>
    <w:p w:rsidR="008E1FC6" w:rsidRPr="008E1FC6" w:rsidRDefault="008E1FC6" w:rsidP="00C25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1) проверяет комплектность предоставленных документов и соответствие их требованиям, установленным настоящим административным регламентом;</w:t>
      </w:r>
    </w:p>
    <w:p w:rsidR="008E1FC6" w:rsidRPr="008E1FC6" w:rsidRDefault="008E1FC6" w:rsidP="008E1F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2) устанавливает принадлежность заявителя к категории граждан, имеющих право на получение муниципальной услуги;</w:t>
      </w:r>
    </w:p>
    <w:p w:rsidR="008E1FC6" w:rsidRPr="008E1FC6" w:rsidRDefault="008E1FC6" w:rsidP="008E1F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3) проверяет наличие полномочий на право обращения с заявлением о предоставлении муниципальной услуги (в случае, когда с заявлением обращается представитель заявителя) и их оформление;</w:t>
      </w:r>
    </w:p>
    <w:p w:rsidR="008E1FC6" w:rsidRPr="008E1FC6" w:rsidRDefault="008E1FC6" w:rsidP="008E1F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1FC6">
        <w:rPr>
          <w:rFonts w:ascii="Times New Roman" w:eastAsia="Calibri" w:hAnsi="Times New Roman" w:cs="Times New Roman"/>
          <w:sz w:val="26"/>
          <w:szCs w:val="26"/>
        </w:rPr>
        <w:t>4) осуществляет сбор недостающих для предоставления муниципальной услуги документов.</w:t>
      </w:r>
    </w:p>
    <w:p w:rsidR="008E1FC6" w:rsidRPr="008E1FC6" w:rsidRDefault="00C255DA" w:rsidP="008E1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3.7</w:t>
      </w:r>
      <w:r w:rsidR="008E1FC6" w:rsidRPr="008E1FC6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C255DA">
        <w:rPr>
          <w:rFonts w:ascii="Times New Roman" w:eastAsia="Calibri" w:hAnsi="Times New Roman" w:cs="Times New Roman"/>
          <w:sz w:val="26"/>
          <w:szCs w:val="26"/>
        </w:rPr>
        <w:t xml:space="preserve">При установлении отсутствия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подготовку решения о </w:t>
      </w:r>
      <w:r>
        <w:rPr>
          <w:rFonts w:ascii="Times New Roman" w:eastAsia="Calibri" w:hAnsi="Times New Roman" w:cs="Times New Roman"/>
          <w:sz w:val="26"/>
          <w:szCs w:val="26"/>
        </w:rPr>
        <w:t>согласование создания</w:t>
      </w:r>
      <w:r w:rsidRPr="00C255DA">
        <w:rPr>
          <w:rFonts w:ascii="Times New Roman" w:eastAsia="Calibri" w:hAnsi="Times New Roman" w:cs="Times New Roman"/>
          <w:sz w:val="26"/>
          <w:szCs w:val="26"/>
        </w:rPr>
        <w:t xml:space="preserve"> мест</w:t>
      </w:r>
      <w:r>
        <w:rPr>
          <w:rFonts w:ascii="Times New Roman" w:eastAsia="Calibri" w:hAnsi="Times New Roman" w:cs="Times New Roman"/>
          <w:sz w:val="26"/>
          <w:szCs w:val="26"/>
        </w:rPr>
        <w:t>а (площад</w:t>
      </w:r>
      <w:r w:rsidRPr="00C255DA">
        <w:rPr>
          <w:rFonts w:ascii="Times New Roman" w:eastAsia="Calibri" w:hAnsi="Times New Roman" w:cs="Times New Roman"/>
          <w:sz w:val="26"/>
          <w:szCs w:val="26"/>
        </w:rPr>
        <w:t>к</w:t>
      </w:r>
      <w:r>
        <w:rPr>
          <w:rFonts w:ascii="Times New Roman" w:eastAsia="Calibri" w:hAnsi="Times New Roman" w:cs="Times New Roman"/>
          <w:sz w:val="26"/>
          <w:szCs w:val="26"/>
        </w:rPr>
        <w:t>и</w:t>
      </w:r>
      <w:r w:rsidRPr="00C255DA">
        <w:rPr>
          <w:rFonts w:ascii="Times New Roman" w:eastAsia="Calibri" w:hAnsi="Times New Roman" w:cs="Times New Roman"/>
          <w:sz w:val="26"/>
          <w:szCs w:val="26"/>
        </w:rPr>
        <w:t>) накопления ТКО.</w:t>
      </w:r>
      <w:r w:rsidR="00A21C4A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8E1FC6" w:rsidRPr="00737133" w:rsidRDefault="00C255DA" w:rsidP="008F74A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3.8</w:t>
      </w:r>
      <w:r w:rsidR="008E1FC6" w:rsidRPr="008E1FC6">
        <w:rPr>
          <w:rFonts w:ascii="Times New Roman" w:eastAsia="Calibri" w:hAnsi="Times New Roman" w:cs="Times New Roman"/>
          <w:sz w:val="26"/>
          <w:szCs w:val="26"/>
        </w:rPr>
        <w:t>. При наличии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подготовку решения об отказе в пред</w:t>
      </w:r>
      <w:r w:rsidR="008E1FC6" w:rsidRPr="00737133">
        <w:rPr>
          <w:rFonts w:ascii="Times New Roman" w:eastAsia="Calibri" w:hAnsi="Times New Roman" w:cs="Times New Roman"/>
          <w:sz w:val="26"/>
          <w:szCs w:val="26"/>
        </w:rPr>
        <w:t>оставлении муниципальной услуги.</w:t>
      </w:r>
    </w:p>
    <w:p w:rsidR="008E1FC6" w:rsidRDefault="008E1FC6" w:rsidP="00F60C8A">
      <w:pPr>
        <w:tabs>
          <w:tab w:val="left" w:pos="2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E5C6E" w:rsidRDefault="007E5C6E" w:rsidP="00F60C8A">
      <w:pPr>
        <w:tabs>
          <w:tab w:val="left" w:pos="2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E1FC6" w:rsidRPr="008E1FC6" w:rsidRDefault="008E1FC6" w:rsidP="00F60C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1"/>
          <w:sz w:val="26"/>
          <w:szCs w:val="26"/>
        </w:rPr>
      </w:pPr>
      <w:r w:rsidRPr="008E1FC6">
        <w:rPr>
          <w:rFonts w:ascii="Times New Roman" w:eastAsia="Calibri" w:hAnsi="Times New Roman" w:cs="Times New Roman"/>
          <w:b/>
          <w:sz w:val="26"/>
          <w:szCs w:val="26"/>
        </w:rPr>
        <w:t>Принятие решения</w:t>
      </w:r>
      <w:r w:rsidR="00A139E5">
        <w:rPr>
          <w:rFonts w:ascii="Times New Roman" w:eastAsia="Calibri" w:hAnsi="Times New Roman" w:cs="Times New Roman"/>
          <w:b/>
          <w:sz w:val="26"/>
          <w:szCs w:val="26"/>
        </w:rPr>
        <w:t xml:space="preserve"> о согласовании или об отказе в согласовании</w:t>
      </w:r>
      <w:r w:rsidR="00A139E5" w:rsidRPr="00A139E5">
        <w:rPr>
          <w:rFonts w:ascii="Times New Roman" w:eastAsia="Calibri" w:hAnsi="Times New Roman" w:cs="Times New Roman"/>
          <w:b/>
          <w:sz w:val="26"/>
          <w:szCs w:val="26"/>
        </w:rPr>
        <w:t xml:space="preserve"> создания мест (площадок) накоплени</w:t>
      </w:r>
      <w:r w:rsidR="00A139E5">
        <w:rPr>
          <w:rFonts w:ascii="Times New Roman" w:eastAsia="Calibri" w:hAnsi="Times New Roman" w:cs="Times New Roman"/>
          <w:b/>
          <w:sz w:val="26"/>
          <w:szCs w:val="26"/>
        </w:rPr>
        <w:t>я твердых коммунальных отходов</w:t>
      </w:r>
    </w:p>
    <w:p w:rsidR="00E47503" w:rsidRDefault="00E47503" w:rsidP="00E47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47503" w:rsidRPr="007379D1" w:rsidRDefault="007379D1" w:rsidP="007379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3.9. </w:t>
      </w:r>
      <w:r w:rsidR="00E47503" w:rsidRPr="007379D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Основанием для начала процедуры выдачи документов является получение специалистом, ответственным за выдачу документов, комплекта документов заявителя, указанного в п. 2.8 настоящего Административного регламента.</w:t>
      </w:r>
    </w:p>
    <w:p w:rsidR="007379D1" w:rsidRPr="007379D1" w:rsidRDefault="00E47503" w:rsidP="007379D1">
      <w:pPr>
        <w:pStyle w:val="a4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379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Ответственный за исполнение административной процедуры рассматривает поступивший запрос, проверяет наличие или отсутствие оснований, предусмотренных разделом 2.11 настоящего административного регламента и по результатам проверки осуществляет подготовку проекта решения о предоставлении муниципальной услуги или об отказе </w:t>
      </w:r>
      <w:r w:rsidRPr="007379D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предоставлении услуги.</w:t>
      </w:r>
    </w:p>
    <w:p w:rsidR="007379D1" w:rsidRPr="007379D1" w:rsidRDefault="001A1090" w:rsidP="007379D1">
      <w:pPr>
        <w:pStyle w:val="a4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379D1">
        <w:rPr>
          <w:rFonts w:ascii="Times New Roman" w:hAnsi="Times New Roman" w:cs="Times New Roman"/>
          <w:sz w:val="26"/>
          <w:szCs w:val="26"/>
        </w:rPr>
        <w:t xml:space="preserve">В решении об отказе в согласовании создания места (площадки) накопления ТКО в обязательном порядке указывается основание такого отказа. </w:t>
      </w:r>
    </w:p>
    <w:p w:rsidR="001A1090" w:rsidRPr="007379D1" w:rsidRDefault="004E2041" w:rsidP="007379D1">
      <w:pPr>
        <w:pStyle w:val="a4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379D1">
        <w:rPr>
          <w:rFonts w:ascii="Times New Roman" w:hAnsi="Times New Roman" w:cs="Times New Roman"/>
          <w:sz w:val="26"/>
          <w:szCs w:val="26"/>
        </w:rPr>
        <w:t xml:space="preserve"> </w:t>
      </w:r>
      <w:r w:rsidR="001A1090" w:rsidRPr="007379D1">
        <w:rPr>
          <w:rFonts w:ascii="Times New Roman" w:hAnsi="Times New Roman" w:cs="Times New Roman"/>
          <w:sz w:val="26"/>
          <w:szCs w:val="26"/>
        </w:rPr>
        <w:t xml:space="preserve">После устранения основания отказа в согласовании создания места (площадки) накопления ТКО заявитель вправе повторно обратиться в </w:t>
      </w:r>
      <w:r w:rsidR="00F0461C" w:rsidRPr="007379D1">
        <w:rPr>
          <w:rFonts w:ascii="Times New Roman" w:hAnsi="Times New Roman" w:cs="Times New Roman"/>
          <w:sz w:val="26"/>
          <w:szCs w:val="26"/>
        </w:rPr>
        <w:t>Администрацию</w:t>
      </w:r>
      <w:r w:rsidR="00A21C4A" w:rsidRPr="007379D1">
        <w:rPr>
          <w:rFonts w:ascii="Times New Roman" w:hAnsi="Times New Roman" w:cs="Times New Roman"/>
          <w:sz w:val="26"/>
          <w:szCs w:val="26"/>
        </w:rPr>
        <w:t xml:space="preserve"> </w:t>
      </w:r>
      <w:r w:rsidR="001A1090" w:rsidRPr="007379D1">
        <w:rPr>
          <w:rFonts w:ascii="Times New Roman" w:hAnsi="Times New Roman" w:cs="Times New Roman"/>
          <w:sz w:val="26"/>
          <w:szCs w:val="26"/>
        </w:rPr>
        <w:t>за согласованием создания мест</w:t>
      </w:r>
      <w:r w:rsidR="00BD57D2">
        <w:rPr>
          <w:rFonts w:ascii="Times New Roman" w:hAnsi="Times New Roman" w:cs="Times New Roman"/>
          <w:sz w:val="26"/>
          <w:szCs w:val="26"/>
        </w:rPr>
        <w:t>а (площад</w:t>
      </w:r>
      <w:r w:rsidR="001A1090" w:rsidRPr="007379D1">
        <w:rPr>
          <w:rFonts w:ascii="Times New Roman" w:hAnsi="Times New Roman" w:cs="Times New Roman"/>
          <w:sz w:val="26"/>
          <w:szCs w:val="26"/>
        </w:rPr>
        <w:t>к</w:t>
      </w:r>
      <w:r w:rsidR="00BD57D2">
        <w:rPr>
          <w:rFonts w:ascii="Times New Roman" w:hAnsi="Times New Roman" w:cs="Times New Roman"/>
          <w:sz w:val="26"/>
          <w:szCs w:val="26"/>
        </w:rPr>
        <w:t>и</w:t>
      </w:r>
      <w:r w:rsidR="001A1090" w:rsidRPr="007379D1">
        <w:rPr>
          <w:rFonts w:ascii="Times New Roman" w:hAnsi="Times New Roman" w:cs="Times New Roman"/>
          <w:sz w:val="26"/>
          <w:szCs w:val="26"/>
        </w:rPr>
        <w:t xml:space="preserve">) накопления ТКО, в порядке установленным настоящим регламентом. </w:t>
      </w:r>
    </w:p>
    <w:p w:rsidR="0009147F" w:rsidRPr="00A139E5" w:rsidRDefault="0009147F" w:rsidP="001A109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E2041" w:rsidRDefault="00901731" w:rsidP="00901731">
      <w:pPr>
        <w:spacing w:after="0" w:line="240" w:lineRule="auto"/>
        <w:ind w:left="1069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901731">
        <w:rPr>
          <w:rFonts w:ascii="Times New Roman" w:eastAsia="Calibri" w:hAnsi="Times New Roman" w:cs="Times New Roman"/>
          <w:b/>
          <w:bCs/>
          <w:sz w:val="26"/>
          <w:szCs w:val="26"/>
        </w:rPr>
        <w:t>Выдача документов заявителям</w:t>
      </w:r>
    </w:p>
    <w:p w:rsidR="00901731" w:rsidRPr="004E2041" w:rsidRDefault="00901731" w:rsidP="00901731">
      <w:pPr>
        <w:spacing w:after="0" w:line="240" w:lineRule="auto"/>
        <w:ind w:left="1069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901731" w:rsidRDefault="007379D1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3.13</w:t>
      </w:r>
      <w:r w:rsidR="00901731">
        <w:rPr>
          <w:rFonts w:ascii="Times New Roman" w:hAnsi="Times New Roman" w:cs="Times New Roman"/>
          <w:sz w:val="26"/>
          <w:szCs w:val="26"/>
        </w:rPr>
        <w:t xml:space="preserve">. Решение о согласовании или об отказе в согласовании создания мест (площадок) </w:t>
      </w:r>
      <w:r w:rsidR="00901731">
        <w:rPr>
          <w:rFonts w:ascii="Times New Roman" w:hAnsi="Times New Roman" w:cs="Times New Roman"/>
          <w:sz w:val="26"/>
          <w:szCs w:val="26"/>
        </w:rPr>
        <w:lastRenderedPageBreak/>
        <w:t xml:space="preserve">накопления ТКО </w:t>
      </w:r>
      <w:r w:rsidR="00901731" w:rsidRPr="00901731">
        <w:rPr>
          <w:rFonts w:ascii="Times New Roman" w:hAnsi="Times New Roman" w:cs="Times New Roman"/>
          <w:sz w:val="26"/>
          <w:szCs w:val="26"/>
        </w:rPr>
        <w:t>предоставляются заявителю лично, по почте, по электронной почте, либо иным способом, указанным заявителем в заявлении при подаче документов.</w:t>
      </w:r>
    </w:p>
    <w:p w:rsidR="00901731" w:rsidRPr="00A139E5" w:rsidRDefault="00901731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7133" w:rsidRPr="00737133" w:rsidRDefault="00737133" w:rsidP="00737133">
      <w:pP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и формы контроля за предоставлением муниципальной услуги</w:t>
      </w:r>
    </w:p>
    <w:p w:rsidR="00737133" w:rsidRPr="00737133" w:rsidRDefault="00737133" w:rsidP="00737133">
      <w:pPr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37133" w:rsidRPr="00737133" w:rsidRDefault="007379D1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3.14</w:t>
      </w:r>
      <w:r w:rsidR="00737133"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>. Текущий контроль соблюдения последовательности действий, определенных административными процедурами за предоставлением муниципальной услуги и принятием решений специалистами Учреждения (далее - текущий контроль), осуществляется главой Сортавальского муниципального округа.</w:t>
      </w:r>
    </w:p>
    <w:p w:rsidR="00737133" w:rsidRPr="00737133" w:rsidRDefault="007379D1" w:rsidP="007371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3.15</w:t>
      </w:r>
      <w:r w:rsidR="00737133" w:rsidRPr="00737133">
        <w:rPr>
          <w:rFonts w:ascii="Times New Roman" w:eastAsia="Calibri" w:hAnsi="Times New Roman" w:cs="Times New Roman"/>
          <w:sz w:val="26"/>
          <w:szCs w:val="26"/>
        </w:rPr>
        <w:t>. Надзор за исполнением государственных функций осуществляется органами прокуратуры в соответствии с Законом Российской Федерации от 17.01.1992г. №2202-1 «О прокуратуре Российской Федерации».</w:t>
      </w:r>
    </w:p>
    <w:p w:rsidR="00737133" w:rsidRPr="00737133" w:rsidRDefault="00D12285" w:rsidP="007371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</w:t>
      </w:r>
      <w:r w:rsidR="00C255DA">
        <w:rPr>
          <w:rFonts w:ascii="Times New Roman" w:eastAsia="Calibri" w:hAnsi="Times New Roman" w:cs="Times New Roman"/>
          <w:sz w:val="26"/>
          <w:szCs w:val="26"/>
        </w:rPr>
        <w:t>.1</w:t>
      </w:r>
      <w:r w:rsidR="007379D1">
        <w:rPr>
          <w:rFonts w:ascii="Times New Roman" w:eastAsia="Calibri" w:hAnsi="Times New Roman" w:cs="Times New Roman"/>
          <w:sz w:val="26"/>
          <w:szCs w:val="26"/>
        </w:rPr>
        <w:t>6</w:t>
      </w:r>
      <w:r w:rsidR="00737133" w:rsidRPr="00737133">
        <w:rPr>
          <w:rFonts w:ascii="Times New Roman" w:eastAsia="Calibri" w:hAnsi="Times New Roman" w:cs="Times New Roman"/>
          <w:sz w:val="26"/>
          <w:szCs w:val="26"/>
        </w:rPr>
        <w:t>. Текущий контроль осуществляется путем проверок соблюдения и исполнения специалистами положений настоящего Административного регламента, иных нормативных правовых актов.</w:t>
      </w:r>
    </w:p>
    <w:p w:rsidR="00737133" w:rsidRPr="00737133" w:rsidRDefault="007379D1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3.17</w:t>
      </w:r>
      <w:r w:rsidR="00737133" w:rsidRPr="0073713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В случае выявления нарушений прав заявителей, глава Сортавальского муниципального округа осуществляет привлечение виновных лиц к ответственности в соответствии с законодательством Российской Федерации.</w:t>
      </w:r>
    </w:p>
    <w:p w:rsidR="00737133" w:rsidRPr="00737133" w:rsidRDefault="007379D1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3.18</w:t>
      </w:r>
      <w:r w:rsidR="00737133" w:rsidRPr="00737133">
        <w:rPr>
          <w:rFonts w:ascii="Times New Roman" w:eastAsia="Calibri" w:hAnsi="Times New Roman" w:cs="Times New Roman"/>
          <w:sz w:val="26"/>
          <w:szCs w:val="26"/>
        </w:rPr>
        <w:t>. Специалисты несут персональную ответственность за соблюдение сроков и последовательности совершения административных действий. Персональная ответственность специалистов закрепляется в их должностных регламентах (инструкциях).</w:t>
      </w:r>
    </w:p>
    <w:p w:rsidR="00737133" w:rsidRPr="00737133" w:rsidRDefault="007379D1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3.19</w:t>
      </w:r>
      <w:r w:rsidR="00737133"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>. Должностные лица Учреждения, участвующие в предоставлении муниципальной услуги, в случае ненадлежащего предоставления муниципальной услуги, служебных обязанностей, совершения противоправных действий (бездействия) при предоставлении муниципальной услуги несут ответственность в соответствии с законодательством Российской Федерации.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3713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Раздел </w:t>
      </w:r>
      <w:r w:rsidRPr="00737133"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IV</w:t>
      </w:r>
      <w:r w:rsidRPr="00737133">
        <w:rPr>
          <w:rFonts w:ascii="Times New Roman" w:eastAsia="Calibri" w:hAnsi="Times New Roman" w:cs="Times New Roman"/>
          <w:b/>
          <w:sz w:val="26"/>
          <w:szCs w:val="26"/>
        </w:rPr>
        <w:t>. Досудебный (внесудебный) порядок обжалования</w:t>
      </w:r>
      <w:r w:rsidRPr="0073713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действий (бездействий) и решений осуществляемых (принятых) в ходе предоставления муниципальной услуги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4.1. Заявители имеют право на обжалование действий (бездействия) и решений, осуществляемых (принимаемых) в ходе исполнения муниципальной услуги, в соответствии с федеральным законодательством.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4.2. Обжалование действий (бездействия) должностных лиц Учреждения, решений, принятых в рамках предоставления муниципальной услуги, осуществляется в административном и (или) судебном порядке в соответствии с законодательством Российской Федерации.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4.3. Заявители имеют право обратиться в Администрацию с жалобой на решения и действия (бездействие) Учреждения лично, направить по почте или в электронном виде.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4.4. Письменные обращения, содержащие жалобы на действия (бездействие) должностных лиц Учреждения, решения принятые в рамках предоставления муниципальной услуги (далее - жалоба), направляются в Администрацию.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Поступившие в Администрацию жалобы подлежат обязательной регистрации в день поступления.</w:t>
      </w:r>
    </w:p>
    <w:p w:rsidR="00737133" w:rsidRPr="00737133" w:rsidRDefault="00737133" w:rsidP="008B75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Заявитель может обратиться с жалобой на действия (бездействие) решения и (или) действия (бездействие) Администрации, ее должностных лиц, в том числе в следующих случаях:</w:t>
      </w:r>
    </w:p>
    <w:p w:rsidR="00737133" w:rsidRPr="00737133" w:rsidRDefault="00737133" w:rsidP="008B75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lastRenderedPageBreak/>
        <w:t>а) нарушение срока регистрации запроса заявителя о предоставлении муниципальной услуги;</w:t>
      </w:r>
    </w:p>
    <w:p w:rsidR="00737133" w:rsidRPr="00737133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б) нарушение срока предоставления муниципальной услуги;</w:t>
      </w:r>
    </w:p>
    <w:p w:rsidR="00737133" w:rsidRPr="00737133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в) требование предоставления заявителем документов 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737133">
        <w:rPr>
          <w:rFonts w:ascii="Times New Roman" w:eastAsia="Calibri" w:hAnsi="Times New Roman" w:cs="Times New Roman"/>
          <w:sz w:val="26"/>
          <w:szCs w:val="26"/>
        </w:rPr>
        <w:t>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 для предоставления муниципальной услуги;</w:t>
      </w:r>
    </w:p>
    <w:p w:rsidR="00737133" w:rsidRPr="00737133" w:rsidRDefault="00737133" w:rsidP="008B754C">
      <w:pPr>
        <w:widowControl w:val="0"/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 для предоставления муниципальной услуги;</w:t>
      </w:r>
    </w:p>
    <w:p w:rsidR="00737133" w:rsidRPr="00737133" w:rsidRDefault="00737133" w:rsidP="008B754C">
      <w:pPr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округа;</w:t>
      </w:r>
    </w:p>
    <w:p w:rsidR="00737133" w:rsidRPr="00737133" w:rsidRDefault="00737133" w:rsidP="008B754C">
      <w:pPr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е) 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Карелия, нормативными правовыми актами </w:t>
      </w:r>
      <w:r w:rsidRPr="00737133">
        <w:rPr>
          <w:rFonts w:ascii="Times New Roman" w:eastAsia="Calibri" w:hAnsi="Times New Roman" w:cs="Times New Roman"/>
          <w:sz w:val="26"/>
          <w:szCs w:val="26"/>
        </w:rPr>
        <w:t>Сортавальского муниципального округа;</w:t>
      </w:r>
    </w:p>
    <w:p w:rsidR="00737133" w:rsidRPr="00737133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ж) отказ Администрации, его должностного лица 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737133" w:rsidRPr="00737133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3)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нарушение срока или порядка выдачи документов по результатам предоставления муниципальной услуги;</w:t>
      </w:r>
    </w:p>
    <w:p w:rsidR="00737133" w:rsidRPr="00737133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нормативными правовыми актами </w:t>
      </w:r>
      <w:r w:rsidRPr="00737133">
        <w:rPr>
          <w:rFonts w:ascii="Times New Roman" w:eastAsia="Calibri" w:hAnsi="Times New Roman" w:cs="Times New Roman"/>
          <w:sz w:val="26"/>
          <w:szCs w:val="26"/>
        </w:rPr>
        <w:t>Сортавальского муниципального округа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1" w:history="1">
        <w:r w:rsidRPr="00737133">
          <w:rPr>
            <w:rFonts w:ascii="Times New Roman" w:eastAsia="Calibri" w:hAnsi="Times New Roman" w:cs="Times New Roman"/>
            <w:sz w:val="26"/>
            <w:szCs w:val="26"/>
            <w:lang w:eastAsia="ru-RU"/>
          </w:rPr>
          <w:t>пунктом 4 части 1 статьи 7</w:t>
        </w:r>
      </w:hyperlink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</w:t>
      </w:r>
      <w:r w:rsidRPr="0073713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от 27 июля 2010 г.  №210-ФЗ «Об организации предоставления государственных и муниципальных услуг»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 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4.5. В электронном виде жалоба может быть подана заявителем посредством: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а) официального сайта Администрации, предоставляющую муниципальную услугу, в информационно-телекоммуникационной сети «Интернет» (http://рк-сортавала.рф/);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(https://uslugi.karelia.ru/);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</w:t>
      </w: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досудебного обжалования) с использованием информационно-телекоммуникационной сети «Интернет»</w:t>
      </w: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 (</w:t>
      </w:r>
      <w:hyperlink r:id="rId12" w:history="1">
        <w:r w:rsidRPr="00737133">
          <w:rPr>
            <w:rFonts w:ascii="Times New Roman" w:eastAsia="Calibri" w:hAnsi="Times New Roman" w:cs="Times New Roman"/>
            <w:color w:val="0000FF"/>
            <w:sz w:val="26"/>
            <w:szCs w:val="26"/>
            <w:u w:val="single"/>
            <w:lang w:eastAsia="ru-RU"/>
          </w:rPr>
          <w:t>https://do.gosuslugi.ru/</w:t>
        </w:r>
      </w:hyperlink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).</w:t>
      </w:r>
    </w:p>
    <w:p w:rsidR="00737133" w:rsidRPr="00737133" w:rsidRDefault="00737133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4.6. Досудебное (внесудебное) обжалование решений и действий (бездействия) Администрации, ее должностных лиц осуществляется в соответствии с:</w:t>
      </w:r>
    </w:p>
    <w:p w:rsidR="00737133" w:rsidRPr="00737133" w:rsidRDefault="00737133" w:rsidP="00737133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Федеральным законом от 27 июля 2010 г. № 210-ФЗ «Об организации предоставления государственных и муниципальных услуг»;</w:t>
      </w:r>
    </w:p>
    <w:p w:rsidR="00737133" w:rsidRPr="00737133" w:rsidRDefault="00737133" w:rsidP="00737133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737133" w:rsidRPr="00737133" w:rsidRDefault="00737133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4.7. Обращение (ж</w:t>
      </w:r>
      <w:r w:rsidR="007E5C6E">
        <w:rPr>
          <w:rFonts w:ascii="Times New Roman" w:eastAsia="Calibri" w:hAnsi="Times New Roman" w:cs="Times New Roman"/>
          <w:sz w:val="26"/>
          <w:szCs w:val="26"/>
        </w:rPr>
        <w:t>алоба) заявителя (П</w:t>
      </w:r>
      <w:r w:rsidR="00BD57D2">
        <w:rPr>
          <w:rFonts w:ascii="Times New Roman" w:eastAsia="Calibri" w:hAnsi="Times New Roman" w:cs="Times New Roman"/>
          <w:sz w:val="26"/>
          <w:szCs w:val="26"/>
        </w:rPr>
        <w:t>риложение № 3</w:t>
      </w:r>
      <w:r w:rsidRPr="00737133">
        <w:rPr>
          <w:rFonts w:ascii="Times New Roman" w:eastAsia="Calibri" w:hAnsi="Times New Roman" w:cs="Times New Roman"/>
          <w:sz w:val="26"/>
          <w:szCs w:val="26"/>
        </w:rPr>
        <w:t>) в письменной форме должна содержать следующую информацию: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наименование Учреждения,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37133" w:rsidRPr="00737133" w:rsidRDefault="00737133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4.8. В случае подачи жалобы на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4.9.</w:t>
      </w:r>
      <w:r w:rsidRPr="0073713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В случае, если жалоба подается через представителя заявителя, представляется документ, подтверждающий личность представителя, а также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3" w:history="1">
        <w:r w:rsidRPr="00737133">
          <w:rPr>
            <w:rFonts w:ascii="Times New Roman" w:eastAsia="Calibri" w:hAnsi="Times New Roman" w:cs="Times New Roman"/>
            <w:color w:val="000000" w:themeColor="text1"/>
            <w:sz w:val="26"/>
            <w:szCs w:val="26"/>
            <w:lang w:eastAsia="ru-RU"/>
          </w:rPr>
          <w:t>законодательством</w:t>
        </w:r>
      </w:hyperlink>
      <w:r w:rsidRPr="0073713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 доверенность.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Calibri" w:hAnsi="Times New Roman" w:cs="Times New Roman"/>
          <w:sz w:val="26"/>
          <w:szCs w:val="26"/>
          <w:lang w:eastAsia="ru-RU"/>
        </w:rPr>
        <w:t>При подаче жалобы в электронном виде документы, указанные в настоящем пункте,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Федерации. При этом документ, удостоверяющий личность заявителя, не требуется.</w:t>
      </w:r>
    </w:p>
    <w:p w:rsidR="00737133" w:rsidRPr="00737133" w:rsidRDefault="00737133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4.10. Заявитель имеет право обратиться в Администрацию за получением информации и документов, необходимых для обоснования и рассмотрения жалобы.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 xml:space="preserve">4.11. В случае, если принятие решения по жалобе не входит в компетенцию Администрации, Администрация в течение 3 рабочих дней со дня ее регистрации направляет жалобу в уполномоченный на ее рассмотрение орган и в письменной форме информирует заявителя о перенаправлении жалобы.  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рассмотрения жалобы исчисляется со дня регистрации такой жалобы в уполномоченном на ее рассмотрение органе, предоставляющем муниципальные услуги.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4.12. </w:t>
      </w: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Жалоба, поступившая в Администрацию, предоставляющая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4.13. По результатам рассмотрения жалобы, Администрация, предоставляющая муниципальную услугу, принимает одно из следующих решений: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а также в иных формах;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отказывает в удовлетворении жалобы.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4.14. Ответ на жалобу в письменной форме подписывается главой Сортавальского муниципального округа.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4.15. В случае если в письменной жалобе не указаны фамилия заявителя (наименование юридического лица), направившего жалобу, и почтовый адрес, по которому должен быть направлен ответ, жалоба не рассматривается.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4.16. 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 по существу поставленных в ней вопросов, а заявителю, направившему жалобу, сообщено о недопустимости злоупотребления правом.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4.17. В случае если текст жалобы не поддается прочтению, жалоба не рассматривается, о чем сообщается заявителю, направившему жалобу, если его фамилия (наименование юридического лица) и почтовый адрес поддаются прочтению.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4.18. В случае, если в жалобе заявителя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глава Сортавальского муниципального округа (его заместитель)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были направлены в администрацию. О данном решении уведомляется заявитель, направивший жалобу.</w:t>
      </w:r>
    </w:p>
    <w:p w:rsidR="00737133" w:rsidRPr="00737133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7133">
        <w:rPr>
          <w:rFonts w:ascii="Times New Roman" w:eastAsia="Calibri" w:hAnsi="Times New Roman" w:cs="Times New Roman"/>
          <w:sz w:val="26"/>
          <w:szCs w:val="26"/>
        </w:rPr>
        <w:t>4.19. Обращения считаются разрешенными, если рассмотрены все поставленные в них вопросы, приняты необходимые меры и даны письменные ответы.</w:t>
      </w:r>
    </w:p>
    <w:p w:rsidR="00737133" w:rsidRPr="00737133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7133">
        <w:rPr>
          <w:rFonts w:ascii="Times New Roman" w:eastAsia="Times New Roman" w:hAnsi="Times New Roman" w:cs="Times New Roman"/>
          <w:sz w:val="26"/>
          <w:szCs w:val="26"/>
          <w:lang w:eastAsia="ru-RU"/>
        </w:rPr>
        <w:t>4.20. Заявитель вправе в порядке, установленном законодательством о гражданском судопроизводстве, обратиться в суд за защитой нарушенных либо оспариваемых прав, свобод или законных интересов.</w:t>
      </w:r>
    </w:p>
    <w:p w:rsidR="001A1090" w:rsidRDefault="001A109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1A1090" w:rsidRPr="00BD57D2" w:rsidRDefault="001A1090" w:rsidP="001A1090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BD57D2">
        <w:rPr>
          <w:rFonts w:ascii="Times New Roman" w:hAnsi="Times New Roman" w:cs="Times New Roman"/>
        </w:rPr>
        <w:lastRenderedPageBreak/>
        <w:t xml:space="preserve">Приложение № 1 </w:t>
      </w:r>
    </w:p>
    <w:p w:rsidR="001A1090" w:rsidRPr="00BD57D2" w:rsidRDefault="001F5439" w:rsidP="001A1090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А</w:t>
      </w:r>
      <w:r w:rsidR="001A1090" w:rsidRPr="00BD57D2">
        <w:rPr>
          <w:rFonts w:ascii="Times New Roman" w:hAnsi="Times New Roman" w:cs="Times New Roman"/>
        </w:rPr>
        <w:t xml:space="preserve">дминистративному регламенту </w:t>
      </w:r>
    </w:p>
    <w:p w:rsidR="00E47503" w:rsidRDefault="00E47503" w:rsidP="00E47503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47503" w:rsidRPr="00E47503" w:rsidRDefault="00E47503" w:rsidP="00E47503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7503">
        <w:rPr>
          <w:rFonts w:ascii="Times New Roman" w:eastAsia="Times New Roman" w:hAnsi="Times New Roman" w:cs="Times New Roman"/>
          <w:sz w:val="26"/>
          <w:szCs w:val="26"/>
        </w:rPr>
        <w:t xml:space="preserve">В администрацию </w:t>
      </w:r>
    </w:p>
    <w:p w:rsidR="00E47503" w:rsidRPr="00E47503" w:rsidRDefault="00E47503" w:rsidP="00E47503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750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Сортавальского муниципального округа</w:t>
      </w:r>
    </w:p>
    <w:p w:rsidR="00E47503" w:rsidRPr="00E47503" w:rsidRDefault="001F5439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47503" w:rsidRPr="00E47503">
        <w:rPr>
          <w:rFonts w:ascii="Times New Roman" w:hAnsi="Times New Roman" w:cs="Times New Roman"/>
          <w:sz w:val="26"/>
          <w:szCs w:val="26"/>
        </w:rPr>
        <w:t>от 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наименование заявителя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(фамилия, имя, отчество - для граждан,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полное наименование, место нахождения, реквизиты, фамилия,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26"/>
        </w:rPr>
      </w:pPr>
      <w:r w:rsidRPr="00E47503">
        <w:rPr>
          <w:rFonts w:ascii="Times New Roman" w:hAnsi="Times New Roman" w:cs="Times New Roman"/>
          <w:sz w:val="18"/>
          <w:szCs w:val="26"/>
        </w:rPr>
        <w:t xml:space="preserve">имя, отчество, должность </w:t>
      </w:r>
      <w:r w:rsidRPr="00E47503">
        <w:rPr>
          <w:rFonts w:ascii="Times New Roman" w:hAnsi="Times New Roman" w:cs="Times New Roman"/>
          <w:sz w:val="20"/>
          <w:szCs w:val="26"/>
        </w:rPr>
        <w:t>руководителя</w:t>
      </w:r>
      <w:r w:rsidRPr="00E47503">
        <w:rPr>
          <w:rFonts w:ascii="Times New Roman" w:hAnsi="Times New Roman" w:cs="Times New Roman"/>
          <w:sz w:val="18"/>
          <w:szCs w:val="26"/>
        </w:rPr>
        <w:t xml:space="preserve"> - для юридического лица),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1A1090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почтовый адрес, телефон)</w:t>
      </w:r>
    </w:p>
    <w:p w:rsidR="00E47503" w:rsidRDefault="00E47503" w:rsidP="001A1090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1090" w:rsidRPr="008B754C" w:rsidRDefault="001A1090" w:rsidP="001A1090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b/>
          <w:sz w:val="26"/>
          <w:szCs w:val="26"/>
        </w:rPr>
        <w:t>Заявка о согласовании создания места (площадки) накопления твердых коммунальных отходов</w:t>
      </w:r>
      <w:r w:rsidRPr="008B75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B2B2E" w:rsidRPr="008B754C" w:rsidRDefault="002B2B2E" w:rsidP="001A1090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Прошу согласовать создание места (площадки) накопления твердых коммунальных отходов на территории </w:t>
      </w:r>
      <w:r w:rsidR="0009147F" w:rsidRPr="008B754C">
        <w:rPr>
          <w:rFonts w:ascii="Times New Roman" w:hAnsi="Times New Roman" w:cs="Times New Roman"/>
          <w:sz w:val="26"/>
          <w:szCs w:val="26"/>
        </w:rPr>
        <w:t>Сортавальского муниципальног</w:t>
      </w:r>
      <w:r w:rsidRPr="008B754C">
        <w:rPr>
          <w:rFonts w:ascii="Times New Roman" w:hAnsi="Times New Roman" w:cs="Times New Roman"/>
          <w:sz w:val="26"/>
          <w:szCs w:val="26"/>
        </w:rPr>
        <w:t xml:space="preserve">о округа: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1. Данные о предполагаемом нахождении места (площадки) накопления ТКО: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1.1. Адрес:</w:t>
      </w:r>
      <w:r w:rsid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1.2. Географические координаты:</w:t>
      </w:r>
      <w:r w:rsid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Pr="008B754C">
        <w:rPr>
          <w:rFonts w:ascii="Times New Roman" w:hAnsi="Times New Roman" w:cs="Times New Roman"/>
          <w:sz w:val="26"/>
          <w:szCs w:val="26"/>
        </w:rPr>
        <w:t>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1.</w:t>
      </w:r>
      <w:r w:rsidR="008B754C" w:rsidRPr="008B754C">
        <w:rPr>
          <w:rFonts w:ascii="Times New Roman" w:hAnsi="Times New Roman" w:cs="Times New Roman"/>
          <w:sz w:val="26"/>
          <w:szCs w:val="26"/>
        </w:rPr>
        <w:t>3. Кадастровый</w:t>
      </w:r>
      <w:r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="008B754C" w:rsidRPr="008B754C">
        <w:rPr>
          <w:rFonts w:ascii="Times New Roman" w:hAnsi="Times New Roman" w:cs="Times New Roman"/>
          <w:sz w:val="26"/>
          <w:szCs w:val="26"/>
        </w:rPr>
        <w:t>номер: _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E47503">
        <w:rPr>
          <w:rFonts w:ascii="Times New Roman" w:hAnsi="Times New Roman" w:cs="Times New Roman"/>
          <w:sz w:val="26"/>
          <w:szCs w:val="26"/>
        </w:rPr>
        <w:t>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2. Данные о технических характеристиках предполагаемого места (площадки) накопления ТКО: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 2.1. Тип площадки (открытая/закрытая), наличие ограждения, обеспечивающего предупреждение распространения отходов за пределы контейнерной площадки: ____________________________________________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_____</w:t>
      </w:r>
      <w:r w:rsidRPr="008B75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2.2. Материал покрытия, наличие уклона для отведения сточных вод: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_____</w:t>
      </w:r>
      <w:r w:rsidRPr="008B754C">
        <w:rPr>
          <w:rFonts w:ascii="Times New Roman" w:hAnsi="Times New Roman" w:cs="Times New Roman"/>
          <w:sz w:val="26"/>
          <w:szCs w:val="26"/>
        </w:rPr>
        <w:t>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2.3. Материал каркаса и покрытия стен и крыши:</w:t>
      </w:r>
      <w:r w:rsidR="008B754C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</w:t>
      </w:r>
      <w:r w:rsidR="008B754C">
        <w:rPr>
          <w:rFonts w:ascii="Times New Roman" w:hAnsi="Times New Roman" w:cs="Times New Roman"/>
          <w:sz w:val="26"/>
          <w:szCs w:val="26"/>
        </w:rPr>
        <w:t>_____</w:t>
      </w:r>
      <w:r w:rsidRPr="008B754C">
        <w:rPr>
          <w:rFonts w:ascii="Times New Roman" w:hAnsi="Times New Roman" w:cs="Times New Roman"/>
          <w:sz w:val="26"/>
          <w:szCs w:val="26"/>
        </w:rPr>
        <w:t>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2.4. Общая площадь:</w:t>
      </w:r>
      <w:r w:rsidR="008B754C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_____</w:t>
      </w:r>
      <w:r w:rsidRPr="008B754C">
        <w:rPr>
          <w:rFonts w:ascii="Times New Roman" w:hAnsi="Times New Roman" w:cs="Times New Roman"/>
          <w:sz w:val="26"/>
          <w:szCs w:val="26"/>
        </w:rPr>
        <w:t>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2.5. Количество планируемых к размещению контейнеров и бункеров с указанием их </w:t>
      </w:r>
      <w:r w:rsidR="008B754C" w:rsidRPr="008B754C">
        <w:rPr>
          <w:rFonts w:ascii="Times New Roman" w:hAnsi="Times New Roman" w:cs="Times New Roman"/>
          <w:sz w:val="26"/>
          <w:szCs w:val="26"/>
        </w:rPr>
        <w:t>объема: _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_____</w:t>
      </w:r>
      <w:r w:rsidRPr="008B754C">
        <w:rPr>
          <w:rFonts w:ascii="Times New Roman" w:hAnsi="Times New Roman" w:cs="Times New Roman"/>
          <w:sz w:val="26"/>
          <w:szCs w:val="26"/>
        </w:rPr>
        <w:t xml:space="preserve">_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2.6. Наличие подъездного </w:t>
      </w:r>
      <w:r w:rsidR="008B754C" w:rsidRPr="008B754C">
        <w:rPr>
          <w:rFonts w:ascii="Times New Roman" w:hAnsi="Times New Roman" w:cs="Times New Roman"/>
          <w:sz w:val="26"/>
          <w:szCs w:val="26"/>
        </w:rPr>
        <w:t>пути: _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Pr="008B754C">
        <w:rPr>
          <w:rFonts w:ascii="Times New Roman" w:hAnsi="Times New Roman" w:cs="Times New Roman"/>
          <w:sz w:val="26"/>
          <w:szCs w:val="26"/>
        </w:rPr>
        <w:t>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2.7. Расстояние от контейнерной площадки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</w:t>
      </w:r>
      <w:r w:rsidR="008B754C" w:rsidRPr="008B754C">
        <w:rPr>
          <w:rFonts w:ascii="Times New Roman" w:hAnsi="Times New Roman" w:cs="Times New Roman"/>
          <w:sz w:val="26"/>
          <w:szCs w:val="26"/>
        </w:rPr>
        <w:t>молодежи: _</w:t>
      </w:r>
      <w:r w:rsidR="008B754C"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3. Данные о собственнике планируемого места (площадки) накопления ТКО:</w:t>
      </w:r>
    </w:p>
    <w:p w:rsidR="002B2B2E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3.1. Для ЮЛ: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полное наименование: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_____</w:t>
      </w:r>
      <w:r w:rsidRPr="008B754C">
        <w:rPr>
          <w:rFonts w:ascii="Times New Roman" w:hAnsi="Times New Roman" w:cs="Times New Roman"/>
          <w:sz w:val="26"/>
          <w:szCs w:val="26"/>
        </w:rPr>
        <w:t>_____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ОГРН: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Pr="008B754C">
        <w:rPr>
          <w:rFonts w:ascii="Times New Roman" w:hAnsi="Times New Roman" w:cs="Times New Roman"/>
          <w:sz w:val="26"/>
          <w:szCs w:val="26"/>
        </w:rPr>
        <w:t>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lastRenderedPageBreak/>
        <w:t>- фактический адрес: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Pr="008B754C">
        <w:rPr>
          <w:rFonts w:ascii="Times New Roman" w:hAnsi="Times New Roman" w:cs="Times New Roman"/>
          <w:sz w:val="26"/>
          <w:szCs w:val="26"/>
        </w:rPr>
        <w:t>_____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3.2. Для ИП: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Ф.И.О.: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Pr="008B754C">
        <w:rPr>
          <w:rFonts w:ascii="Times New Roman" w:hAnsi="Times New Roman" w:cs="Times New Roman"/>
          <w:sz w:val="26"/>
          <w:szCs w:val="26"/>
        </w:rPr>
        <w:t>___________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ОГРН: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адрес регистрации по месту жи</w:t>
      </w:r>
      <w:r w:rsidR="002B2B2E" w:rsidRPr="008B754C">
        <w:rPr>
          <w:rFonts w:ascii="Times New Roman" w:hAnsi="Times New Roman" w:cs="Times New Roman"/>
          <w:sz w:val="26"/>
          <w:szCs w:val="26"/>
        </w:rPr>
        <w:t>тельства: 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3.3. Для ФЛ: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Ф.И.О.: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</w:t>
      </w:r>
      <w:r w:rsidRPr="008B75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серия, номер и дата выдачи паспорта или иного документа, удостоверяющего личность:</w:t>
      </w:r>
      <w:r w:rsid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8B754C">
        <w:rPr>
          <w:rFonts w:ascii="Times New Roman" w:hAnsi="Times New Roman" w:cs="Times New Roman"/>
          <w:sz w:val="26"/>
          <w:szCs w:val="26"/>
        </w:rPr>
        <w:t>___________</w:t>
      </w:r>
      <w:r w:rsidRPr="008B754C">
        <w:rPr>
          <w:rFonts w:ascii="Times New Roman" w:hAnsi="Times New Roman" w:cs="Times New Roman"/>
          <w:sz w:val="26"/>
          <w:szCs w:val="26"/>
        </w:rPr>
        <w:t>___</w:t>
      </w:r>
      <w:r w:rsidR="008B754C">
        <w:rPr>
          <w:rFonts w:ascii="Times New Roman" w:hAnsi="Times New Roman" w:cs="Times New Roman"/>
          <w:sz w:val="26"/>
          <w:szCs w:val="26"/>
        </w:rPr>
        <w:t>________</w:t>
      </w:r>
      <w:r w:rsidRPr="008B754C">
        <w:rPr>
          <w:rFonts w:ascii="Times New Roman" w:hAnsi="Times New Roman" w:cs="Times New Roman"/>
          <w:sz w:val="26"/>
          <w:szCs w:val="26"/>
        </w:rPr>
        <w:t xml:space="preserve">___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адрес регистрации по месту жи</w:t>
      </w:r>
      <w:r w:rsidR="002B2B2E" w:rsidRPr="008B754C">
        <w:rPr>
          <w:rFonts w:ascii="Times New Roman" w:hAnsi="Times New Roman" w:cs="Times New Roman"/>
          <w:sz w:val="26"/>
          <w:szCs w:val="26"/>
        </w:rPr>
        <w:t>тельства: 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____________________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- контактные данные:</w:t>
      </w:r>
      <w:r w:rsidR="002B2B2E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_______________</w:t>
      </w:r>
      <w:r w:rsidR="008B754C">
        <w:rPr>
          <w:rFonts w:ascii="Times New Roman" w:hAnsi="Times New Roman" w:cs="Times New Roman"/>
          <w:sz w:val="26"/>
          <w:szCs w:val="26"/>
        </w:rPr>
        <w:t>____</w:t>
      </w:r>
      <w:r w:rsidR="002B2B2E" w:rsidRPr="008B754C">
        <w:rPr>
          <w:rFonts w:ascii="Times New Roman" w:hAnsi="Times New Roman" w:cs="Times New Roman"/>
          <w:sz w:val="26"/>
          <w:szCs w:val="26"/>
        </w:rPr>
        <w:t>___________________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4. 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4.1. Сведения об одном или нескольких объектах капитального строительства, территории (части территории) Сортавальского муниципального округа, при осуществлении деятельности на которых у физических и юридических лиц образуются ТКО, планируемые к складированию в соответствующем месте (на площадке) накопления ТКО:</w:t>
      </w:r>
      <w:r w:rsidR="008B754C" w:rsidRPr="008B754C">
        <w:rPr>
          <w:rFonts w:ascii="Times New Roman" w:hAnsi="Times New Roman" w:cs="Times New Roman"/>
          <w:sz w:val="26"/>
          <w:szCs w:val="26"/>
        </w:rPr>
        <w:t xml:space="preserve"> </w:t>
      </w:r>
      <w:r w:rsidRPr="008B754C">
        <w:rPr>
          <w:rFonts w:ascii="Times New Roman" w:hAnsi="Times New Roman" w:cs="Times New Roman"/>
          <w:sz w:val="26"/>
          <w:szCs w:val="26"/>
        </w:rPr>
        <w:t>________________________</w:t>
      </w:r>
      <w:r w:rsidR="008B754C" w:rsidRPr="008B754C">
        <w:rPr>
          <w:rFonts w:ascii="Times New Roman" w:hAnsi="Times New Roman" w:cs="Times New Roman"/>
          <w:sz w:val="26"/>
          <w:szCs w:val="26"/>
        </w:rPr>
        <w:t>_____________________</w:t>
      </w:r>
      <w:r w:rsidR="00E47503">
        <w:rPr>
          <w:rFonts w:ascii="Times New Roman" w:hAnsi="Times New Roman" w:cs="Times New Roman"/>
          <w:sz w:val="26"/>
          <w:szCs w:val="26"/>
        </w:rPr>
        <w:t>_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К заявке прилагается: </w:t>
      </w:r>
    </w:p>
    <w:p w:rsidR="001A1090" w:rsidRPr="008B754C" w:rsidRDefault="001A1090" w:rsidP="008B754C">
      <w:pPr>
        <w:pStyle w:val="a4"/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Схема размещения места (площадки) накопления ТКО на карте масштаба 1:2000. </w:t>
      </w: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A1090" w:rsidRPr="008B754C" w:rsidRDefault="001A1090" w:rsidP="008B75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27 июля 2006 г. № 152-ФЗ «О персональных данных», подтверждаю согласие на обработку своих персональных данных в указанных в заявке. </w:t>
      </w:r>
    </w:p>
    <w:p w:rsidR="001A1090" w:rsidRPr="008B754C" w:rsidRDefault="001A1090" w:rsidP="001A1090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1F5439" w:rsidRDefault="001A1090" w:rsidP="001F5439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    </w:t>
      </w:r>
      <w:r w:rsidR="008B754C" w:rsidRPr="008B754C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8B754C">
        <w:rPr>
          <w:rFonts w:ascii="Times New Roman" w:hAnsi="Times New Roman" w:cs="Times New Roman"/>
          <w:sz w:val="26"/>
          <w:szCs w:val="26"/>
        </w:rPr>
        <w:t xml:space="preserve">Заявитель: </w:t>
      </w:r>
    </w:p>
    <w:p w:rsidR="001F5439" w:rsidRPr="001F5439" w:rsidRDefault="001A1090" w:rsidP="001F543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A1090">
        <w:rPr>
          <w:rFonts w:ascii="Times New Roman" w:hAnsi="Times New Roman" w:cs="Times New Roman"/>
          <w:sz w:val="28"/>
        </w:rPr>
        <w:t>«___» ____________ 20_____ г.</w:t>
      </w:r>
      <w:r>
        <w:rPr>
          <w:rFonts w:ascii="Times New Roman" w:hAnsi="Times New Roman" w:cs="Times New Roman"/>
          <w:sz w:val="28"/>
        </w:rPr>
        <w:t xml:space="preserve">       </w:t>
      </w:r>
      <w:r w:rsidR="001F5439">
        <w:rPr>
          <w:rFonts w:ascii="Times New Roman" w:hAnsi="Times New Roman" w:cs="Times New Roman"/>
          <w:sz w:val="28"/>
        </w:rPr>
        <w:t xml:space="preserve">                      </w:t>
      </w:r>
      <w:r>
        <w:rPr>
          <w:rFonts w:ascii="Times New Roman" w:hAnsi="Times New Roman" w:cs="Times New Roman"/>
          <w:sz w:val="28"/>
        </w:rPr>
        <w:t xml:space="preserve">      </w:t>
      </w:r>
      <w:r w:rsidRPr="001A1090">
        <w:rPr>
          <w:rFonts w:ascii="Times New Roman" w:hAnsi="Times New Roman" w:cs="Times New Roman"/>
          <w:sz w:val="28"/>
        </w:rPr>
        <w:t xml:space="preserve"> __________/ ________________/ </w:t>
      </w:r>
    </w:p>
    <w:p w:rsidR="001A1090" w:rsidRDefault="001F5439" w:rsidP="001F5439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</w:t>
      </w:r>
      <w:r w:rsidR="001A1090" w:rsidRPr="001A1090">
        <w:rPr>
          <w:rFonts w:ascii="Times New Roman" w:hAnsi="Times New Roman" w:cs="Times New Roman"/>
          <w:sz w:val="18"/>
          <w:szCs w:val="18"/>
        </w:rPr>
        <w:t>(подпись, расшифровка подписи)</w:t>
      </w:r>
      <w:r w:rsidR="001A1090" w:rsidRPr="001A1090">
        <w:rPr>
          <w:rFonts w:ascii="Times New Roman" w:hAnsi="Times New Roman" w:cs="Times New Roman"/>
          <w:sz w:val="28"/>
        </w:rPr>
        <w:t xml:space="preserve"> 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Способ получения уведомлений: 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по телефону: _____________________________________________________</w:t>
      </w:r>
      <w:r w:rsidR="008B754C" w:rsidRPr="008B754C">
        <w:rPr>
          <w:rFonts w:ascii="Times New Roman" w:hAnsi="Times New Roman" w:cs="Times New Roman"/>
          <w:sz w:val="26"/>
          <w:szCs w:val="26"/>
        </w:rPr>
        <w:t>______</w:t>
      </w:r>
      <w:r w:rsidR="001F5439">
        <w:rPr>
          <w:rFonts w:ascii="Times New Roman" w:hAnsi="Times New Roman" w:cs="Times New Roman"/>
          <w:sz w:val="26"/>
          <w:szCs w:val="26"/>
        </w:rPr>
        <w:t>_;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на адрес электронной почты: ________________________________________</w:t>
      </w:r>
      <w:r w:rsidR="008B754C" w:rsidRPr="008B754C">
        <w:rPr>
          <w:rFonts w:ascii="Times New Roman" w:hAnsi="Times New Roman" w:cs="Times New Roman"/>
          <w:sz w:val="26"/>
          <w:szCs w:val="26"/>
        </w:rPr>
        <w:t>______</w:t>
      </w:r>
      <w:r w:rsidRPr="008B754C">
        <w:rPr>
          <w:rFonts w:ascii="Times New Roman" w:hAnsi="Times New Roman" w:cs="Times New Roman"/>
          <w:sz w:val="26"/>
          <w:szCs w:val="26"/>
        </w:rPr>
        <w:t>;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почтовым отправлением по адресу: ___________________________________</w:t>
      </w:r>
      <w:r w:rsidR="008B754C" w:rsidRPr="008B754C">
        <w:rPr>
          <w:rFonts w:ascii="Times New Roman" w:hAnsi="Times New Roman" w:cs="Times New Roman"/>
          <w:sz w:val="26"/>
          <w:szCs w:val="26"/>
        </w:rPr>
        <w:t>______.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Способ получения решения: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 xml:space="preserve">лично в </w:t>
      </w:r>
      <w:r w:rsidR="008B754C" w:rsidRPr="008B754C">
        <w:rPr>
          <w:rFonts w:ascii="Times New Roman" w:hAnsi="Times New Roman" w:cs="Times New Roman"/>
          <w:sz w:val="26"/>
          <w:szCs w:val="26"/>
        </w:rPr>
        <w:t>Учреждении</w:t>
      </w:r>
      <w:r w:rsidRPr="008B754C">
        <w:rPr>
          <w:rFonts w:ascii="Times New Roman" w:hAnsi="Times New Roman" w:cs="Times New Roman"/>
          <w:sz w:val="26"/>
          <w:szCs w:val="26"/>
        </w:rPr>
        <w:t xml:space="preserve"> ___________________________________________</w:t>
      </w:r>
      <w:r w:rsidR="008B754C" w:rsidRPr="008B754C">
        <w:rPr>
          <w:rFonts w:ascii="Times New Roman" w:hAnsi="Times New Roman" w:cs="Times New Roman"/>
          <w:sz w:val="26"/>
          <w:szCs w:val="26"/>
        </w:rPr>
        <w:t>_________</w:t>
      </w:r>
      <w:r w:rsidRPr="008B754C">
        <w:rPr>
          <w:rFonts w:ascii="Times New Roman" w:hAnsi="Times New Roman" w:cs="Times New Roman"/>
          <w:sz w:val="26"/>
          <w:szCs w:val="26"/>
        </w:rPr>
        <w:t xml:space="preserve">_; </w:t>
      </w:r>
    </w:p>
    <w:p w:rsidR="001F5439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на адрес электронной почты: _______________________________________</w:t>
      </w:r>
      <w:r w:rsidR="001F5439">
        <w:rPr>
          <w:rFonts w:ascii="Times New Roman" w:hAnsi="Times New Roman" w:cs="Times New Roman"/>
          <w:sz w:val="26"/>
          <w:szCs w:val="26"/>
        </w:rPr>
        <w:t>______</w:t>
      </w:r>
      <w:r w:rsidRPr="008B754C">
        <w:rPr>
          <w:rFonts w:ascii="Times New Roman" w:hAnsi="Times New Roman" w:cs="Times New Roman"/>
          <w:sz w:val="26"/>
          <w:szCs w:val="26"/>
        </w:rPr>
        <w:t xml:space="preserve">_; </w:t>
      </w:r>
    </w:p>
    <w:p w:rsidR="001A1090" w:rsidRPr="008B754C" w:rsidRDefault="001A1090" w:rsidP="008B75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почтовым отправлением по адресу: ___________________________________</w:t>
      </w:r>
      <w:r w:rsidR="008B754C" w:rsidRPr="008B754C">
        <w:rPr>
          <w:rFonts w:ascii="Times New Roman" w:hAnsi="Times New Roman" w:cs="Times New Roman"/>
          <w:sz w:val="26"/>
          <w:szCs w:val="26"/>
        </w:rPr>
        <w:t>______</w:t>
      </w:r>
      <w:r w:rsidRPr="008B754C">
        <w:rPr>
          <w:rFonts w:ascii="Times New Roman" w:hAnsi="Times New Roman" w:cs="Times New Roman"/>
          <w:sz w:val="26"/>
          <w:szCs w:val="26"/>
        </w:rPr>
        <w:t>.</w:t>
      </w:r>
    </w:p>
    <w:p w:rsidR="001A1090" w:rsidRPr="008B754C" w:rsidRDefault="001A1090" w:rsidP="001A109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A1090" w:rsidRPr="008B754C" w:rsidRDefault="001A1090" w:rsidP="001A109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A1090" w:rsidRPr="008B754C" w:rsidRDefault="001A1090" w:rsidP="001A109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t>«_____» ___________ 20____ г.</w:t>
      </w:r>
      <w:r w:rsidR="001F5439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8B754C">
        <w:rPr>
          <w:rFonts w:ascii="Times New Roman" w:hAnsi="Times New Roman" w:cs="Times New Roman"/>
          <w:sz w:val="26"/>
          <w:szCs w:val="26"/>
        </w:rPr>
        <w:t xml:space="preserve"> ___________/____________________/ </w:t>
      </w:r>
    </w:p>
    <w:p w:rsidR="001F5439" w:rsidRDefault="001A1090">
      <w:pPr>
        <w:rPr>
          <w:rFonts w:ascii="Times New Roman" w:hAnsi="Times New Roman" w:cs="Times New Roman"/>
          <w:sz w:val="18"/>
          <w:szCs w:val="26"/>
        </w:rPr>
      </w:pPr>
      <w:r w:rsidRPr="008B754C">
        <w:rPr>
          <w:rFonts w:ascii="Times New Roman" w:hAnsi="Times New Roman" w:cs="Times New Roman"/>
          <w:sz w:val="18"/>
          <w:szCs w:val="26"/>
        </w:rPr>
        <w:t xml:space="preserve">                                          </w:t>
      </w:r>
      <w:r w:rsidR="008B754C">
        <w:rPr>
          <w:rFonts w:ascii="Times New Roman" w:hAnsi="Times New Roman" w:cs="Times New Roman"/>
          <w:sz w:val="18"/>
          <w:szCs w:val="26"/>
        </w:rPr>
        <w:t xml:space="preserve">                               </w:t>
      </w:r>
      <w:r w:rsidRPr="008B754C">
        <w:rPr>
          <w:rFonts w:ascii="Times New Roman" w:hAnsi="Times New Roman" w:cs="Times New Roman"/>
          <w:sz w:val="18"/>
          <w:szCs w:val="26"/>
        </w:rPr>
        <w:t xml:space="preserve">                  </w:t>
      </w:r>
      <w:r w:rsidR="001F5439">
        <w:rPr>
          <w:rFonts w:ascii="Times New Roman" w:hAnsi="Times New Roman" w:cs="Times New Roman"/>
          <w:sz w:val="18"/>
          <w:szCs w:val="26"/>
        </w:rPr>
        <w:t xml:space="preserve">                    </w:t>
      </w:r>
      <w:r w:rsidRPr="008B754C">
        <w:rPr>
          <w:rFonts w:ascii="Times New Roman" w:hAnsi="Times New Roman" w:cs="Times New Roman"/>
          <w:sz w:val="18"/>
          <w:szCs w:val="26"/>
        </w:rPr>
        <w:t xml:space="preserve">   (подпись, расшифровка подписи)</w:t>
      </w:r>
    </w:p>
    <w:p w:rsidR="0009147F" w:rsidRPr="008B754C" w:rsidRDefault="0009147F">
      <w:pPr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br w:type="page"/>
      </w:r>
    </w:p>
    <w:p w:rsidR="0009147F" w:rsidRPr="00BD57D2" w:rsidRDefault="00BD57D2" w:rsidP="0009147F">
      <w:pPr>
        <w:spacing w:after="0"/>
        <w:jc w:val="right"/>
        <w:rPr>
          <w:rFonts w:ascii="Times New Roman" w:hAnsi="Times New Roman" w:cs="Times New Roman"/>
        </w:rPr>
      </w:pPr>
      <w:r w:rsidRPr="00BD57D2">
        <w:rPr>
          <w:rFonts w:ascii="Times New Roman" w:hAnsi="Times New Roman" w:cs="Times New Roman"/>
        </w:rPr>
        <w:lastRenderedPageBreak/>
        <w:t>Приложение № 2</w:t>
      </w:r>
    </w:p>
    <w:p w:rsidR="0009147F" w:rsidRPr="00BD57D2" w:rsidRDefault="0009147F" w:rsidP="0009147F">
      <w:pPr>
        <w:spacing w:after="0"/>
        <w:jc w:val="right"/>
        <w:rPr>
          <w:rFonts w:ascii="Times New Roman" w:hAnsi="Times New Roman" w:cs="Times New Roman"/>
        </w:rPr>
      </w:pPr>
      <w:r w:rsidRPr="00BD57D2">
        <w:rPr>
          <w:rFonts w:ascii="Times New Roman" w:hAnsi="Times New Roman" w:cs="Times New Roman"/>
        </w:rPr>
        <w:t xml:space="preserve">к </w:t>
      </w:r>
      <w:r w:rsidR="001F5439">
        <w:rPr>
          <w:rFonts w:ascii="Times New Roman" w:hAnsi="Times New Roman" w:cs="Times New Roman"/>
        </w:rPr>
        <w:t>А</w:t>
      </w:r>
      <w:r w:rsidRPr="00BD57D2">
        <w:rPr>
          <w:rFonts w:ascii="Times New Roman" w:hAnsi="Times New Roman" w:cs="Times New Roman"/>
        </w:rPr>
        <w:t>дминистративному регламенту</w:t>
      </w:r>
    </w:p>
    <w:p w:rsidR="0009147F" w:rsidRPr="0009147F" w:rsidRDefault="0009147F" w:rsidP="0009147F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09147F" w:rsidRPr="0008115F" w:rsidRDefault="0009147F" w:rsidP="0008115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>Форма решения</w:t>
      </w:r>
    </w:p>
    <w:p w:rsidR="0009147F" w:rsidRPr="0008115F" w:rsidRDefault="0009147F" w:rsidP="0008115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>(бланк уполномоченного органа местного самоуправления)</w:t>
      </w: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Ф.И.О. (наименование заявителя):</w:t>
      </w: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 ________________________________</w:t>
      </w: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 ________________________________</w:t>
      </w: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 Адрес:__________________________</w:t>
      </w: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 ________________________________</w:t>
      </w:r>
    </w:p>
    <w:p w:rsidR="0009147F" w:rsidRPr="0008115F" w:rsidRDefault="0009147F" w:rsidP="0008115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 ________________________________</w:t>
      </w:r>
    </w:p>
    <w:p w:rsidR="0009147F" w:rsidRPr="0008115F" w:rsidRDefault="0009147F" w:rsidP="000811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9147F" w:rsidRPr="0008115F" w:rsidRDefault="0009147F" w:rsidP="0008115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9147F" w:rsidRPr="0008115F" w:rsidRDefault="0009147F" w:rsidP="0008115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115F">
        <w:rPr>
          <w:rFonts w:ascii="Times New Roman" w:hAnsi="Times New Roman" w:cs="Times New Roman"/>
          <w:b/>
          <w:sz w:val="26"/>
          <w:szCs w:val="26"/>
        </w:rPr>
        <w:t>Решение от _________________</w:t>
      </w:r>
    </w:p>
    <w:p w:rsidR="0009147F" w:rsidRPr="0008115F" w:rsidRDefault="0009147F" w:rsidP="0008115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9147F" w:rsidRPr="0008115F" w:rsidRDefault="004F7A05" w:rsidP="0008115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>Администрацией Сортавальского муниципального округа</w:t>
      </w:r>
      <w:r w:rsidR="0009147F" w:rsidRPr="0008115F">
        <w:rPr>
          <w:rFonts w:ascii="Times New Roman" w:hAnsi="Times New Roman" w:cs="Times New Roman"/>
          <w:sz w:val="26"/>
          <w:szCs w:val="26"/>
        </w:rPr>
        <w:t xml:space="preserve"> принято решение о согласовании/об отказе в согласовании создания места (площадки) накопления твердых коммунальных отходов (не нужное зачеркнуть) по адресу:</w:t>
      </w:r>
      <w:r w:rsidR="0008115F">
        <w:rPr>
          <w:rFonts w:ascii="Times New Roman" w:hAnsi="Times New Roman" w:cs="Times New Roman"/>
          <w:sz w:val="26"/>
          <w:szCs w:val="26"/>
        </w:rPr>
        <w:t xml:space="preserve"> </w:t>
      </w:r>
      <w:r w:rsidR="0009147F" w:rsidRPr="0008115F">
        <w:rPr>
          <w:rFonts w:ascii="Times New Roman" w:hAnsi="Times New Roman" w:cs="Times New Roman"/>
          <w:sz w:val="26"/>
          <w:szCs w:val="26"/>
        </w:rPr>
        <w:t>______________________________________, в связи с</w:t>
      </w:r>
      <w:r w:rsidR="0008115F">
        <w:rPr>
          <w:rFonts w:ascii="Times New Roman" w:hAnsi="Times New Roman" w:cs="Times New Roman"/>
          <w:sz w:val="26"/>
          <w:szCs w:val="26"/>
        </w:rPr>
        <w:t xml:space="preserve"> _________________________.</w:t>
      </w:r>
    </w:p>
    <w:p w:rsidR="0009147F" w:rsidRDefault="0009147F" w:rsidP="000811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8115F" w:rsidRPr="0008115F" w:rsidRDefault="0008115F" w:rsidP="000811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9147F" w:rsidRDefault="0009147F" w:rsidP="000811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8115F">
        <w:rPr>
          <w:rFonts w:ascii="Times New Roman" w:hAnsi="Times New Roman" w:cs="Times New Roman"/>
          <w:sz w:val="26"/>
          <w:szCs w:val="26"/>
        </w:rPr>
        <w:t xml:space="preserve">Уполномоченное лицо                                                    </w:t>
      </w:r>
      <w:r w:rsidR="0008115F">
        <w:rPr>
          <w:rFonts w:ascii="Times New Roman" w:hAnsi="Times New Roman" w:cs="Times New Roman"/>
          <w:sz w:val="26"/>
          <w:szCs w:val="26"/>
        </w:rPr>
        <w:t xml:space="preserve">                          Ф.И.О.</w:t>
      </w:r>
    </w:p>
    <w:p w:rsidR="0008115F" w:rsidRDefault="0008115F" w:rsidP="000811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08115F" w:rsidRPr="00B1604B" w:rsidRDefault="00BD57D2" w:rsidP="0008115F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2"/>
          <w:szCs w:val="28"/>
        </w:rPr>
      </w:pPr>
      <w:r>
        <w:rPr>
          <w:rFonts w:ascii="Times New Roman" w:eastAsia="Calibri" w:hAnsi="Times New Roman" w:cs="Times New Roman"/>
          <w:b w:val="0"/>
          <w:sz w:val="22"/>
          <w:szCs w:val="28"/>
        </w:rPr>
        <w:lastRenderedPageBreak/>
        <w:t>Приложение № 3</w:t>
      </w:r>
    </w:p>
    <w:p w:rsidR="0008115F" w:rsidRPr="00B1604B" w:rsidRDefault="0008115F" w:rsidP="0008115F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2"/>
          <w:szCs w:val="28"/>
        </w:rPr>
      </w:pPr>
      <w:r w:rsidRPr="00B1604B">
        <w:rPr>
          <w:rFonts w:ascii="Times New Roman" w:eastAsia="Calibri" w:hAnsi="Times New Roman" w:cs="Times New Roman"/>
          <w:b w:val="0"/>
          <w:sz w:val="22"/>
          <w:szCs w:val="28"/>
        </w:rPr>
        <w:t xml:space="preserve">к </w:t>
      </w:r>
      <w:r w:rsidR="001F5439">
        <w:rPr>
          <w:rFonts w:ascii="Times New Roman" w:eastAsia="Calibri" w:hAnsi="Times New Roman" w:cs="Times New Roman"/>
          <w:b w:val="0"/>
          <w:sz w:val="22"/>
          <w:szCs w:val="28"/>
        </w:rPr>
        <w:t>А</w:t>
      </w:r>
      <w:r w:rsidRPr="00B1604B">
        <w:rPr>
          <w:rFonts w:ascii="Times New Roman" w:eastAsia="Calibri" w:hAnsi="Times New Roman" w:cs="Times New Roman"/>
          <w:b w:val="0"/>
          <w:sz w:val="22"/>
          <w:szCs w:val="28"/>
        </w:rPr>
        <w:t>дминистративному регламенту</w:t>
      </w:r>
    </w:p>
    <w:p w:rsidR="0008115F" w:rsidRPr="00194F71" w:rsidRDefault="0008115F" w:rsidP="0008115F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F5439" w:rsidRDefault="001F5439" w:rsidP="001F543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В администрацию</w:t>
      </w:r>
    </w:p>
    <w:p w:rsidR="001F5439" w:rsidRDefault="001F5439" w:rsidP="001F543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Сортавальского муниципального округа</w:t>
      </w:r>
    </w:p>
    <w:p w:rsidR="001F5439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от__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1F5439" w:rsidRPr="006464AA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______________________________________</w:t>
      </w:r>
    </w:p>
    <w:p w:rsidR="001F5439" w:rsidRPr="002823B7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(ФИО полностью)</w:t>
      </w:r>
    </w:p>
    <w:p w:rsidR="001F5439" w:rsidRPr="002823B7" w:rsidRDefault="001F5439" w:rsidP="001F5439">
      <w:pPr>
        <w:spacing w:after="0" w:line="240" w:lineRule="auto"/>
        <w:ind w:left="4820"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проживающего(ей) по адресу:</w:t>
      </w:r>
    </w:p>
    <w:p w:rsidR="001F5439" w:rsidRPr="002823B7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Республика 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релия _____________________</w:t>
      </w:r>
    </w:p>
    <w:p w:rsidR="001F5439" w:rsidRPr="002823B7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1F5439" w:rsidRPr="002823B7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1F5439" w:rsidRPr="002823B7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</w:t>
      </w:r>
      <w:r w:rsidRPr="002823B7">
        <w:rPr>
          <w:rFonts w:ascii="Times New Roman" w:eastAsia="Times New Roman" w:hAnsi="Times New Roman" w:cs="Times New Roman"/>
          <w:color w:val="000000"/>
          <w:sz w:val="18"/>
          <w:szCs w:val="18"/>
        </w:rPr>
        <w:t>(адрес места жительства/регистрации)</w:t>
      </w:r>
    </w:p>
    <w:p w:rsidR="001F5439" w:rsidRPr="002823B7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sz w:val="24"/>
          <w:szCs w:val="24"/>
        </w:rPr>
        <w:t xml:space="preserve">Паспорт: серия </w:t>
      </w:r>
      <w:r>
        <w:rPr>
          <w:rFonts w:ascii="Times New Roman" w:eastAsia="Times New Roman" w:hAnsi="Times New Roman" w:cs="Times New Roman"/>
          <w:sz w:val="24"/>
          <w:szCs w:val="24"/>
        </w:rPr>
        <w:t>_________ номер __________</w:t>
      </w:r>
    </w:p>
    <w:p w:rsidR="001F5439" w:rsidRPr="002823B7" w:rsidRDefault="001F5439" w:rsidP="001F5439">
      <w:pPr>
        <w:spacing w:after="0" w:line="240" w:lineRule="auto"/>
        <w:ind w:left="4956" w:right="-1"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 w:rsidRPr="002D55D6">
        <w:rPr>
          <w:rFonts w:ascii="Times New Roman" w:eastAsia="Times New Roman" w:hAnsi="Times New Roman" w:cs="Times New Roman"/>
          <w:sz w:val="18"/>
          <w:szCs w:val="18"/>
        </w:rPr>
        <w:t>(серия, номер, кем и когда выдан)</w:t>
      </w:r>
    </w:p>
    <w:p w:rsidR="001F5439" w:rsidRPr="002823B7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1F5439" w:rsidRPr="001668B6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668B6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1F5439" w:rsidRPr="001668B6" w:rsidRDefault="001F5439" w:rsidP="001F5439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1668B6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Контактный телефон_____________________</w:t>
      </w:r>
    </w:p>
    <w:p w:rsidR="001F5439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Жалоба</w:t>
      </w: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на решение, действие (бездействие)</w:t>
      </w: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должностного лица администрации </w:t>
      </w: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5439" w:rsidRPr="00194F71" w:rsidRDefault="001F5439" w:rsidP="001F543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Полное наименование физического или юридического лица 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</w:p>
    <w:p w:rsidR="001F5439" w:rsidRPr="00326A4A" w:rsidRDefault="001F5439" w:rsidP="001F5439">
      <w:pPr>
        <w:spacing w:after="0" w:line="240" w:lineRule="auto"/>
        <w:ind w:left="3261" w:firstLine="708"/>
        <w:jc w:val="both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326A4A">
        <w:rPr>
          <w:rFonts w:ascii="Times New Roman" w:eastAsia="Calibri" w:hAnsi="Times New Roman" w:cs="Times New Roman"/>
          <w:color w:val="000000"/>
          <w:sz w:val="18"/>
          <w:szCs w:val="24"/>
        </w:rPr>
        <w:t>(Ф.И.О. гражданина)</w:t>
      </w:r>
    </w:p>
    <w:p w:rsidR="001F5439" w:rsidRPr="00194F71" w:rsidRDefault="001F5439" w:rsidP="001F543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Местонахождение гражданина или юридического лица, 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</w:p>
    <w:p w:rsidR="001F5439" w:rsidRPr="00194F71" w:rsidRDefault="001F5439" w:rsidP="001F5439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(фактический адрес/регистрация)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Контактныйтелефон___________________________________________________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Адрес электронной почты_______________________________________________________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органа или должность Ф.И.О. должностного лица органа, решение, действие (бездействие) которого обжалуется: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Суть жалобы________________________________________________________________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(Краткое изложение обжалуемых решений, действий (бездействий), указать основания, по которым лицо, подающее жалобу, не согласно с вынесенным решением, действием (бездействием), со ссылками на пункты Административного регламента, нормы закона)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Перечень прилагаемых документов: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F7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5439" w:rsidRPr="00194F71" w:rsidRDefault="001F5439" w:rsidP="001F5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439" w:rsidRPr="00194F71" w:rsidRDefault="001F5439" w:rsidP="001F5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proofErr w:type="gramStart"/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__________20___г.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Ф.И.О.</w:t>
      </w:r>
    </w:p>
    <w:sectPr w:rsidR="001F5439" w:rsidRPr="00194F71" w:rsidSect="007E5C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D71B7"/>
    <w:multiLevelType w:val="hybridMultilevel"/>
    <w:tmpl w:val="70B8D78C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D86771"/>
    <w:multiLevelType w:val="hybridMultilevel"/>
    <w:tmpl w:val="217C0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81879"/>
    <w:multiLevelType w:val="multilevel"/>
    <w:tmpl w:val="168EC614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3" w15:restartNumberingAfterBreak="0">
    <w:nsid w:val="3A06404E"/>
    <w:multiLevelType w:val="hybridMultilevel"/>
    <w:tmpl w:val="B5F63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B474E"/>
    <w:multiLevelType w:val="hybridMultilevel"/>
    <w:tmpl w:val="3ACAD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1025C"/>
    <w:multiLevelType w:val="multilevel"/>
    <w:tmpl w:val="933003E6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color w:val="auto"/>
      </w:rPr>
    </w:lvl>
  </w:abstractNum>
  <w:abstractNum w:abstractNumId="6" w15:restartNumberingAfterBreak="0">
    <w:nsid w:val="4A172A8C"/>
    <w:multiLevelType w:val="hybridMultilevel"/>
    <w:tmpl w:val="A2004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D2071"/>
    <w:multiLevelType w:val="hybridMultilevel"/>
    <w:tmpl w:val="A0520F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A8A37CA"/>
    <w:multiLevelType w:val="hybridMultilevel"/>
    <w:tmpl w:val="A5842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908D9"/>
    <w:multiLevelType w:val="hybridMultilevel"/>
    <w:tmpl w:val="17A4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4265B"/>
    <w:multiLevelType w:val="hybridMultilevel"/>
    <w:tmpl w:val="50ECBD6A"/>
    <w:lvl w:ilvl="0" w:tplc="0F5A657E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64AB99E">
      <w:start w:val="1"/>
      <w:numFmt w:val="decimal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5DE6CCBE">
      <w:start w:val="1"/>
      <w:numFmt w:val="decimal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2B00F8AA">
      <w:start w:val="1"/>
      <w:numFmt w:val="decimal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FE67958">
      <w:start w:val="1"/>
      <w:numFmt w:val="decimal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C882A67C">
      <w:start w:val="1"/>
      <w:numFmt w:val="decimal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536E2F22">
      <w:start w:val="1"/>
      <w:numFmt w:val="decimal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7E085DA">
      <w:start w:val="1"/>
      <w:numFmt w:val="decimal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31C0514">
      <w:start w:val="1"/>
      <w:numFmt w:val="decimal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E55F75"/>
    <w:multiLevelType w:val="hybridMultilevel"/>
    <w:tmpl w:val="4E94F24C"/>
    <w:lvl w:ilvl="0" w:tplc="D7A8E322">
      <w:start w:val="1"/>
      <w:numFmt w:val="decimal"/>
      <w:lvlText w:val="%1)"/>
      <w:lvlJc w:val="left"/>
      <w:pPr>
        <w:ind w:left="1813" w:hanging="1104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0942A24"/>
    <w:multiLevelType w:val="hybridMultilevel"/>
    <w:tmpl w:val="2CE8396E"/>
    <w:lvl w:ilvl="0" w:tplc="9F7E50E8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413E16"/>
    <w:multiLevelType w:val="hybridMultilevel"/>
    <w:tmpl w:val="7A50B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6"/>
  </w:num>
  <w:num w:numId="4">
    <w:abstractNumId w:val="16"/>
  </w:num>
  <w:num w:numId="5">
    <w:abstractNumId w:val="12"/>
  </w:num>
  <w:num w:numId="6">
    <w:abstractNumId w:val="9"/>
  </w:num>
  <w:num w:numId="7">
    <w:abstractNumId w:val="1"/>
  </w:num>
  <w:num w:numId="8">
    <w:abstractNumId w:val="4"/>
  </w:num>
  <w:num w:numId="9">
    <w:abstractNumId w:val="7"/>
  </w:num>
  <w:num w:numId="10">
    <w:abstractNumId w:val="0"/>
  </w:num>
  <w:num w:numId="11">
    <w:abstractNumId w:val="15"/>
  </w:num>
  <w:num w:numId="12">
    <w:abstractNumId w:val="14"/>
  </w:num>
  <w:num w:numId="13">
    <w:abstractNumId w:val="11"/>
  </w:num>
  <w:num w:numId="14">
    <w:abstractNumId w:val="5"/>
  </w:num>
  <w:num w:numId="15">
    <w:abstractNumId w:val="17"/>
  </w:num>
  <w:num w:numId="16">
    <w:abstractNumId w:val="3"/>
  </w:num>
  <w:num w:numId="17">
    <w:abstractNumId w:val="1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090"/>
    <w:rsid w:val="00004FE3"/>
    <w:rsid w:val="00030081"/>
    <w:rsid w:val="0008115F"/>
    <w:rsid w:val="0009147F"/>
    <w:rsid w:val="000A5EEE"/>
    <w:rsid w:val="000B57A5"/>
    <w:rsid w:val="00121C14"/>
    <w:rsid w:val="00166327"/>
    <w:rsid w:val="00171300"/>
    <w:rsid w:val="001A1090"/>
    <w:rsid w:val="001F5439"/>
    <w:rsid w:val="00273E00"/>
    <w:rsid w:val="002B2B2E"/>
    <w:rsid w:val="002C05B9"/>
    <w:rsid w:val="00320B93"/>
    <w:rsid w:val="003975D2"/>
    <w:rsid w:val="003D20FF"/>
    <w:rsid w:val="003E2B4C"/>
    <w:rsid w:val="004300E2"/>
    <w:rsid w:val="0047661E"/>
    <w:rsid w:val="004E2041"/>
    <w:rsid w:val="004F7A05"/>
    <w:rsid w:val="00552A1E"/>
    <w:rsid w:val="005A212C"/>
    <w:rsid w:val="005D76C2"/>
    <w:rsid w:val="00630F62"/>
    <w:rsid w:val="006339D7"/>
    <w:rsid w:val="006E674C"/>
    <w:rsid w:val="00737133"/>
    <w:rsid w:val="007379D1"/>
    <w:rsid w:val="007D534D"/>
    <w:rsid w:val="007E5C6E"/>
    <w:rsid w:val="007F733A"/>
    <w:rsid w:val="0080713E"/>
    <w:rsid w:val="008545E5"/>
    <w:rsid w:val="00881B13"/>
    <w:rsid w:val="008910BD"/>
    <w:rsid w:val="008A743F"/>
    <w:rsid w:val="008B754C"/>
    <w:rsid w:val="008D6129"/>
    <w:rsid w:val="008E1FC6"/>
    <w:rsid w:val="008F74AA"/>
    <w:rsid w:val="00901731"/>
    <w:rsid w:val="00906E44"/>
    <w:rsid w:val="00923465"/>
    <w:rsid w:val="009561C0"/>
    <w:rsid w:val="00961ABB"/>
    <w:rsid w:val="00974C01"/>
    <w:rsid w:val="0098735F"/>
    <w:rsid w:val="00A139E5"/>
    <w:rsid w:val="00A21C4A"/>
    <w:rsid w:val="00A60C29"/>
    <w:rsid w:val="00A67A2F"/>
    <w:rsid w:val="00A8122B"/>
    <w:rsid w:val="00A852EE"/>
    <w:rsid w:val="00B24CCA"/>
    <w:rsid w:val="00B351CF"/>
    <w:rsid w:val="00BB42DD"/>
    <w:rsid w:val="00BD57D2"/>
    <w:rsid w:val="00C255DA"/>
    <w:rsid w:val="00C376B4"/>
    <w:rsid w:val="00D12285"/>
    <w:rsid w:val="00D76E2B"/>
    <w:rsid w:val="00DD6BB4"/>
    <w:rsid w:val="00E05E80"/>
    <w:rsid w:val="00E33F6F"/>
    <w:rsid w:val="00E40B74"/>
    <w:rsid w:val="00E47503"/>
    <w:rsid w:val="00E63F77"/>
    <w:rsid w:val="00F0461C"/>
    <w:rsid w:val="00F10CBB"/>
    <w:rsid w:val="00F3057A"/>
    <w:rsid w:val="00F6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AD9A3A08-246E-45DA-B7CA-1E1D197B6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E44"/>
  </w:style>
  <w:style w:type="paragraph" w:styleId="1">
    <w:name w:val="heading 1"/>
    <w:basedOn w:val="a"/>
    <w:next w:val="a"/>
    <w:link w:val="10"/>
    <w:rsid w:val="0008115F"/>
    <w:pPr>
      <w:keepNext/>
      <w:numPr>
        <w:numId w:val="17"/>
      </w:numPr>
      <w:spacing w:after="0" w:line="240" w:lineRule="auto"/>
      <w:ind w:left="-1418" w:right="-766" w:firstLine="0"/>
      <w:outlineLvl w:val="0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2">
    <w:name w:val="heading 2"/>
    <w:basedOn w:val="a"/>
    <w:next w:val="a"/>
    <w:link w:val="20"/>
    <w:rsid w:val="0008115F"/>
    <w:pPr>
      <w:keepNext/>
      <w:numPr>
        <w:ilvl w:val="1"/>
        <w:numId w:val="17"/>
      </w:numPr>
      <w:spacing w:after="0" w:line="240" w:lineRule="auto"/>
      <w:ind w:left="-1418" w:firstLine="0"/>
      <w:outlineLvl w:val="1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3">
    <w:name w:val="heading 3"/>
    <w:basedOn w:val="a"/>
    <w:next w:val="a"/>
    <w:link w:val="30"/>
    <w:rsid w:val="0008115F"/>
    <w:pPr>
      <w:keepNext/>
      <w:numPr>
        <w:ilvl w:val="2"/>
        <w:numId w:val="1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rsid w:val="0008115F"/>
    <w:pPr>
      <w:keepNext/>
      <w:numPr>
        <w:ilvl w:val="3"/>
        <w:numId w:val="17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rsid w:val="0008115F"/>
    <w:pPr>
      <w:keepNext/>
      <w:numPr>
        <w:ilvl w:val="4"/>
        <w:numId w:val="17"/>
      </w:numPr>
      <w:spacing w:after="0" w:line="240" w:lineRule="auto"/>
      <w:ind w:left="0" w:firstLine="720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6">
    <w:name w:val="heading 6"/>
    <w:basedOn w:val="a"/>
    <w:next w:val="a"/>
    <w:link w:val="60"/>
    <w:rsid w:val="0008115F"/>
    <w:pPr>
      <w:keepNext/>
      <w:numPr>
        <w:ilvl w:val="5"/>
        <w:numId w:val="17"/>
      </w:num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7">
    <w:name w:val="heading 7"/>
    <w:basedOn w:val="a"/>
    <w:next w:val="a"/>
    <w:link w:val="70"/>
    <w:rsid w:val="0008115F"/>
    <w:pPr>
      <w:keepNext/>
      <w:numPr>
        <w:ilvl w:val="6"/>
        <w:numId w:val="17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"/>
    <w:next w:val="a"/>
    <w:link w:val="80"/>
    <w:rsid w:val="0008115F"/>
    <w:pPr>
      <w:keepNext/>
      <w:numPr>
        <w:ilvl w:val="7"/>
        <w:numId w:val="17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9">
    <w:name w:val="heading 9"/>
    <w:basedOn w:val="a"/>
    <w:next w:val="a"/>
    <w:link w:val="90"/>
    <w:rsid w:val="0008115F"/>
    <w:pPr>
      <w:keepNext/>
      <w:numPr>
        <w:ilvl w:val="8"/>
        <w:numId w:val="17"/>
      </w:numPr>
      <w:spacing w:after="0" w:line="240" w:lineRule="auto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109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A10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3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346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F30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F305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713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171300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21">
    <w:name w:val="Body Text 2"/>
    <w:basedOn w:val="a"/>
    <w:link w:val="22"/>
    <w:uiPriority w:val="99"/>
    <w:unhideWhenUsed/>
    <w:rsid w:val="002C05B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C05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8115F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08115F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08115F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08115F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08115F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customStyle="1" w:styleId="31">
    <w:name w:val="Основной текст с отступом 31"/>
    <w:basedOn w:val="a"/>
    <w:rsid w:val="0008115F"/>
    <w:pPr>
      <w:spacing w:after="0" w:line="240" w:lineRule="auto"/>
      <w:ind w:left="-142"/>
      <w:jc w:val="both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a9">
    <w:name w:val="Plain Text"/>
    <w:basedOn w:val="a"/>
    <w:link w:val="aa"/>
    <w:rsid w:val="0008115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zh-CN"/>
    </w:rPr>
  </w:style>
  <w:style w:type="character" w:customStyle="1" w:styleId="aa">
    <w:name w:val="Текст Знак"/>
    <w:basedOn w:val="a0"/>
    <w:link w:val="a9"/>
    <w:rsid w:val="0008115F"/>
    <w:rPr>
      <w:rFonts w:ascii="Courier New" w:eastAsia="Times New Roman" w:hAnsi="Courier New" w:cs="Times New Roman"/>
      <w:sz w:val="20"/>
      <w:szCs w:val="20"/>
      <w:lang w:eastAsia="zh-CN"/>
    </w:rPr>
  </w:style>
  <w:style w:type="paragraph" w:styleId="ab">
    <w:name w:val="Normal (Web)"/>
    <w:basedOn w:val="a"/>
    <w:uiPriority w:val="99"/>
    <w:unhideWhenUsed/>
    <w:rsid w:val="00B2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B24C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rt_org_otd@mail.ru" TargetMode="External"/><Relationship Id="rId13" Type="http://schemas.openxmlformats.org/officeDocument/2006/relationships/hyperlink" Target="consultantplus://offline/ref=5464493DF7689EB276FBC88F9CFF6AFCEA55CEE555F0546665F42C15D73E0E69DDF9D33D78F0758BJ7N1N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do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BDC5918FF7088E60F1E1921A7B32136BC966BAB6F2098B69A7C9262240557C5816B652F7FFB279A4729B3098CA281700EB1E2C0DAB77w5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fc-kareli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9897DF-85AD-4FC6-A320-A489999B5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7373</Words>
  <Characters>42030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Лера</dc:creator>
  <cp:lastModifiedBy>User</cp:lastModifiedBy>
  <cp:revision>5</cp:revision>
  <cp:lastPrinted>2025-08-14T08:16:00Z</cp:lastPrinted>
  <dcterms:created xsi:type="dcterms:W3CDTF">2025-08-05T09:21:00Z</dcterms:created>
  <dcterms:modified xsi:type="dcterms:W3CDTF">2025-08-14T08:19:00Z</dcterms:modified>
</cp:coreProperties>
</file>