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DA2B1F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B7F24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>№ _</w:t>
      </w:r>
      <w:r w:rsidR="00D22722">
        <w:rPr>
          <w:rFonts w:ascii="Times New Roman" w:hAnsi="Times New Roman" w:cs="Times New Roman"/>
          <w:sz w:val="28"/>
          <w:szCs w:val="28"/>
        </w:rPr>
        <w:t>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10:07:0010105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>код 2.1</w:t>
      </w:r>
      <w:r w:rsidR="00D22722" w:rsidRPr="003F6FE4">
        <w:rPr>
          <w:rFonts w:ascii="Times New Roman" w:hAnsi="Times New Roman" w:cs="Times New Roman"/>
          <w:sz w:val="28"/>
          <w:szCs w:val="28"/>
        </w:rPr>
        <w:t>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sz w:val="28"/>
          <w:szCs w:val="28"/>
        </w:rPr>
        <w:t>10:07:0010105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</w:t>
      </w:r>
      <w:r w:rsidR="00DA2B1F">
        <w:rPr>
          <w:rFonts w:ascii="Times New Roman" w:hAnsi="Times New Roman" w:cs="Times New Roman"/>
          <w:sz w:val="28"/>
          <w:szCs w:val="28"/>
        </w:rPr>
        <w:t>С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="00DA2B1F">
        <w:rPr>
          <w:rFonts w:ascii="Times New Roman" w:hAnsi="Times New Roman" w:cs="Times New Roman"/>
          <w:sz w:val="28"/>
          <w:szCs w:val="28"/>
        </w:rPr>
        <w:t>малоэтажными жилыми домами (от 5 до 8 этажей, включая мансардный)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DA2B1F">
        <w:rPr>
          <w:rFonts w:ascii="Times New Roman" w:hAnsi="Times New Roman" w:cs="Times New Roman"/>
          <w:sz w:val="28"/>
          <w:szCs w:val="28"/>
        </w:rPr>
        <w:t>ул. Горького, дом 24</w:t>
      </w:r>
      <w:r w:rsidR="00085B76">
        <w:rPr>
          <w:rFonts w:ascii="Times New Roman" w:hAnsi="Times New Roman" w:cs="Times New Roman"/>
          <w:sz w:val="28"/>
          <w:szCs w:val="28"/>
        </w:rPr>
        <w:t xml:space="preserve">, согласно схемы </w:t>
      </w:r>
      <w:r w:rsidR="00085B76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расположения земельного участка или земельных участков на кадастровом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плане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размещение Проекта на официальном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10:07:0010105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застройка» (код 2.1</w:t>
      </w:r>
      <w:r w:rsidR="00D22722" w:rsidRPr="00085B76">
        <w:rPr>
          <w:rFonts w:ascii="Times New Roman" w:hAnsi="Times New Roman" w:cs="Times New Roman"/>
          <w:sz w:val="28"/>
          <w:szCs w:val="28"/>
        </w:rPr>
        <w:t>.1)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DA2B1F">
        <w:rPr>
          <w:rFonts w:ascii="Times New Roman" w:hAnsi="Times New Roman" w:cs="Times New Roman"/>
          <w:sz w:val="28"/>
          <w:szCs w:val="28"/>
        </w:rPr>
        <w:t>10:07:0010105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«Ж</w:t>
      </w:r>
      <w:r w:rsidR="00DA2B1F">
        <w:rPr>
          <w:rFonts w:ascii="Times New Roman" w:hAnsi="Times New Roman" w:cs="Times New Roman"/>
          <w:sz w:val="28"/>
          <w:szCs w:val="28"/>
        </w:rPr>
        <w:t>С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застройки </w:t>
      </w:r>
      <w:r w:rsidR="00DA2B1F">
        <w:rPr>
          <w:rFonts w:ascii="Times New Roman" w:hAnsi="Times New Roman" w:cs="Times New Roman"/>
          <w:sz w:val="28"/>
          <w:szCs w:val="28"/>
        </w:rPr>
        <w:t>малоэтажными жилыми домами (от 5 до 8 этажей, включая мансардный)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 Российская Федерация, Республика Карелия, Сортавальский муниципальный округ, </w:t>
      </w:r>
      <w:r w:rsidR="00DA2B1F">
        <w:rPr>
          <w:rFonts w:ascii="Times New Roman" w:hAnsi="Times New Roman" w:cs="Times New Roman"/>
          <w:sz w:val="28"/>
          <w:szCs w:val="28"/>
        </w:rPr>
        <w:t>ул. Горького, дом 24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, открыта для посещения с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почте: </w:t>
      </w:r>
      <w:proofErr w:type="spellStart"/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proofErr w:type="spellEnd"/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Проект решения подлежит размещению на официальном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5360D5">
        <w:rPr>
          <w:rFonts w:ascii="Times New Roman" w:hAnsi="Times New Roman" w:cs="Times New Roman"/>
          <w:sz w:val="24"/>
        </w:rPr>
        <w:t xml:space="preserve">   </w:t>
      </w:r>
      <w:r w:rsidR="00323CBB">
        <w:rPr>
          <w:rFonts w:ascii="Times New Roman" w:hAnsi="Times New Roman" w:cs="Times New Roman"/>
          <w:sz w:val="24"/>
        </w:rPr>
        <w:t>.10</w:t>
      </w:r>
      <w:r w:rsidR="005360D5">
        <w:rPr>
          <w:rFonts w:ascii="Times New Roman" w:hAnsi="Times New Roman" w:cs="Times New Roman"/>
          <w:sz w:val="24"/>
        </w:rPr>
        <w:t>.2025</w:t>
      </w:r>
      <w:r>
        <w:rPr>
          <w:rFonts w:ascii="Times New Roman" w:hAnsi="Times New Roman" w:cs="Times New Roman"/>
          <w:sz w:val="24"/>
        </w:rPr>
        <w:t xml:space="preserve"> г. №</w:t>
      </w:r>
      <w:r w:rsidR="005360D5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29384" cy="6685471"/>
            <wp:effectExtent l="19050" t="0" r="0" b="0"/>
            <wp:docPr id="3" name="Рисунок 2" descr="схема с координатам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 координатами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9620" cy="6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Pr="008D1A3B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83726" cy="7893170"/>
            <wp:effectExtent l="19050" t="0" r="0" b="0"/>
            <wp:docPr id="4" name="Рисунок 3" descr="схема с координат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 координатами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4005" cy="78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0D5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B1F" w:rsidRDefault="00DA2B1F" w:rsidP="004B6B6D">
      <w:pPr>
        <w:spacing w:after="0" w:line="240" w:lineRule="auto"/>
      </w:pPr>
      <w:r>
        <w:separator/>
      </w:r>
    </w:p>
  </w:endnote>
  <w:endnote w:type="continuationSeparator" w:id="1">
    <w:p w:rsidR="00DA2B1F" w:rsidRDefault="00DA2B1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B1F" w:rsidRDefault="00DA2B1F" w:rsidP="004B6B6D">
      <w:pPr>
        <w:spacing w:after="0" w:line="240" w:lineRule="auto"/>
      </w:pPr>
      <w:r>
        <w:separator/>
      </w:r>
    </w:p>
  </w:footnote>
  <w:footnote w:type="continuationSeparator" w:id="1">
    <w:p w:rsidR="00DA2B1F" w:rsidRDefault="00DA2B1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1F" w:rsidRPr="004B6B6D" w:rsidRDefault="00DA2B1F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360D5"/>
    <w:rsid w:val="00556296"/>
    <w:rsid w:val="0060577A"/>
    <w:rsid w:val="006203C2"/>
    <w:rsid w:val="00645914"/>
    <w:rsid w:val="00695F03"/>
    <w:rsid w:val="00696306"/>
    <w:rsid w:val="006B7F24"/>
    <w:rsid w:val="006E27DB"/>
    <w:rsid w:val="006E53DA"/>
    <w:rsid w:val="00792DDF"/>
    <w:rsid w:val="00802752"/>
    <w:rsid w:val="008237A8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CC26EE"/>
    <w:rsid w:val="00CD44CC"/>
    <w:rsid w:val="00D22722"/>
    <w:rsid w:val="00D30F23"/>
    <w:rsid w:val="00D51FB7"/>
    <w:rsid w:val="00D75763"/>
    <w:rsid w:val="00DA2B1F"/>
    <w:rsid w:val="00F02A20"/>
    <w:rsid w:val="00F52A1C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2025-05-27T11:23:00Z</cp:lastPrinted>
  <dcterms:created xsi:type="dcterms:W3CDTF">2025-04-21T13:44:00Z</dcterms:created>
  <dcterms:modified xsi:type="dcterms:W3CDTF">2025-10-09T08:53:00Z</dcterms:modified>
</cp:coreProperties>
</file>