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CCA" w:rsidRDefault="00842BA9" w:rsidP="00BA4CCA">
      <w:pPr>
        <w:rPr>
          <w:sz w:val="28"/>
          <w:szCs w:val="28"/>
        </w:rPr>
      </w:pPr>
      <w:r w:rsidRPr="00842BA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7pt;margin-top:-27pt;width:65.45pt;height:90pt;z-index:251660288">
            <v:imagedata r:id="rId4" o:title=""/>
            <w10:wrap type="topAndBottom"/>
          </v:shape>
          <o:OLEObject Type="Embed" ProgID="Unknown" ShapeID="_x0000_s1026" DrawAspect="Content" ObjectID="_1473075639" r:id="rId5"/>
        </w:pict>
      </w:r>
    </w:p>
    <w:p w:rsidR="00BA4CCA" w:rsidRDefault="00BA4CCA" w:rsidP="00BA4CC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BA4CCA" w:rsidRDefault="00BA4CCA" w:rsidP="00BA4CC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BA4CCA" w:rsidRDefault="00BA4CCA" w:rsidP="00BA4CC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BA4CCA" w:rsidRDefault="00BA4CCA" w:rsidP="00BA4CC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BA4CCA" w:rsidRDefault="00BA4CCA" w:rsidP="00BA4CC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BA4CCA" w:rsidRDefault="00BA4CCA" w:rsidP="00BA4CC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ПОСТАНОВЛЕНИЕ</w:t>
      </w:r>
    </w:p>
    <w:p w:rsidR="00BA4CCA" w:rsidRDefault="00BA4CCA" w:rsidP="00BA4CCA">
      <w:pPr>
        <w:rPr>
          <w:rFonts w:ascii="Times New Roman" w:hAnsi="Times New Roman"/>
        </w:rPr>
      </w:pPr>
    </w:p>
    <w:p w:rsidR="00BA4CCA" w:rsidRPr="00672B93" w:rsidRDefault="00BA4CCA" w:rsidP="00BA4CC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305D23">
        <w:rPr>
          <w:rFonts w:ascii="Times New Roman" w:hAnsi="Times New Roman"/>
          <w:sz w:val="28"/>
          <w:szCs w:val="28"/>
        </w:rPr>
        <w:t xml:space="preserve">     </w:t>
      </w:r>
      <w:r w:rsidRPr="00672B93">
        <w:rPr>
          <w:rFonts w:ascii="Times New Roman" w:hAnsi="Times New Roman"/>
          <w:sz w:val="28"/>
          <w:szCs w:val="28"/>
        </w:rPr>
        <w:t xml:space="preserve">» </w:t>
      </w:r>
      <w:r w:rsidR="00305D23">
        <w:rPr>
          <w:rFonts w:ascii="Times New Roman" w:hAnsi="Times New Roman"/>
          <w:sz w:val="28"/>
          <w:szCs w:val="28"/>
        </w:rPr>
        <w:t>_________</w:t>
      </w:r>
      <w:r>
        <w:rPr>
          <w:rFonts w:ascii="Times New Roman" w:hAnsi="Times New Roman"/>
          <w:sz w:val="28"/>
          <w:szCs w:val="28"/>
        </w:rPr>
        <w:t xml:space="preserve">  20</w:t>
      </w:r>
      <w:r w:rsidR="00305D23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года</w:t>
      </w:r>
      <w:r w:rsidRPr="00672B93">
        <w:rPr>
          <w:rFonts w:ascii="Times New Roman" w:hAnsi="Times New Roman"/>
          <w:sz w:val="28"/>
          <w:szCs w:val="28"/>
        </w:rPr>
        <w:t xml:space="preserve">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305D23">
        <w:rPr>
          <w:rFonts w:ascii="Times New Roman" w:hAnsi="Times New Roman"/>
          <w:sz w:val="28"/>
          <w:szCs w:val="28"/>
        </w:rPr>
        <w:t>___</w:t>
      </w:r>
    </w:p>
    <w:p w:rsidR="00BA4CCA" w:rsidRDefault="00BA4CCA" w:rsidP="00BA4CCA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BA4CCA" w:rsidRPr="00BA4CCA" w:rsidRDefault="00BA4CCA" w:rsidP="00BA4CC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установлении расходных обязательств Сортавальского муниципального района на осуществление </w:t>
      </w:r>
      <w:r w:rsidRPr="00BA4CCA">
        <w:rPr>
          <w:rFonts w:ascii="Times New Roman" w:hAnsi="Times New Roman"/>
          <w:b/>
          <w:sz w:val="28"/>
          <w:szCs w:val="28"/>
        </w:rPr>
        <w:t>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</w:r>
    </w:p>
    <w:p w:rsidR="00BA4CCA" w:rsidRDefault="00BA4CCA" w:rsidP="00BA4CC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A4CCA" w:rsidRPr="009950E8" w:rsidRDefault="00BA4CCA" w:rsidP="00BA4CC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950E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41109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22.07.2014 года № 692 «О предоставлении в 2014 году из федерального бюджета бюджетам субъектов Российской Федерации иных межбюджетных трансфертов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</w:r>
      <w:r w:rsidR="00AC7610">
        <w:rPr>
          <w:rFonts w:ascii="Times New Roman" w:hAnsi="Times New Roman" w:cs="Times New Roman"/>
          <w:sz w:val="28"/>
          <w:szCs w:val="28"/>
        </w:rPr>
        <w:t>»,</w:t>
      </w:r>
      <w:r w:rsidRPr="003824E8">
        <w:rPr>
          <w:rFonts w:ascii="Times New Roman" w:hAnsi="Times New Roman" w:cs="Times New Roman"/>
          <w:sz w:val="28"/>
          <w:szCs w:val="28"/>
        </w:rPr>
        <w:t xml:space="preserve"> </w:t>
      </w:r>
      <w:r w:rsidR="00111024">
        <w:rPr>
          <w:rFonts w:ascii="Times New Roman" w:hAnsi="Times New Roman" w:cs="Times New Roman"/>
          <w:sz w:val="28"/>
          <w:szCs w:val="28"/>
        </w:rPr>
        <w:t>Постановлением Правительства Республики Карелия от 15 сентября 2014 года № 294-П «Об утверждении Правил предоставления в</w:t>
      </w:r>
      <w:proofErr w:type="gramEnd"/>
      <w:r w:rsidR="00111024">
        <w:rPr>
          <w:rFonts w:ascii="Times New Roman" w:hAnsi="Times New Roman" w:cs="Times New Roman"/>
          <w:sz w:val="28"/>
          <w:szCs w:val="28"/>
        </w:rPr>
        <w:t xml:space="preserve"> 2014 году из бюджета Республики Карелия местным бюджетам иных межбюджетных трансфертов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 на территории Республики Карелия, </w:t>
      </w:r>
      <w:r>
        <w:rPr>
          <w:rFonts w:ascii="Times New Roman" w:hAnsi="Times New Roman" w:cs="Times New Roman"/>
          <w:sz w:val="28"/>
          <w:szCs w:val="28"/>
        </w:rPr>
        <w:t>Уставом Сортавальского муниципального района,</w:t>
      </w:r>
      <w:r w:rsidRPr="009950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9950E8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A4CCA" w:rsidRPr="009950E8" w:rsidRDefault="00BA4CCA" w:rsidP="00BA4CCA">
      <w:pPr>
        <w:jc w:val="both"/>
        <w:rPr>
          <w:sz w:val="28"/>
          <w:szCs w:val="28"/>
        </w:rPr>
      </w:pPr>
    </w:p>
    <w:p w:rsidR="00BA4CCA" w:rsidRPr="009950E8" w:rsidRDefault="00BA4CCA" w:rsidP="00BA4CCA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9950E8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9950E8">
        <w:rPr>
          <w:rFonts w:ascii="Times New Roman" w:hAnsi="Times New Roman"/>
          <w:sz w:val="28"/>
          <w:szCs w:val="28"/>
        </w:rPr>
        <w:t xml:space="preserve">Принять расходные обязательства Сортавальского муниципального района </w:t>
      </w:r>
      <w:r w:rsidR="00AC7610" w:rsidRPr="00B53FE8">
        <w:rPr>
          <w:rFonts w:ascii="Times New Roman" w:hAnsi="Times New Roman"/>
          <w:sz w:val="28"/>
          <w:szCs w:val="28"/>
        </w:rPr>
        <w:t>на осуществление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</w:r>
      <w:r w:rsidR="00AC7610" w:rsidRPr="009950E8">
        <w:rPr>
          <w:rFonts w:ascii="Times New Roman" w:hAnsi="Times New Roman"/>
          <w:sz w:val="28"/>
          <w:szCs w:val="28"/>
        </w:rPr>
        <w:t xml:space="preserve"> </w:t>
      </w:r>
      <w:r w:rsidRPr="009950E8">
        <w:rPr>
          <w:rFonts w:ascii="Times New Roman" w:hAnsi="Times New Roman"/>
          <w:sz w:val="28"/>
          <w:szCs w:val="28"/>
        </w:rPr>
        <w:t xml:space="preserve">за счет средств </w:t>
      </w:r>
      <w:r w:rsidR="00AC7610">
        <w:rPr>
          <w:rFonts w:ascii="Times New Roman" w:hAnsi="Times New Roman"/>
          <w:sz w:val="28"/>
          <w:szCs w:val="28"/>
        </w:rPr>
        <w:t>федерального бюджета</w:t>
      </w:r>
      <w:r w:rsidRPr="009950E8">
        <w:rPr>
          <w:rFonts w:ascii="Times New Roman" w:hAnsi="Times New Roman"/>
          <w:sz w:val="28"/>
          <w:szCs w:val="28"/>
        </w:rPr>
        <w:t>, передаваемых на указанные цели из бюджета Республики Карелия</w:t>
      </w:r>
      <w:r w:rsidR="00AC7610">
        <w:rPr>
          <w:rFonts w:ascii="Times New Roman" w:hAnsi="Times New Roman"/>
          <w:sz w:val="28"/>
          <w:szCs w:val="28"/>
        </w:rPr>
        <w:t xml:space="preserve"> в форме иных межбюджетных трансфертов</w:t>
      </w:r>
      <w:r w:rsidR="00E533BC">
        <w:rPr>
          <w:rFonts w:ascii="Times New Roman" w:hAnsi="Times New Roman"/>
          <w:sz w:val="28"/>
          <w:szCs w:val="28"/>
        </w:rPr>
        <w:t>, исходя из стоимости одного дня пребывания на одного человека 800 рублей</w:t>
      </w:r>
      <w:r w:rsidRPr="009950E8">
        <w:rPr>
          <w:rFonts w:ascii="Times New Roman" w:hAnsi="Times New Roman"/>
          <w:sz w:val="28"/>
          <w:szCs w:val="28"/>
        </w:rPr>
        <w:t>.</w:t>
      </w:r>
      <w:proofErr w:type="gramEnd"/>
    </w:p>
    <w:p w:rsidR="00BA4CCA" w:rsidRPr="009950E8" w:rsidRDefault="00BA4CCA" w:rsidP="00BA4CCA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9950E8">
        <w:rPr>
          <w:rFonts w:ascii="Times New Roman" w:hAnsi="Times New Roman"/>
          <w:sz w:val="28"/>
          <w:szCs w:val="28"/>
        </w:rPr>
        <w:t xml:space="preserve">2. Главным распорядителем и получателем средств </w:t>
      </w:r>
      <w:r w:rsidR="00AC7610">
        <w:rPr>
          <w:rFonts w:ascii="Times New Roman" w:hAnsi="Times New Roman"/>
          <w:sz w:val="28"/>
          <w:szCs w:val="28"/>
        </w:rPr>
        <w:t>иных межбюджетных трансфертов</w:t>
      </w:r>
      <w:r w:rsidRPr="009950E8">
        <w:rPr>
          <w:rFonts w:ascii="Times New Roman" w:hAnsi="Times New Roman"/>
          <w:sz w:val="28"/>
          <w:szCs w:val="28"/>
        </w:rPr>
        <w:t xml:space="preserve"> </w:t>
      </w:r>
      <w:r w:rsidR="001A44B8" w:rsidRPr="001A44B8">
        <w:rPr>
          <w:rFonts w:ascii="Times New Roman" w:hAnsi="Times New Roman"/>
          <w:sz w:val="28"/>
          <w:szCs w:val="28"/>
        </w:rPr>
        <w:t xml:space="preserve">на осуществление мероприятий по временному социально-бытовому обустройству лиц, вынужденно покинувших территорию Украины и </w:t>
      </w:r>
      <w:r w:rsidR="001A44B8" w:rsidRPr="001A44B8">
        <w:rPr>
          <w:rFonts w:ascii="Times New Roman" w:hAnsi="Times New Roman"/>
          <w:sz w:val="28"/>
          <w:szCs w:val="28"/>
        </w:rPr>
        <w:lastRenderedPageBreak/>
        <w:t>находящихся в пунктах временного размещения</w:t>
      </w:r>
      <w:r w:rsidR="001A44B8" w:rsidRPr="009950E8">
        <w:rPr>
          <w:rFonts w:ascii="Times New Roman" w:hAnsi="Times New Roman"/>
          <w:sz w:val="28"/>
          <w:szCs w:val="28"/>
        </w:rPr>
        <w:t xml:space="preserve"> </w:t>
      </w:r>
      <w:r w:rsidR="001A44B8">
        <w:rPr>
          <w:rFonts w:ascii="Times New Roman" w:hAnsi="Times New Roman"/>
          <w:sz w:val="28"/>
          <w:szCs w:val="28"/>
        </w:rPr>
        <w:t xml:space="preserve">(далее – иные межбюджетные трансферты) </w:t>
      </w:r>
      <w:r w:rsidRPr="009950E8">
        <w:rPr>
          <w:rFonts w:ascii="Times New Roman" w:hAnsi="Times New Roman"/>
          <w:sz w:val="28"/>
          <w:szCs w:val="28"/>
        </w:rPr>
        <w:t xml:space="preserve">определить </w:t>
      </w:r>
      <w:r w:rsidR="00AC7610">
        <w:rPr>
          <w:rFonts w:ascii="Times New Roman" w:hAnsi="Times New Roman"/>
          <w:sz w:val="28"/>
          <w:szCs w:val="28"/>
        </w:rPr>
        <w:t>Администрацию</w:t>
      </w:r>
      <w:r w:rsidRPr="009950E8">
        <w:rPr>
          <w:rFonts w:ascii="Times New Roman" w:hAnsi="Times New Roman"/>
          <w:sz w:val="28"/>
          <w:szCs w:val="28"/>
        </w:rPr>
        <w:t xml:space="preserve"> Сортавальского муниципального района.</w:t>
      </w:r>
    </w:p>
    <w:p w:rsidR="00BA4CCA" w:rsidRPr="009950E8" w:rsidRDefault="00BA4CCA" w:rsidP="00BA4CCA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9950E8">
        <w:rPr>
          <w:rFonts w:ascii="Times New Roman" w:hAnsi="Times New Roman"/>
          <w:sz w:val="28"/>
          <w:szCs w:val="28"/>
        </w:rPr>
        <w:t>3. Организацию исполнения расходного обязательства возложить на</w:t>
      </w:r>
      <w:r w:rsidR="00AC7610">
        <w:rPr>
          <w:rFonts w:ascii="Times New Roman" w:hAnsi="Times New Roman"/>
          <w:sz w:val="28"/>
          <w:szCs w:val="28"/>
        </w:rPr>
        <w:t xml:space="preserve"> отдел социальной работы и </w:t>
      </w:r>
      <w:r w:rsidR="00991CE7">
        <w:rPr>
          <w:rFonts w:ascii="Times New Roman" w:hAnsi="Times New Roman"/>
          <w:sz w:val="28"/>
          <w:szCs w:val="28"/>
        </w:rPr>
        <w:t>отдел по МР и ГО</w:t>
      </w:r>
      <w:r w:rsidRPr="009950E8">
        <w:rPr>
          <w:rFonts w:ascii="Times New Roman" w:hAnsi="Times New Roman"/>
          <w:sz w:val="28"/>
          <w:szCs w:val="28"/>
        </w:rPr>
        <w:t xml:space="preserve"> </w:t>
      </w:r>
      <w:r w:rsidR="00991CE7">
        <w:rPr>
          <w:rFonts w:ascii="Times New Roman" w:hAnsi="Times New Roman"/>
          <w:sz w:val="28"/>
          <w:szCs w:val="28"/>
        </w:rPr>
        <w:t xml:space="preserve">Администрации </w:t>
      </w:r>
      <w:r w:rsidRPr="009950E8">
        <w:rPr>
          <w:rFonts w:ascii="Times New Roman" w:hAnsi="Times New Roman"/>
          <w:sz w:val="28"/>
          <w:szCs w:val="28"/>
        </w:rPr>
        <w:t>Сортавальского муниципального района.</w:t>
      </w:r>
    </w:p>
    <w:p w:rsidR="00BA4CCA" w:rsidRPr="009950E8" w:rsidRDefault="00BA4CCA" w:rsidP="00BA4CCA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9950E8">
        <w:rPr>
          <w:rFonts w:ascii="Times New Roman" w:hAnsi="Times New Roman"/>
          <w:sz w:val="28"/>
          <w:szCs w:val="28"/>
        </w:rPr>
        <w:t>. Получателю бюджетных сре</w:t>
      </w:r>
      <w:proofErr w:type="gramStart"/>
      <w:r w:rsidRPr="009950E8">
        <w:rPr>
          <w:rFonts w:ascii="Times New Roman" w:hAnsi="Times New Roman"/>
          <w:sz w:val="28"/>
          <w:szCs w:val="28"/>
        </w:rPr>
        <w:t xml:space="preserve">дств </w:t>
      </w:r>
      <w:r>
        <w:rPr>
          <w:rFonts w:ascii="Times New Roman" w:hAnsi="Times New Roman"/>
          <w:sz w:val="28"/>
          <w:szCs w:val="28"/>
        </w:rPr>
        <w:t>пр</w:t>
      </w:r>
      <w:proofErr w:type="gramEnd"/>
      <w:r>
        <w:rPr>
          <w:rFonts w:ascii="Times New Roman" w:hAnsi="Times New Roman"/>
          <w:sz w:val="28"/>
          <w:szCs w:val="28"/>
        </w:rPr>
        <w:t xml:space="preserve">едоставление </w:t>
      </w:r>
      <w:r w:rsidR="00991CE7">
        <w:rPr>
          <w:rFonts w:ascii="Times New Roman" w:hAnsi="Times New Roman"/>
          <w:sz w:val="28"/>
          <w:szCs w:val="28"/>
        </w:rPr>
        <w:t>иных межбюджетных трансфертов</w:t>
      </w:r>
      <w:r>
        <w:rPr>
          <w:rFonts w:ascii="Times New Roman" w:hAnsi="Times New Roman"/>
          <w:sz w:val="28"/>
          <w:szCs w:val="28"/>
        </w:rPr>
        <w:t xml:space="preserve"> осуществляется </w:t>
      </w:r>
      <w:r w:rsidRPr="009950E8">
        <w:rPr>
          <w:rFonts w:ascii="Times New Roman" w:hAnsi="Times New Roman"/>
          <w:sz w:val="28"/>
          <w:szCs w:val="28"/>
        </w:rPr>
        <w:t>в соответствии со сводной бюджетной росписью бюджета Сортавальского муниципального района, в пределах объемов финансирования и лимитов бюджетных обязательств, утверждаемых в установленном порядке.</w:t>
      </w:r>
    </w:p>
    <w:p w:rsidR="00BA4CCA" w:rsidRPr="00991CE7" w:rsidRDefault="00BA4CCA" w:rsidP="00991CE7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91CE7">
        <w:rPr>
          <w:rFonts w:ascii="Times New Roman" w:hAnsi="Times New Roman"/>
          <w:sz w:val="28"/>
          <w:szCs w:val="28"/>
        </w:rPr>
        <w:t xml:space="preserve">5. Получатель бюджетных средств направляет средства </w:t>
      </w:r>
      <w:r w:rsidR="00991CE7" w:rsidRPr="00991CE7">
        <w:rPr>
          <w:rFonts w:ascii="Times New Roman" w:hAnsi="Times New Roman"/>
          <w:sz w:val="28"/>
          <w:szCs w:val="28"/>
        </w:rPr>
        <w:t>иных межбюджетных трансфертов</w:t>
      </w:r>
      <w:r w:rsidRPr="00991CE7">
        <w:rPr>
          <w:rFonts w:ascii="Times New Roman" w:hAnsi="Times New Roman"/>
          <w:sz w:val="28"/>
          <w:szCs w:val="28"/>
        </w:rPr>
        <w:t xml:space="preserve"> на расходы, связанные с</w:t>
      </w:r>
      <w:r w:rsidR="00991CE7" w:rsidRPr="00991CE7">
        <w:rPr>
          <w:rFonts w:ascii="Times New Roman" w:hAnsi="Times New Roman"/>
          <w:sz w:val="28"/>
          <w:szCs w:val="28"/>
        </w:rPr>
        <w:t xml:space="preserve"> временным социально-бытовым обустройством, указанных лиц размещенных в пунктах временного размещения, в том числе </w:t>
      </w:r>
      <w:r w:rsidR="00991CE7" w:rsidRPr="00991CE7">
        <w:rPr>
          <w:rFonts w:ascii="Times New Roman" w:eastAsiaTheme="minorHAnsi" w:hAnsi="Times New Roman"/>
          <w:sz w:val="28"/>
          <w:szCs w:val="28"/>
          <w:lang w:eastAsia="en-US"/>
        </w:rPr>
        <w:t>расходы на временное размещение, питание и транспортные расходы.</w:t>
      </w:r>
      <w:r w:rsidRPr="00991CE7">
        <w:rPr>
          <w:rFonts w:ascii="Times New Roman" w:hAnsi="Times New Roman"/>
          <w:sz w:val="28"/>
          <w:szCs w:val="28"/>
        </w:rPr>
        <w:t xml:space="preserve"> </w:t>
      </w:r>
    </w:p>
    <w:p w:rsidR="00BA4CCA" w:rsidRPr="00581720" w:rsidRDefault="00BA4CCA" w:rsidP="00BA4CCA">
      <w:pPr>
        <w:autoSpaceDE w:val="0"/>
        <w:autoSpaceDN w:val="0"/>
        <w:adjustRightInd w:val="0"/>
        <w:ind w:firstLine="540"/>
        <w:jc w:val="both"/>
        <w:outlineLvl w:val="4"/>
        <w:rPr>
          <w:rFonts w:ascii="Times New Roman" w:hAnsi="Times New Roman"/>
          <w:sz w:val="28"/>
          <w:szCs w:val="28"/>
        </w:rPr>
      </w:pPr>
      <w:r w:rsidRPr="00581720">
        <w:rPr>
          <w:rFonts w:ascii="Times New Roman" w:hAnsi="Times New Roman"/>
          <w:sz w:val="28"/>
          <w:szCs w:val="28"/>
        </w:rPr>
        <w:t xml:space="preserve">6. </w:t>
      </w:r>
      <w:proofErr w:type="gramStart"/>
      <w:r w:rsidRPr="00581720">
        <w:rPr>
          <w:rFonts w:ascii="Times New Roman" w:hAnsi="Times New Roman"/>
          <w:sz w:val="28"/>
          <w:szCs w:val="28"/>
        </w:rPr>
        <w:t>Расходы</w:t>
      </w:r>
      <w:proofErr w:type="gramEnd"/>
      <w:r w:rsidRPr="00581720">
        <w:rPr>
          <w:rFonts w:ascii="Times New Roman" w:hAnsi="Times New Roman"/>
          <w:sz w:val="28"/>
          <w:szCs w:val="28"/>
        </w:rPr>
        <w:t xml:space="preserve"> </w:t>
      </w:r>
      <w:r w:rsidR="00991CE7" w:rsidRPr="00991CE7">
        <w:rPr>
          <w:rFonts w:ascii="Times New Roman" w:hAnsi="Times New Roman"/>
          <w:sz w:val="28"/>
          <w:szCs w:val="28"/>
        </w:rPr>
        <w:t xml:space="preserve">связанные с временным социально-бытовым обустройством, указанных лиц размещенных в пунктах временного размещения, в том числе </w:t>
      </w:r>
      <w:r w:rsidR="00991CE7" w:rsidRPr="00991CE7">
        <w:rPr>
          <w:rFonts w:ascii="Times New Roman" w:eastAsiaTheme="minorHAnsi" w:hAnsi="Times New Roman"/>
          <w:sz w:val="28"/>
          <w:szCs w:val="28"/>
          <w:lang w:eastAsia="en-US"/>
        </w:rPr>
        <w:t>расходы на временное размещение, питание и транспортные расходы</w:t>
      </w:r>
      <w:r w:rsidRPr="00581720">
        <w:rPr>
          <w:rFonts w:ascii="Times New Roman" w:hAnsi="Times New Roman"/>
          <w:sz w:val="28"/>
          <w:szCs w:val="28"/>
        </w:rPr>
        <w:t xml:space="preserve"> отражаются в расходной части бюджета Сортавальского муниципального района по </w:t>
      </w:r>
      <w:r w:rsidR="00991CE7">
        <w:rPr>
          <w:rFonts w:ascii="Times New Roman" w:hAnsi="Times New Roman"/>
          <w:sz w:val="28"/>
          <w:szCs w:val="28"/>
        </w:rPr>
        <w:t xml:space="preserve">разделу </w:t>
      </w:r>
      <w:r w:rsidR="00991CE7" w:rsidRPr="00305D23">
        <w:rPr>
          <w:rFonts w:ascii="Times New Roman" w:hAnsi="Times New Roman"/>
          <w:b/>
          <w:sz w:val="28"/>
          <w:szCs w:val="28"/>
        </w:rPr>
        <w:t>01</w:t>
      </w:r>
      <w:r w:rsidR="001A44B8" w:rsidRPr="00305D23">
        <w:rPr>
          <w:rFonts w:ascii="Times New Roman" w:hAnsi="Times New Roman"/>
          <w:b/>
          <w:sz w:val="28"/>
          <w:szCs w:val="28"/>
        </w:rPr>
        <w:t>00</w:t>
      </w:r>
      <w:r w:rsidR="00991CE7">
        <w:rPr>
          <w:rFonts w:ascii="Times New Roman" w:hAnsi="Times New Roman"/>
          <w:sz w:val="28"/>
          <w:szCs w:val="28"/>
        </w:rPr>
        <w:t xml:space="preserve"> «</w:t>
      </w:r>
      <w:r w:rsidR="001A44B8">
        <w:rPr>
          <w:rFonts w:ascii="Times New Roman" w:hAnsi="Times New Roman"/>
          <w:sz w:val="28"/>
          <w:szCs w:val="28"/>
        </w:rPr>
        <w:t>Общегосударственные вопросы</w:t>
      </w:r>
      <w:r w:rsidR="00991CE7">
        <w:rPr>
          <w:rFonts w:ascii="Times New Roman" w:hAnsi="Times New Roman"/>
          <w:sz w:val="28"/>
          <w:szCs w:val="28"/>
        </w:rPr>
        <w:t xml:space="preserve">» </w:t>
      </w:r>
      <w:r w:rsidRPr="00581720">
        <w:rPr>
          <w:rFonts w:ascii="Times New Roman" w:hAnsi="Times New Roman"/>
          <w:sz w:val="28"/>
          <w:szCs w:val="28"/>
        </w:rPr>
        <w:t xml:space="preserve">подразделу </w:t>
      </w:r>
      <w:r w:rsidR="001A44B8" w:rsidRPr="00305D23">
        <w:rPr>
          <w:rFonts w:ascii="Times New Roman" w:hAnsi="Times New Roman"/>
          <w:b/>
          <w:sz w:val="28"/>
          <w:szCs w:val="28"/>
        </w:rPr>
        <w:t>0113</w:t>
      </w:r>
      <w:r w:rsidR="00991CE7">
        <w:rPr>
          <w:rFonts w:ascii="Times New Roman" w:hAnsi="Times New Roman"/>
          <w:sz w:val="28"/>
          <w:szCs w:val="28"/>
        </w:rPr>
        <w:t xml:space="preserve"> </w:t>
      </w:r>
      <w:r w:rsidRPr="00581720">
        <w:rPr>
          <w:rFonts w:ascii="Times New Roman" w:hAnsi="Times New Roman"/>
          <w:sz w:val="28"/>
          <w:szCs w:val="28"/>
        </w:rPr>
        <w:t>«</w:t>
      </w:r>
      <w:r w:rsidR="001A44B8">
        <w:rPr>
          <w:rFonts w:ascii="Times New Roman" w:hAnsi="Times New Roman"/>
          <w:sz w:val="28"/>
          <w:szCs w:val="28"/>
        </w:rPr>
        <w:t>Другие общегосударственные вопросы</w:t>
      </w:r>
      <w:r>
        <w:rPr>
          <w:rFonts w:ascii="Times New Roman" w:hAnsi="Times New Roman"/>
          <w:sz w:val="28"/>
          <w:szCs w:val="28"/>
        </w:rPr>
        <w:t>»</w:t>
      </w:r>
      <w:r w:rsidR="001A44B8">
        <w:rPr>
          <w:rFonts w:ascii="Times New Roman" w:hAnsi="Times New Roman"/>
          <w:sz w:val="28"/>
          <w:szCs w:val="28"/>
        </w:rPr>
        <w:t xml:space="preserve">, </w:t>
      </w:r>
      <w:r w:rsidR="001A44B8">
        <w:rPr>
          <w:rFonts w:ascii="Times New Roman" w:hAnsi="Times New Roman"/>
          <w:color w:val="000000"/>
          <w:sz w:val="28"/>
          <w:szCs w:val="28"/>
        </w:rPr>
        <w:t xml:space="preserve">целевой статье </w:t>
      </w:r>
      <w:r w:rsidR="001A44B8" w:rsidRPr="00305D23">
        <w:rPr>
          <w:rFonts w:ascii="Times New Roman" w:hAnsi="Times New Roman"/>
          <w:b/>
          <w:color w:val="000000"/>
          <w:sz w:val="28"/>
          <w:szCs w:val="28"/>
        </w:rPr>
        <w:t>3005224</w:t>
      </w:r>
      <w:r w:rsidR="001A44B8" w:rsidRPr="008377DF">
        <w:rPr>
          <w:rFonts w:ascii="Times New Roman" w:hAnsi="Times New Roman"/>
          <w:color w:val="000000"/>
          <w:sz w:val="28"/>
          <w:szCs w:val="28"/>
        </w:rPr>
        <w:t xml:space="preserve">  «</w:t>
      </w:r>
      <w:r w:rsidR="001A44B8" w:rsidRPr="008377DF">
        <w:rPr>
          <w:rFonts w:ascii="Times New Roman" w:hAnsi="Times New Roman"/>
          <w:sz w:val="28"/>
          <w:szCs w:val="28"/>
        </w:rPr>
        <w:t xml:space="preserve">Финансовое обеспечение мероприятий по временному социально-бытовому обустройству лиц, вынужденно покинувших территорию Украины и находящихся в </w:t>
      </w:r>
      <w:proofErr w:type="gramStart"/>
      <w:r w:rsidR="001A44B8" w:rsidRPr="008377DF">
        <w:rPr>
          <w:rFonts w:ascii="Times New Roman" w:hAnsi="Times New Roman"/>
          <w:sz w:val="28"/>
          <w:szCs w:val="28"/>
        </w:rPr>
        <w:t>пунктах</w:t>
      </w:r>
      <w:proofErr w:type="gramEnd"/>
      <w:r w:rsidR="001A44B8" w:rsidRPr="008377DF">
        <w:rPr>
          <w:rFonts w:ascii="Times New Roman" w:hAnsi="Times New Roman"/>
          <w:sz w:val="28"/>
          <w:szCs w:val="28"/>
        </w:rPr>
        <w:t xml:space="preserve"> временного размещения</w:t>
      </w:r>
      <w:r w:rsidR="001A44B8" w:rsidRPr="008377DF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BA4CCA" w:rsidRDefault="001A44B8" w:rsidP="00BA4CCA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BA4CCA" w:rsidRPr="009950E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Иные межбюджетные трансферты</w:t>
      </w:r>
      <w:r w:rsidR="00BA4CCA" w:rsidRPr="009950E8">
        <w:rPr>
          <w:rFonts w:ascii="Times New Roman" w:hAnsi="Times New Roman"/>
          <w:sz w:val="28"/>
          <w:szCs w:val="28"/>
        </w:rPr>
        <w:t xml:space="preserve"> носят целевой характер и не могут быть использованы на другие цели.</w:t>
      </w:r>
    </w:p>
    <w:p w:rsidR="00BA4CCA" w:rsidRPr="009950E8" w:rsidRDefault="001A44B8" w:rsidP="00BA4CCA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BA4CCA">
        <w:rPr>
          <w:rFonts w:ascii="Times New Roman" w:hAnsi="Times New Roman"/>
          <w:sz w:val="28"/>
          <w:szCs w:val="28"/>
        </w:rPr>
        <w:t>. Настоящее постановление вступает в силу с момента его подписания</w:t>
      </w:r>
      <w:r w:rsidR="00B1300A">
        <w:rPr>
          <w:rFonts w:ascii="Times New Roman" w:hAnsi="Times New Roman"/>
          <w:sz w:val="28"/>
          <w:szCs w:val="28"/>
        </w:rPr>
        <w:t xml:space="preserve"> и распространяет свое действие на </w:t>
      </w:r>
      <w:proofErr w:type="gramStart"/>
      <w:r w:rsidR="00B1300A">
        <w:rPr>
          <w:rFonts w:ascii="Times New Roman" w:hAnsi="Times New Roman"/>
          <w:sz w:val="28"/>
          <w:szCs w:val="28"/>
        </w:rPr>
        <w:t>правоотношения</w:t>
      </w:r>
      <w:proofErr w:type="gramEnd"/>
      <w:r w:rsidR="00B1300A">
        <w:rPr>
          <w:rFonts w:ascii="Times New Roman" w:hAnsi="Times New Roman"/>
          <w:sz w:val="28"/>
          <w:szCs w:val="28"/>
        </w:rPr>
        <w:t xml:space="preserve"> возникшие с 28 августа 2014 года</w:t>
      </w:r>
      <w:r w:rsidR="00BA4CCA">
        <w:rPr>
          <w:rFonts w:ascii="Times New Roman" w:hAnsi="Times New Roman"/>
          <w:sz w:val="28"/>
          <w:szCs w:val="28"/>
        </w:rPr>
        <w:t>.</w:t>
      </w:r>
    </w:p>
    <w:p w:rsidR="00BA4CCA" w:rsidRPr="009950E8" w:rsidRDefault="001A44B8" w:rsidP="00BA4CCA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BA4CCA" w:rsidRPr="009950E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BA4CCA" w:rsidRPr="009950E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A4CCA" w:rsidRPr="009950E8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</w:t>
      </w:r>
      <w:r w:rsidR="00541109">
        <w:rPr>
          <w:rFonts w:ascii="Times New Roman" w:hAnsi="Times New Roman"/>
          <w:sz w:val="28"/>
          <w:szCs w:val="28"/>
        </w:rPr>
        <w:t>начальника отдела бухгалтерского учета администрации</w:t>
      </w:r>
      <w:r w:rsidR="00BA4CCA" w:rsidRPr="009950E8">
        <w:rPr>
          <w:rFonts w:ascii="Times New Roman" w:hAnsi="Times New Roman"/>
          <w:sz w:val="28"/>
          <w:szCs w:val="28"/>
        </w:rPr>
        <w:t xml:space="preserve"> Сортавальского муниципального района (</w:t>
      </w:r>
      <w:proofErr w:type="spellStart"/>
      <w:r w:rsidR="00541109">
        <w:rPr>
          <w:rFonts w:ascii="Times New Roman" w:hAnsi="Times New Roman"/>
          <w:sz w:val="28"/>
          <w:szCs w:val="28"/>
        </w:rPr>
        <w:t>Бельченко</w:t>
      </w:r>
      <w:proofErr w:type="spellEnd"/>
      <w:r w:rsidR="00541109">
        <w:rPr>
          <w:rFonts w:ascii="Times New Roman" w:hAnsi="Times New Roman"/>
          <w:sz w:val="28"/>
          <w:szCs w:val="28"/>
        </w:rPr>
        <w:t xml:space="preserve"> Е.О.</w:t>
      </w:r>
      <w:r w:rsidR="00BA4CCA" w:rsidRPr="009950E8">
        <w:rPr>
          <w:rFonts w:ascii="Times New Roman" w:hAnsi="Times New Roman"/>
          <w:sz w:val="28"/>
          <w:szCs w:val="28"/>
        </w:rPr>
        <w:t>).</w:t>
      </w:r>
    </w:p>
    <w:p w:rsidR="00BA4CCA" w:rsidRDefault="00BA4CCA" w:rsidP="00BA4CC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A4CCA" w:rsidRDefault="00BA4CCA" w:rsidP="00BA4CCA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A4CCA" w:rsidRDefault="00BA4CCA" w:rsidP="00BA4CCA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A4CCA" w:rsidRPr="00581720" w:rsidRDefault="00BA4CCA" w:rsidP="00BA4CC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5D74F1" w:rsidRDefault="005D74F1"/>
    <w:sectPr w:rsidR="005D74F1" w:rsidSect="00AB1322">
      <w:pgSz w:w="11906" w:h="16838"/>
      <w:pgMar w:top="1134" w:right="707" w:bottom="1276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4CCA"/>
    <w:rsid w:val="001010C4"/>
    <w:rsid w:val="00111024"/>
    <w:rsid w:val="001A44B8"/>
    <w:rsid w:val="00202F6E"/>
    <w:rsid w:val="002957BE"/>
    <w:rsid w:val="00305D23"/>
    <w:rsid w:val="00541109"/>
    <w:rsid w:val="00574C19"/>
    <w:rsid w:val="005D74F1"/>
    <w:rsid w:val="00700FA3"/>
    <w:rsid w:val="00842BA9"/>
    <w:rsid w:val="00991CE7"/>
    <w:rsid w:val="00AC7610"/>
    <w:rsid w:val="00B1300A"/>
    <w:rsid w:val="00B2663A"/>
    <w:rsid w:val="00B53FE8"/>
    <w:rsid w:val="00BA4CCA"/>
    <w:rsid w:val="00E533BC"/>
    <w:rsid w:val="00F433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CC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CC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CC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BA4C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8</cp:revision>
  <cp:lastPrinted>2014-09-04T07:42:00Z</cp:lastPrinted>
  <dcterms:created xsi:type="dcterms:W3CDTF">2014-09-03T04:58:00Z</dcterms:created>
  <dcterms:modified xsi:type="dcterms:W3CDTF">2014-09-24T10:54:00Z</dcterms:modified>
</cp:coreProperties>
</file>