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B40" w:rsidRDefault="00070F2C" w:rsidP="00315B40">
      <w:pPr>
        <w:rPr>
          <w:sz w:val="28"/>
          <w:szCs w:val="28"/>
        </w:rPr>
      </w:pPr>
      <w:r w:rsidRPr="00070F2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-27pt;width:65.45pt;height:90pt;z-index:251658240">
            <v:imagedata r:id="rId4" o:title=""/>
            <w10:wrap type="topAndBottom"/>
          </v:shape>
          <o:OLEObject Type="Embed" ProgID="Unknown" ShapeID="_x0000_s1026" DrawAspect="Content" ObjectID="_1480769091" r:id="rId5"/>
        </w:pict>
      </w:r>
    </w:p>
    <w:p w:rsidR="00315B40" w:rsidRDefault="00315B40" w:rsidP="00315B4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315B40" w:rsidRDefault="00315B40" w:rsidP="00315B4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315B40" w:rsidRDefault="00315B40" w:rsidP="00315B4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315B40" w:rsidRDefault="00315B40" w:rsidP="00315B4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315B40" w:rsidRDefault="00315B40" w:rsidP="00315B4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315B40" w:rsidRDefault="00315B40" w:rsidP="00315B4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ПОСТАНОВЛЕНИЕ</w:t>
      </w:r>
    </w:p>
    <w:p w:rsidR="00315B40" w:rsidRDefault="00315B40" w:rsidP="00315B40">
      <w:pPr>
        <w:rPr>
          <w:rFonts w:ascii="Times New Roman" w:hAnsi="Times New Roman"/>
        </w:rPr>
      </w:pPr>
    </w:p>
    <w:p w:rsidR="00315B40" w:rsidRPr="00672B93" w:rsidRDefault="00315B40" w:rsidP="00315B40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«    </w:t>
      </w:r>
      <w:r w:rsidRPr="00672B93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___________  20____  года</w:t>
      </w:r>
      <w:r w:rsidRPr="00672B93">
        <w:rPr>
          <w:rFonts w:ascii="Times New Roman" w:hAnsi="Times New Roman"/>
          <w:sz w:val="28"/>
          <w:szCs w:val="28"/>
        </w:rPr>
        <w:t xml:space="preserve">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___</w:t>
      </w:r>
    </w:p>
    <w:p w:rsidR="00315B40" w:rsidRDefault="00315B40" w:rsidP="00315B40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315B40" w:rsidRDefault="00114A77" w:rsidP="00315B40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По</w:t>
      </w:r>
      <w:r w:rsidR="00E779E2">
        <w:rPr>
          <w:rFonts w:ascii="Times New Roman" w:hAnsi="Times New Roman"/>
          <w:b/>
          <w:sz w:val="28"/>
          <w:szCs w:val="28"/>
        </w:rPr>
        <w:t>рядк</w:t>
      </w:r>
      <w:r>
        <w:rPr>
          <w:rFonts w:ascii="Times New Roman" w:hAnsi="Times New Roman"/>
          <w:b/>
          <w:sz w:val="28"/>
          <w:szCs w:val="28"/>
        </w:rPr>
        <w:t>а</w:t>
      </w:r>
      <w:r w:rsidR="00E779E2">
        <w:rPr>
          <w:rFonts w:ascii="Times New Roman" w:hAnsi="Times New Roman"/>
          <w:b/>
          <w:sz w:val="28"/>
          <w:szCs w:val="28"/>
        </w:rPr>
        <w:t xml:space="preserve"> формирования, ведения и утверждения ведомственных перечней муниципальных услуг и работ, оказываемых и выполняемых муниципальными учреждениями Сортавальского муниципального района</w:t>
      </w:r>
    </w:p>
    <w:p w:rsidR="00C057F5" w:rsidRDefault="00C057F5" w:rsidP="00315B40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C057F5" w:rsidRDefault="00C057F5" w:rsidP="00C057F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057F5">
        <w:rPr>
          <w:rFonts w:ascii="Times New Roman" w:hAnsi="Times New Roman"/>
          <w:sz w:val="28"/>
          <w:szCs w:val="28"/>
        </w:rPr>
        <w:t>В соответствии с пунктом 3.1 статьи 69.2 Бюджетного кодекса Российской Федерации Администрация Сортавальского муниципального района, постановляет:</w:t>
      </w:r>
    </w:p>
    <w:p w:rsidR="00C057F5" w:rsidRPr="00C057F5" w:rsidRDefault="00C057F5" w:rsidP="00C057F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057F5" w:rsidRPr="00C057F5" w:rsidRDefault="00C057F5" w:rsidP="00C057F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057F5">
        <w:rPr>
          <w:rFonts w:ascii="Times New Roman" w:hAnsi="Times New Roman"/>
          <w:sz w:val="28"/>
          <w:szCs w:val="28"/>
        </w:rPr>
        <w:t>1. Утвердить прилагаемый Порядок формирования, ведения и утверждения ведомственных перечней муниципальных услуг и работ, оказываемых и выполняемых муниципальными учреждениями Сортавальского муниципального района.</w:t>
      </w:r>
    </w:p>
    <w:p w:rsidR="00C057F5" w:rsidRPr="00C057F5" w:rsidRDefault="00C057F5" w:rsidP="00C057F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057F5">
        <w:rPr>
          <w:rFonts w:ascii="Times New Roman" w:hAnsi="Times New Roman"/>
          <w:sz w:val="28"/>
          <w:szCs w:val="28"/>
        </w:rPr>
        <w:t>2. Главным распорядителям средств бюджета Сортавальского муниципального района, осуществляющим функции и полномочия учредителя муниципальных бюджетных учреждений или автономных учреждений Сортавальского муниципального района, созданных на базе имущества, находящегося в муниципальной собственности Сортавальского муниципального района, в ведении которых находятся муниципальные казенные учреждения Сортавальского муниципального района до 1 марта 2015 года утвердить ведомственные перечни муниципальных услуг и работ, оказываемых и выполняемых находящимися в их ведении муниципальными учреждениями Сортавальского муниципального района в качестве основных видов деятельности.</w:t>
      </w:r>
    </w:p>
    <w:p w:rsidR="00C057F5" w:rsidRDefault="00C057F5" w:rsidP="00C057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057F5">
        <w:rPr>
          <w:rFonts w:ascii="Times New Roman" w:hAnsi="Times New Roman"/>
          <w:sz w:val="28"/>
          <w:szCs w:val="28"/>
        </w:rPr>
        <w:t>3. Установить, что положения настоящего постановления применяются при формировании муниципальных заданий на оказание муниципальных услуг и выполнение работ, начиная с муниципальных заданий на 2016 год и плановый период 2017 и 2018 годов</w:t>
      </w:r>
      <w:r>
        <w:rPr>
          <w:szCs w:val="28"/>
        </w:rPr>
        <w:t>.</w:t>
      </w:r>
    </w:p>
    <w:p w:rsidR="00315B40" w:rsidRDefault="00315B40" w:rsidP="00315B40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315B40" w:rsidRPr="00581720" w:rsidRDefault="00315B40" w:rsidP="00315B40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13446" w:rsidRPr="003E314C" w:rsidRDefault="00114A77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</w:t>
      </w:r>
      <w:r w:rsidR="003E314C" w:rsidRPr="003E314C">
        <w:rPr>
          <w:rFonts w:ascii="Times New Roman" w:hAnsi="Times New Roman"/>
        </w:rPr>
        <w:t>Приложение</w:t>
      </w:r>
    </w:p>
    <w:p w:rsidR="003E314C" w:rsidRPr="003E314C" w:rsidRDefault="00114A7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="003E314C" w:rsidRPr="003E314C">
        <w:rPr>
          <w:rFonts w:ascii="Times New Roman" w:hAnsi="Times New Roman"/>
        </w:rPr>
        <w:t>УТВЕРЖДЕНО</w:t>
      </w:r>
    </w:p>
    <w:p w:rsidR="003E314C" w:rsidRPr="003E314C" w:rsidRDefault="00114A7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="003E314C" w:rsidRPr="003E314C">
        <w:rPr>
          <w:rFonts w:ascii="Times New Roman" w:hAnsi="Times New Roman"/>
        </w:rPr>
        <w:t>Постановлением администрации</w:t>
      </w:r>
    </w:p>
    <w:p w:rsidR="003E314C" w:rsidRPr="003E314C" w:rsidRDefault="00114A7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="003E314C" w:rsidRPr="003E314C">
        <w:rPr>
          <w:rFonts w:ascii="Times New Roman" w:hAnsi="Times New Roman"/>
        </w:rPr>
        <w:t>Сортавальского муниципального района</w:t>
      </w:r>
    </w:p>
    <w:p w:rsidR="003E314C" w:rsidRDefault="00114A7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</w:t>
      </w:r>
      <w:r w:rsidR="003E314C" w:rsidRPr="003E314C">
        <w:rPr>
          <w:rFonts w:ascii="Times New Roman" w:hAnsi="Times New Roman"/>
        </w:rPr>
        <w:t xml:space="preserve">от «___» ___________ 20    года № ____ </w:t>
      </w:r>
    </w:p>
    <w:p w:rsidR="00114A77" w:rsidRDefault="00114A77">
      <w:pPr>
        <w:rPr>
          <w:rFonts w:ascii="Times New Roman" w:hAnsi="Times New Roman"/>
        </w:rPr>
      </w:pPr>
    </w:p>
    <w:p w:rsidR="00114A77" w:rsidRDefault="00114A77" w:rsidP="00114A77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114A77" w:rsidRDefault="00114A77" w:rsidP="00114A77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формирования, ведения и утверждения ведомственных перечней муниципальных услуг и работ, оказываемых и выполняемых муниципальными учреждениями Сортавальского муниципального района</w:t>
      </w:r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 xml:space="preserve">1. Настоящий Порядок определяет правила формирования, ведения и утверждения ведомственных перечней </w:t>
      </w:r>
      <w:r w:rsidR="006D4DE3" w:rsidRPr="006D4DE3">
        <w:rPr>
          <w:sz w:val="28"/>
          <w:szCs w:val="28"/>
        </w:rPr>
        <w:t xml:space="preserve">муниципальных </w:t>
      </w:r>
      <w:r w:rsidRPr="006D4DE3">
        <w:rPr>
          <w:sz w:val="28"/>
          <w:szCs w:val="28"/>
        </w:rPr>
        <w:t xml:space="preserve">услуг и работ, оказываемых и выполняемых </w:t>
      </w:r>
      <w:r w:rsidR="006D4DE3" w:rsidRPr="006D4DE3">
        <w:rPr>
          <w:sz w:val="28"/>
          <w:szCs w:val="28"/>
        </w:rPr>
        <w:t>муниципальными учреждениями Сортавальского муниципального района</w:t>
      </w:r>
      <w:r w:rsidRPr="006D4DE3">
        <w:rPr>
          <w:sz w:val="28"/>
          <w:szCs w:val="28"/>
        </w:rPr>
        <w:t xml:space="preserve">, в целях составления </w:t>
      </w:r>
      <w:r w:rsidR="006D4DE3" w:rsidRPr="006D4DE3">
        <w:rPr>
          <w:sz w:val="28"/>
          <w:szCs w:val="28"/>
        </w:rPr>
        <w:t>муниципальных</w:t>
      </w:r>
      <w:r w:rsidRPr="006D4DE3">
        <w:rPr>
          <w:sz w:val="28"/>
          <w:szCs w:val="28"/>
        </w:rPr>
        <w:t xml:space="preserve"> заданий на оказание </w:t>
      </w:r>
      <w:r w:rsidR="006D4DE3" w:rsidRPr="006D4DE3">
        <w:rPr>
          <w:sz w:val="28"/>
          <w:szCs w:val="28"/>
        </w:rPr>
        <w:t xml:space="preserve">муниципальных </w:t>
      </w:r>
      <w:r w:rsidRPr="006D4DE3">
        <w:rPr>
          <w:sz w:val="28"/>
          <w:szCs w:val="28"/>
        </w:rPr>
        <w:t xml:space="preserve">услуг и выполнение работ </w:t>
      </w:r>
      <w:r w:rsidR="006D4DE3" w:rsidRPr="006D4DE3">
        <w:rPr>
          <w:sz w:val="28"/>
          <w:szCs w:val="28"/>
        </w:rPr>
        <w:t xml:space="preserve">муниципальными учреждениями Сортавальского муниципального района </w:t>
      </w:r>
      <w:r w:rsidRPr="006D4DE3">
        <w:rPr>
          <w:sz w:val="28"/>
          <w:szCs w:val="28"/>
        </w:rPr>
        <w:t xml:space="preserve"> (далее – ведомственные перечни </w:t>
      </w:r>
      <w:r w:rsidR="006D4DE3" w:rsidRPr="006D4DE3">
        <w:rPr>
          <w:sz w:val="28"/>
          <w:szCs w:val="28"/>
        </w:rPr>
        <w:t>муниципальных</w:t>
      </w:r>
      <w:r w:rsidRPr="006D4DE3">
        <w:rPr>
          <w:sz w:val="28"/>
          <w:szCs w:val="28"/>
        </w:rPr>
        <w:t xml:space="preserve"> услуг и работ).</w:t>
      </w:r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 xml:space="preserve">2. </w:t>
      </w:r>
      <w:proofErr w:type="gramStart"/>
      <w:r w:rsidRPr="006D4DE3">
        <w:rPr>
          <w:sz w:val="28"/>
          <w:szCs w:val="28"/>
        </w:rPr>
        <w:t xml:space="preserve">Ведомственные перечни </w:t>
      </w:r>
      <w:r w:rsidR="006D4DE3" w:rsidRPr="006D4DE3">
        <w:rPr>
          <w:sz w:val="28"/>
          <w:szCs w:val="28"/>
        </w:rPr>
        <w:t>муниципальных</w:t>
      </w:r>
      <w:r w:rsidRPr="006D4DE3">
        <w:rPr>
          <w:sz w:val="28"/>
          <w:szCs w:val="28"/>
        </w:rPr>
        <w:t xml:space="preserve"> услуг и работ формируются </w:t>
      </w:r>
      <w:r w:rsidR="006D4DE3" w:rsidRPr="006D4DE3">
        <w:rPr>
          <w:sz w:val="28"/>
          <w:szCs w:val="28"/>
        </w:rPr>
        <w:t>главными распорядителями средств бюджета Сортавальского муниципального района</w:t>
      </w:r>
      <w:r w:rsidRPr="006D4DE3">
        <w:rPr>
          <w:sz w:val="28"/>
          <w:szCs w:val="28"/>
        </w:rPr>
        <w:t xml:space="preserve">, осуществляющими функции и полномочия учредителя </w:t>
      </w:r>
      <w:r w:rsidR="006D4DE3" w:rsidRPr="006D4DE3">
        <w:rPr>
          <w:sz w:val="28"/>
          <w:szCs w:val="28"/>
        </w:rPr>
        <w:t>муниципальных</w:t>
      </w:r>
      <w:r w:rsidRPr="006D4DE3">
        <w:rPr>
          <w:sz w:val="28"/>
          <w:szCs w:val="28"/>
        </w:rPr>
        <w:t xml:space="preserve"> бюдже</w:t>
      </w:r>
      <w:r w:rsidR="006D4DE3" w:rsidRPr="006D4DE3">
        <w:rPr>
          <w:sz w:val="28"/>
          <w:szCs w:val="28"/>
        </w:rPr>
        <w:t>тных или автономных учреждений Сортавальского муниципального района</w:t>
      </w:r>
      <w:r w:rsidRPr="006D4DE3">
        <w:rPr>
          <w:sz w:val="28"/>
          <w:szCs w:val="28"/>
        </w:rPr>
        <w:t xml:space="preserve">, созданных на базе имущества, находящегося в собственности </w:t>
      </w:r>
      <w:r w:rsidR="006D4DE3" w:rsidRPr="006D4DE3">
        <w:rPr>
          <w:sz w:val="28"/>
          <w:szCs w:val="28"/>
        </w:rPr>
        <w:t>Сортавальского муниципального района</w:t>
      </w:r>
      <w:r w:rsidRPr="006D4DE3">
        <w:rPr>
          <w:sz w:val="28"/>
          <w:szCs w:val="28"/>
        </w:rPr>
        <w:t xml:space="preserve">, в ведении которых находятся </w:t>
      </w:r>
      <w:r w:rsidR="006D4DE3" w:rsidRPr="006D4DE3">
        <w:rPr>
          <w:sz w:val="28"/>
          <w:szCs w:val="28"/>
        </w:rPr>
        <w:t>муниципальные</w:t>
      </w:r>
      <w:r w:rsidRPr="006D4DE3">
        <w:rPr>
          <w:sz w:val="28"/>
          <w:szCs w:val="28"/>
        </w:rPr>
        <w:t xml:space="preserve"> казенные учреждения </w:t>
      </w:r>
      <w:r w:rsidR="006D4DE3" w:rsidRPr="006D4DE3">
        <w:rPr>
          <w:sz w:val="28"/>
          <w:szCs w:val="28"/>
        </w:rPr>
        <w:t>Сортавальского муниципального района</w:t>
      </w:r>
      <w:r w:rsidRPr="006D4DE3">
        <w:rPr>
          <w:sz w:val="28"/>
          <w:szCs w:val="28"/>
        </w:rPr>
        <w:t xml:space="preserve">, для которых формируются </w:t>
      </w:r>
      <w:r w:rsidR="006D4DE3" w:rsidRPr="006D4DE3">
        <w:rPr>
          <w:sz w:val="28"/>
          <w:szCs w:val="28"/>
        </w:rPr>
        <w:t>муниципальные</w:t>
      </w:r>
      <w:r w:rsidRPr="006D4DE3">
        <w:rPr>
          <w:sz w:val="28"/>
          <w:szCs w:val="28"/>
        </w:rPr>
        <w:t xml:space="preserve"> задания (далее – органы, осуществляющие полномочия учредителя).</w:t>
      </w:r>
      <w:proofErr w:type="gramEnd"/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 xml:space="preserve">3. Ведомственные перечни </w:t>
      </w:r>
      <w:r w:rsidR="006D4DE3" w:rsidRPr="006D4DE3">
        <w:rPr>
          <w:sz w:val="28"/>
          <w:szCs w:val="28"/>
        </w:rPr>
        <w:t>муниципальных</w:t>
      </w:r>
      <w:r w:rsidRPr="006D4DE3">
        <w:rPr>
          <w:sz w:val="28"/>
          <w:szCs w:val="28"/>
        </w:rPr>
        <w:t xml:space="preserve"> услуг и работ, сформированные в соответствии с настоящим Порядком, утверждаются </w:t>
      </w:r>
      <w:r w:rsidR="00607A5A">
        <w:rPr>
          <w:sz w:val="28"/>
          <w:szCs w:val="28"/>
        </w:rPr>
        <w:t xml:space="preserve">распоряжением </w:t>
      </w:r>
      <w:r w:rsidR="006D4DE3" w:rsidRPr="006D4DE3">
        <w:rPr>
          <w:sz w:val="28"/>
          <w:szCs w:val="28"/>
        </w:rPr>
        <w:t>администраци</w:t>
      </w:r>
      <w:r w:rsidR="00607A5A">
        <w:rPr>
          <w:sz w:val="28"/>
          <w:szCs w:val="28"/>
        </w:rPr>
        <w:t>и</w:t>
      </w:r>
      <w:r w:rsidR="006D4DE3" w:rsidRPr="006D4DE3">
        <w:rPr>
          <w:sz w:val="28"/>
          <w:szCs w:val="28"/>
        </w:rPr>
        <w:t xml:space="preserve"> Сортавальского муниципального района.</w:t>
      </w:r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 xml:space="preserve">4. В ведомственные перечни </w:t>
      </w:r>
      <w:r w:rsidR="006D4DE3" w:rsidRPr="006D4DE3">
        <w:rPr>
          <w:sz w:val="28"/>
          <w:szCs w:val="28"/>
        </w:rPr>
        <w:t xml:space="preserve">муниципальных </w:t>
      </w:r>
      <w:r w:rsidRPr="006D4DE3">
        <w:rPr>
          <w:sz w:val="28"/>
          <w:szCs w:val="28"/>
        </w:rPr>
        <w:t xml:space="preserve">услуг и работ в отношении каждой </w:t>
      </w:r>
      <w:r w:rsidR="006D4DE3" w:rsidRPr="006D4DE3">
        <w:rPr>
          <w:sz w:val="28"/>
          <w:szCs w:val="28"/>
        </w:rPr>
        <w:t xml:space="preserve">муниципальной </w:t>
      </w:r>
      <w:r w:rsidRPr="006D4DE3">
        <w:rPr>
          <w:sz w:val="28"/>
          <w:szCs w:val="28"/>
        </w:rPr>
        <w:t>услуги или работы включается следующая информация:</w:t>
      </w:r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 xml:space="preserve">а) наименование </w:t>
      </w:r>
      <w:r w:rsidR="006D4DE3" w:rsidRPr="006D4DE3">
        <w:rPr>
          <w:sz w:val="28"/>
          <w:szCs w:val="28"/>
        </w:rPr>
        <w:t>муниципальной услуги</w:t>
      </w:r>
      <w:r w:rsidRPr="006D4DE3">
        <w:rPr>
          <w:sz w:val="28"/>
          <w:szCs w:val="28"/>
        </w:rPr>
        <w:t xml:space="preserve"> или работы с указанием кодов Общероссийского классификатора видов экономической деятельности, которым соответствует </w:t>
      </w:r>
      <w:r w:rsidR="006D4DE3" w:rsidRPr="006D4DE3">
        <w:rPr>
          <w:sz w:val="28"/>
          <w:szCs w:val="28"/>
        </w:rPr>
        <w:t>муниципальная</w:t>
      </w:r>
      <w:r w:rsidRPr="006D4DE3">
        <w:rPr>
          <w:sz w:val="28"/>
          <w:szCs w:val="28"/>
        </w:rPr>
        <w:t xml:space="preserve"> услуга или работа;</w:t>
      </w:r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>б) наименование органа, осуществляющего полномочия учредителя;</w:t>
      </w:r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>в) код органа, осуществляющего полномочия учредителя, в соответствии с реестром участников бюджетного процесса, а также отдельных юридических лиц, не являющихся участниками бюджетного процесса, формирование и ведение которого осуществляется в порядке, устанавливаемом Министерством финансов Российской Федерации (далее – реестр участников бюджетного процесса);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lastRenderedPageBreak/>
        <w:t xml:space="preserve">г) наименование </w:t>
      </w:r>
      <w:r w:rsidR="006D4DE3" w:rsidRPr="006D4DE3">
        <w:rPr>
          <w:sz w:val="28"/>
          <w:szCs w:val="28"/>
        </w:rPr>
        <w:t xml:space="preserve">муниципального учреждения Сортавальского муниципального района </w:t>
      </w:r>
      <w:r w:rsidRPr="006D4DE3">
        <w:rPr>
          <w:sz w:val="28"/>
          <w:szCs w:val="28"/>
        </w:rPr>
        <w:t>и его код в соответствии с реестром участников бюджетн</w:t>
      </w:r>
      <w:r w:rsidRPr="00BD1378">
        <w:rPr>
          <w:sz w:val="28"/>
          <w:szCs w:val="28"/>
        </w:rPr>
        <w:t>ого процесса;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proofErr w:type="spellStart"/>
      <w:r w:rsidRPr="00BD1378">
        <w:rPr>
          <w:sz w:val="28"/>
          <w:szCs w:val="28"/>
        </w:rPr>
        <w:t>д</w:t>
      </w:r>
      <w:proofErr w:type="spellEnd"/>
      <w:r w:rsidRPr="00BD1378">
        <w:rPr>
          <w:sz w:val="28"/>
          <w:szCs w:val="28"/>
        </w:rPr>
        <w:t xml:space="preserve">) содержание </w:t>
      </w:r>
      <w:r w:rsidR="006D4DE3" w:rsidRPr="00BD1378">
        <w:rPr>
          <w:sz w:val="28"/>
          <w:szCs w:val="28"/>
        </w:rPr>
        <w:t>муниципальной</w:t>
      </w:r>
      <w:r w:rsidRPr="00BD1378">
        <w:rPr>
          <w:sz w:val="28"/>
          <w:szCs w:val="28"/>
        </w:rPr>
        <w:t xml:space="preserve"> услуги или работы;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D1378">
        <w:rPr>
          <w:sz w:val="28"/>
          <w:szCs w:val="28"/>
        </w:rPr>
        <w:t xml:space="preserve">е) условия (формы) оказания </w:t>
      </w:r>
      <w:r w:rsidR="00BD1378" w:rsidRPr="00BD1378">
        <w:rPr>
          <w:sz w:val="28"/>
          <w:szCs w:val="28"/>
        </w:rPr>
        <w:t>муниципальной</w:t>
      </w:r>
      <w:r w:rsidRPr="00BD1378">
        <w:rPr>
          <w:sz w:val="28"/>
          <w:szCs w:val="28"/>
        </w:rPr>
        <w:t xml:space="preserve"> услуги или выполнения работы;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D1378">
        <w:rPr>
          <w:sz w:val="28"/>
          <w:szCs w:val="28"/>
        </w:rPr>
        <w:t xml:space="preserve">ж) вид деятельности </w:t>
      </w:r>
      <w:r w:rsidR="00BD1378" w:rsidRPr="00BD1378">
        <w:rPr>
          <w:sz w:val="28"/>
          <w:szCs w:val="28"/>
        </w:rPr>
        <w:t>муниципального</w:t>
      </w:r>
      <w:r w:rsidRPr="00BD1378">
        <w:rPr>
          <w:sz w:val="28"/>
          <w:szCs w:val="28"/>
        </w:rPr>
        <w:t xml:space="preserve"> учреждения </w:t>
      </w:r>
      <w:r w:rsidR="00BD1378" w:rsidRPr="00BD1378">
        <w:rPr>
          <w:sz w:val="28"/>
          <w:szCs w:val="28"/>
        </w:rPr>
        <w:t>Сортавальского муниципального района</w:t>
      </w:r>
      <w:r w:rsidRPr="00BD1378">
        <w:rPr>
          <w:sz w:val="28"/>
          <w:szCs w:val="28"/>
        </w:rPr>
        <w:t>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proofErr w:type="spellStart"/>
      <w:r w:rsidRPr="00BD1378">
        <w:rPr>
          <w:sz w:val="28"/>
          <w:szCs w:val="28"/>
        </w:rPr>
        <w:t>з</w:t>
      </w:r>
      <w:proofErr w:type="spellEnd"/>
      <w:r w:rsidRPr="00BD1378">
        <w:rPr>
          <w:sz w:val="28"/>
          <w:szCs w:val="28"/>
        </w:rPr>
        <w:t xml:space="preserve">) категории потребителей </w:t>
      </w:r>
      <w:r w:rsidR="00BD1378" w:rsidRPr="00BD1378">
        <w:rPr>
          <w:sz w:val="28"/>
          <w:szCs w:val="28"/>
        </w:rPr>
        <w:t>муниципальной</w:t>
      </w:r>
      <w:r w:rsidRPr="00BD1378">
        <w:rPr>
          <w:sz w:val="28"/>
          <w:szCs w:val="28"/>
        </w:rPr>
        <w:t xml:space="preserve"> услуги или работы;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D1378">
        <w:rPr>
          <w:sz w:val="28"/>
          <w:szCs w:val="28"/>
        </w:rPr>
        <w:t xml:space="preserve">и) наименование показателей, характеризующих качество и (или) объем </w:t>
      </w:r>
      <w:r w:rsidR="00BD1378" w:rsidRPr="00BD1378">
        <w:rPr>
          <w:sz w:val="28"/>
          <w:szCs w:val="28"/>
        </w:rPr>
        <w:t>муниципальной</w:t>
      </w:r>
      <w:r w:rsidRPr="00BD1378">
        <w:rPr>
          <w:sz w:val="28"/>
          <w:szCs w:val="28"/>
        </w:rPr>
        <w:t xml:space="preserve"> услуги или работы, и единицы их измерения;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D1378">
        <w:rPr>
          <w:sz w:val="28"/>
          <w:szCs w:val="28"/>
        </w:rPr>
        <w:t>к) указание на бесплатность или платность государственной услуги или работ;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D1378">
        <w:rPr>
          <w:sz w:val="28"/>
          <w:szCs w:val="28"/>
        </w:rPr>
        <w:t xml:space="preserve">л) реквизиты нормативных правовых актов, являющихся основанием для включения </w:t>
      </w:r>
      <w:r w:rsidR="00BD1378" w:rsidRPr="00BD1378">
        <w:rPr>
          <w:sz w:val="28"/>
          <w:szCs w:val="28"/>
        </w:rPr>
        <w:t>муниципальной</w:t>
      </w:r>
      <w:r w:rsidRPr="00BD1378">
        <w:rPr>
          <w:sz w:val="28"/>
          <w:szCs w:val="28"/>
        </w:rPr>
        <w:t xml:space="preserve"> услуги или работы в ведомственный перечень </w:t>
      </w:r>
      <w:r w:rsidR="00BD1378" w:rsidRPr="00BD1378">
        <w:rPr>
          <w:sz w:val="28"/>
          <w:szCs w:val="28"/>
        </w:rPr>
        <w:t>муниципальных</w:t>
      </w:r>
      <w:r w:rsidRPr="00BD1378">
        <w:rPr>
          <w:sz w:val="28"/>
          <w:szCs w:val="28"/>
        </w:rPr>
        <w:t xml:space="preserve"> услуг и работ или внесения изменений в ведомственный перечень </w:t>
      </w:r>
      <w:r w:rsidR="00BD1378" w:rsidRPr="00BD1378">
        <w:rPr>
          <w:sz w:val="28"/>
          <w:szCs w:val="28"/>
        </w:rPr>
        <w:t xml:space="preserve">муниципальных </w:t>
      </w:r>
      <w:r w:rsidRPr="00BD1378">
        <w:rPr>
          <w:sz w:val="28"/>
          <w:szCs w:val="28"/>
        </w:rPr>
        <w:t>услуг и работ, а также электронные копии таких нормативных правовых актов.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1378">
        <w:rPr>
          <w:sz w:val="28"/>
          <w:szCs w:val="28"/>
        </w:rPr>
        <w:t xml:space="preserve">5. Информация, сформированная по каждой </w:t>
      </w:r>
      <w:r w:rsidR="00BD1378" w:rsidRPr="00BD1378">
        <w:rPr>
          <w:sz w:val="28"/>
          <w:szCs w:val="28"/>
        </w:rPr>
        <w:t>муниципальной</w:t>
      </w:r>
      <w:r w:rsidRPr="00BD1378">
        <w:rPr>
          <w:sz w:val="28"/>
          <w:szCs w:val="28"/>
        </w:rPr>
        <w:t xml:space="preserve"> услуге или работе в соответствии с пунктом 4 настоящего Порядка, образует реестровую запись.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1378">
        <w:rPr>
          <w:sz w:val="28"/>
          <w:szCs w:val="28"/>
        </w:rPr>
        <w:t>Каждой реестровой записи присваивается уникальный номер.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1378">
        <w:rPr>
          <w:sz w:val="28"/>
          <w:szCs w:val="28"/>
        </w:rPr>
        <w:t>6. Реестровые записи подписываются усиленной квалифицированной электронной подписью лица, уполномоченного в установленном порядке действовать от имени органа, осуществляющего полномочия учредителя.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1378">
        <w:rPr>
          <w:sz w:val="28"/>
          <w:szCs w:val="28"/>
        </w:rPr>
        <w:t xml:space="preserve">7. Ведомственные перечни </w:t>
      </w:r>
      <w:r w:rsidR="00BD1378" w:rsidRPr="00BD1378">
        <w:rPr>
          <w:sz w:val="28"/>
          <w:szCs w:val="28"/>
        </w:rPr>
        <w:t>муниципальных</w:t>
      </w:r>
      <w:r w:rsidRPr="00BD1378">
        <w:rPr>
          <w:sz w:val="28"/>
          <w:szCs w:val="28"/>
        </w:rPr>
        <w:t xml:space="preserve"> услуг и работ формируются и ведутся органами, осуществляющими полномочия учредителя, в информационной системе, доступ к которой осуществляется через единый портал бюджетной системы Российской Федерации (</w:t>
      </w:r>
      <w:proofErr w:type="spellStart"/>
      <w:r w:rsidRPr="00BD1378">
        <w:rPr>
          <w:sz w:val="28"/>
          <w:szCs w:val="28"/>
        </w:rPr>
        <w:t>www.budget.gov.ru</w:t>
      </w:r>
      <w:proofErr w:type="spellEnd"/>
      <w:r w:rsidRPr="00BD1378">
        <w:rPr>
          <w:sz w:val="28"/>
          <w:szCs w:val="28"/>
        </w:rPr>
        <w:t>) в информационно-телекоммуникационной сети «Интернет».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1378">
        <w:rPr>
          <w:sz w:val="28"/>
          <w:szCs w:val="28"/>
        </w:rPr>
        <w:t xml:space="preserve">Ведомственные перечни </w:t>
      </w:r>
      <w:r w:rsidR="00BD1378" w:rsidRPr="00BD1378">
        <w:rPr>
          <w:sz w:val="28"/>
          <w:szCs w:val="28"/>
        </w:rPr>
        <w:t>муниципальных</w:t>
      </w:r>
      <w:r w:rsidRPr="00BD1378">
        <w:rPr>
          <w:sz w:val="28"/>
          <w:szCs w:val="28"/>
        </w:rPr>
        <w:t xml:space="preserve"> услуг и работ размещаются на официальном сайте информационно-телекоммуникационной сети «Интернет» по размещению информации о государственных и муниципальных учреждениях (</w:t>
      </w:r>
      <w:proofErr w:type="spellStart"/>
      <w:r w:rsidRPr="00BD1378">
        <w:rPr>
          <w:sz w:val="28"/>
          <w:szCs w:val="28"/>
        </w:rPr>
        <w:t>www.bus.gov.ru</w:t>
      </w:r>
      <w:proofErr w:type="spellEnd"/>
      <w:r w:rsidRPr="00BD1378">
        <w:rPr>
          <w:sz w:val="28"/>
          <w:szCs w:val="28"/>
        </w:rPr>
        <w:t>) в порядке, установленном Министерством финансов Российской Федерации.</w:t>
      </w:r>
    </w:p>
    <w:p w:rsidR="00114A77" w:rsidRPr="003E314C" w:rsidRDefault="00114A77">
      <w:pPr>
        <w:rPr>
          <w:rFonts w:ascii="Times New Roman" w:hAnsi="Times New Roman"/>
        </w:rPr>
      </w:pPr>
    </w:p>
    <w:sectPr w:rsidR="00114A77" w:rsidRPr="003E314C" w:rsidSect="00413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5B40"/>
    <w:rsid w:val="00037CF2"/>
    <w:rsid w:val="00070F2C"/>
    <w:rsid w:val="00114A77"/>
    <w:rsid w:val="00315B40"/>
    <w:rsid w:val="003E314C"/>
    <w:rsid w:val="00413446"/>
    <w:rsid w:val="00607A5A"/>
    <w:rsid w:val="006D4DE3"/>
    <w:rsid w:val="00804BED"/>
    <w:rsid w:val="008350E5"/>
    <w:rsid w:val="009C7162"/>
    <w:rsid w:val="00A1528D"/>
    <w:rsid w:val="00BD1378"/>
    <w:rsid w:val="00C057F5"/>
    <w:rsid w:val="00E77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B4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15B4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5B4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8350E5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8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6365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8</cp:revision>
  <cp:lastPrinted>2014-10-09T07:57:00Z</cp:lastPrinted>
  <dcterms:created xsi:type="dcterms:W3CDTF">2014-10-09T04:54:00Z</dcterms:created>
  <dcterms:modified xsi:type="dcterms:W3CDTF">2014-12-22T12:58:00Z</dcterms:modified>
</cp:coreProperties>
</file>