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49A" w:rsidRDefault="00EC749A" w:rsidP="00EC749A">
      <w:pPr>
        <w:rPr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8pt;margin-top:16.05pt;width:65.45pt;height:66.55pt;z-index:251658240">
            <v:imagedata r:id="rId4" o:title=""/>
            <w10:wrap type="topAndBottom"/>
          </v:shape>
          <o:OLEObject Type="Embed" ProgID="Unknown" ShapeID="_x0000_s1026" DrawAspect="Content" ObjectID="_1650799311" r:id="rId5"/>
        </w:pict>
      </w:r>
    </w:p>
    <w:p w:rsidR="00EC749A" w:rsidRDefault="00EC749A" w:rsidP="00EC749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EC749A" w:rsidRDefault="00EC749A" w:rsidP="00EC749A">
      <w:pPr>
        <w:tabs>
          <w:tab w:val="left" w:pos="6521"/>
        </w:tabs>
        <w:jc w:val="center"/>
        <w:rPr>
          <w:rFonts w:ascii="Times New Roman" w:hAnsi="Times New Roman"/>
          <w:b/>
          <w:sz w:val="20"/>
        </w:rPr>
      </w:pPr>
    </w:p>
    <w:p w:rsidR="00EC749A" w:rsidRDefault="00EC749A" w:rsidP="00EC749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EC749A" w:rsidRDefault="00EC749A" w:rsidP="00EC749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EC749A" w:rsidRDefault="00EC749A" w:rsidP="00EC749A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EC749A" w:rsidRDefault="00EC749A" w:rsidP="00EC749A">
      <w:pPr>
        <w:rPr>
          <w:rFonts w:ascii="Times New Roman" w:hAnsi="Times New Roman"/>
        </w:rPr>
      </w:pPr>
    </w:p>
    <w:p w:rsidR="00EC749A" w:rsidRDefault="00EC749A" w:rsidP="00EC749A">
      <w:pPr>
        <w:tabs>
          <w:tab w:val="left" w:pos="6521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от « ____» _______________ 2020 г.                                               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 xml:space="preserve">№ ______ </w:t>
      </w:r>
    </w:p>
    <w:p w:rsidR="00EC749A" w:rsidRDefault="00EC749A" w:rsidP="00EC749A">
      <w:pPr>
        <w:tabs>
          <w:tab w:val="left" w:pos="6521"/>
        </w:tabs>
        <w:jc w:val="center"/>
        <w:rPr>
          <w:rFonts w:ascii="Times New Roman" w:hAnsi="Times New Roman"/>
          <w:sz w:val="28"/>
          <w:szCs w:val="28"/>
        </w:rPr>
      </w:pPr>
    </w:p>
    <w:p w:rsidR="00EC749A" w:rsidRDefault="00EC749A" w:rsidP="00EC749A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мерах по обеспечению исполнения бюджета </w:t>
      </w:r>
      <w:r w:rsidR="004375FB"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  <w:r>
        <w:rPr>
          <w:rFonts w:ascii="Times New Roman" w:hAnsi="Times New Roman"/>
          <w:b/>
          <w:sz w:val="28"/>
          <w:szCs w:val="28"/>
        </w:rPr>
        <w:t xml:space="preserve"> в 2020 году</w:t>
      </w:r>
    </w:p>
    <w:p w:rsidR="00EC749A" w:rsidRDefault="00EC749A" w:rsidP="00EC749A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EC749A" w:rsidRPr="008B5E60" w:rsidRDefault="00EC749A" w:rsidP="00EC749A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EC749A" w:rsidRDefault="008B5E60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обеспечения в 2020 году сбалансированности бюджета Сортавальского муниципального района и выполнения социальных обязательств в условиях текущей экономической ситуации и решения задач социально-значимого характера,  том числе направленных на принятие мер по нераспространению </w:t>
      </w:r>
      <w:proofErr w:type="spellStart"/>
      <w:r>
        <w:rPr>
          <w:rFonts w:ascii="Times New Roman" w:hAnsi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/>
          <w:sz w:val="28"/>
          <w:szCs w:val="28"/>
        </w:rPr>
        <w:t xml:space="preserve"> инфекции, администрация Сортавальского муниципального района, постановляет:</w:t>
      </w:r>
    </w:p>
    <w:p w:rsidR="008B5E60" w:rsidRDefault="008B5E60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Администрации Сортавальского муниципального района:</w:t>
      </w:r>
    </w:p>
    <w:p w:rsidR="008B5E60" w:rsidRDefault="008B5E60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не принимать решений, приводящих к увеличению расходов бюджета Сортавальского муниципального района, за исключением расходов, связанных с профилактикой и устранением последствий распространения </w:t>
      </w:r>
      <w:proofErr w:type="spellStart"/>
      <w:r>
        <w:rPr>
          <w:rFonts w:ascii="Times New Roman" w:hAnsi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/>
          <w:sz w:val="28"/>
          <w:szCs w:val="28"/>
        </w:rPr>
        <w:t xml:space="preserve"> инфекции;</w:t>
      </w:r>
    </w:p>
    <w:p w:rsidR="008B5E60" w:rsidRDefault="008B5E60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приостановить создание муниципальных учреждений Сортавальского муниципального района и структурных подразделений органов местного самоуправления Сортавальского муниципального района;</w:t>
      </w:r>
    </w:p>
    <w:p w:rsidR="00FE4BE3" w:rsidRDefault="008B5E60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не принимать решений по увеличению штатной численности</w:t>
      </w:r>
      <w:r w:rsidR="00FE4BE3">
        <w:rPr>
          <w:rFonts w:ascii="Times New Roman" w:hAnsi="Times New Roman"/>
          <w:sz w:val="28"/>
          <w:szCs w:val="28"/>
        </w:rPr>
        <w:t xml:space="preserve"> органов местного самоуправления Сортавальского муниципального района;</w:t>
      </w:r>
    </w:p>
    <w:p w:rsidR="00FE4BE3" w:rsidRDefault="00FE4BE3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4) рассмотреть представленные в соответствии с </w:t>
      </w:r>
      <w:r w:rsidR="004D5B52">
        <w:rPr>
          <w:rFonts w:ascii="Times New Roman" w:hAnsi="Times New Roman"/>
          <w:sz w:val="28"/>
          <w:szCs w:val="28"/>
        </w:rPr>
        <w:t>пунктом</w:t>
      </w:r>
      <w:r>
        <w:rPr>
          <w:rFonts w:ascii="Times New Roman" w:hAnsi="Times New Roman"/>
          <w:sz w:val="28"/>
          <w:szCs w:val="28"/>
        </w:rPr>
        <w:t xml:space="preserve"> 6 настоящего </w:t>
      </w:r>
      <w:r w:rsidR="004375FB">
        <w:rPr>
          <w:rFonts w:ascii="Times New Roman" w:hAnsi="Times New Roman"/>
          <w:sz w:val="28"/>
          <w:szCs w:val="28"/>
        </w:rPr>
        <w:t>Постановления</w:t>
      </w:r>
      <w:r>
        <w:rPr>
          <w:rFonts w:ascii="Times New Roman" w:hAnsi="Times New Roman"/>
          <w:sz w:val="28"/>
          <w:szCs w:val="28"/>
        </w:rPr>
        <w:t xml:space="preserve"> предложения по внесению изменений в Решение Сортавальского муниципального района «О бюджете Сортавальского муниципального района на 2020 год и плановый период 2021 и 2022 годов» исходя из уточненного прогноза социально-экономического развития Сортавальского муниципального района на 2020 год и на плановый период 2021 и 2022 годов и с учетом необходимости </w:t>
      </w:r>
      <w:proofErr w:type="spellStart"/>
      <w:r>
        <w:rPr>
          <w:rFonts w:ascii="Times New Roman" w:hAnsi="Times New Roman"/>
          <w:sz w:val="28"/>
          <w:szCs w:val="28"/>
        </w:rPr>
        <w:t>приоритизации</w:t>
      </w:r>
      <w:proofErr w:type="spellEnd"/>
      <w:r>
        <w:rPr>
          <w:rFonts w:ascii="Times New Roman" w:hAnsi="Times New Roman"/>
          <w:sz w:val="28"/>
          <w:szCs w:val="28"/>
        </w:rPr>
        <w:t xml:space="preserve"> расходов</w:t>
      </w:r>
      <w:proofErr w:type="gramEnd"/>
      <w:r>
        <w:rPr>
          <w:rFonts w:ascii="Times New Roman" w:hAnsi="Times New Roman"/>
          <w:sz w:val="28"/>
          <w:szCs w:val="28"/>
        </w:rPr>
        <w:t xml:space="preserve"> бюджета.</w:t>
      </w:r>
    </w:p>
    <w:p w:rsidR="00D626F3" w:rsidRDefault="00FE4BE3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Комитету по экономике администрации Сортавальского муниципального района предоставить до </w:t>
      </w:r>
      <w:r w:rsidR="009022B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5 мая 2020 года в Финансовое </w:t>
      </w:r>
      <w:r>
        <w:rPr>
          <w:rFonts w:ascii="Times New Roman" w:hAnsi="Times New Roman"/>
          <w:sz w:val="28"/>
          <w:szCs w:val="28"/>
        </w:rPr>
        <w:lastRenderedPageBreak/>
        <w:t xml:space="preserve">управление Сортавальского муниципального района и Главе администрации Сортавальского муниципального района на рассмотрение уточненный прогноз </w:t>
      </w:r>
      <w:r w:rsidR="00D626F3">
        <w:rPr>
          <w:rFonts w:ascii="Times New Roman" w:hAnsi="Times New Roman"/>
          <w:sz w:val="28"/>
          <w:szCs w:val="28"/>
        </w:rPr>
        <w:t>социально-экономического развития Сортавальского муниципального района на 2020 год и на плановый период 2021 и 2022 годов в части:</w:t>
      </w:r>
    </w:p>
    <w:p w:rsidR="00D626F3" w:rsidRDefault="00D626F3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бюджетообразующих</w:t>
      </w:r>
      <w:proofErr w:type="spellEnd"/>
      <w:r>
        <w:rPr>
          <w:rFonts w:ascii="Times New Roman" w:hAnsi="Times New Roman"/>
          <w:sz w:val="28"/>
          <w:szCs w:val="28"/>
        </w:rPr>
        <w:t xml:space="preserve"> показателей в целях формирования уточненного прогноза поступления доходов в бюджет Сортавальского муниципального района;</w:t>
      </w:r>
    </w:p>
    <w:p w:rsidR="008B5E60" w:rsidRDefault="00D626F3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прогнозного показателя среднемесячного дохода от трудовой деятельности.</w:t>
      </w:r>
    </w:p>
    <w:p w:rsidR="00D626F3" w:rsidRDefault="00D626F3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Руководителям главных распорядителей средств бюджета Сортавальского муниципального района:</w:t>
      </w:r>
    </w:p>
    <w:p w:rsidR="00D626F3" w:rsidRDefault="00D626F3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1) приостановить осуществление закупок товаров (работ, услуг) за исключением связанных с профилактикой и устранением последствий распространения </w:t>
      </w:r>
      <w:proofErr w:type="spellStart"/>
      <w:r>
        <w:rPr>
          <w:rFonts w:ascii="Times New Roman" w:hAnsi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/>
          <w:sz w:val="28"/>
          <w:szCs w:val="28"/>
        </w:rPr>
        <w:t xml:space="preserve"> инфекции, реализацией мероприятий, </w:t>
      </w:r>
      <w:proofErr w:type="spellStart"/>
      <w:r>
        <w:rPr>
          <w:rFonts w:ascii="Times New Roman" w:hAnsi="Times New Roman"/>
          <w:sz w:val="28"/>
          <w:szCs w:val="28"/>
        </w:rPr>
        <w:t>софинансируемых</w:t>
      </w:r>
      <w:proofErr w:type="spellEnd"/>
      <w:r>
        <w:rPr>
          <w:rFonts w:ascii="Times New Roman" w:hAnsi="Times New Roman"/>
          <w:sz w:val="28"/>
          <w:szCs w:val="28"/>
        </w:rPr>
        <w:t xml:space="preserve"> из бюджета Республики Карелия</w:t>
      </w:r>
      <w:r w:rsidR="00AA21A6">
        <w:rPr>
          <w:rFonts w:ascii="Times New Roman" w:hAnsi="Times New Roman"/>
          <w:sz w:val="28"/>
          <w:szCs w:val="28"/>
        </w:rPr>
        <w:t>, до принятия Решения Совета Сортавальского муниципального района «О внесении изменений в Решение Совета Сортавальского муниципального района «О бюджете Сортавальского муниципального района на 2020 год и плановый период 2021 и 2022 годов», подготовленного в соответствии с</w:t>
      </w:r>
      <w:proofErr w:type="gramEnd"/>
      <w:r w:rsidR="00AA21A6">
        <w:rPr>
          <w:rFonts w:ascii="Times New Roman" w:hAnsi="Times New Roman"/>
          <w:sz w:val="28"/>
          <w:szCs w:val="28"/>
        </w:rPr>
        <w:t xml:space="preserve"> пункт</w:t>
      </w:r>
      <w:r w:rsidR="004D5B52">
        <w:rPr>
          <w:rFonts w:ascii="Times New Roman" w:hAnsi="Times New Roman"/>
          <w:sz w:val="28"/>
          <w:szCs w:val="28"/>
        </w:rPr>
        <w:t>ом</w:t>
      </w:r>
      <w:r w:rsidR="00AA21A6">
        <w:rPr>
          <w:rFonts w:ascii="Times New Roman" w:hAnsi="Times New Roman"/>
          <w:sz w:val="28"/>
          <w:szCs w:val="28"/>
        </w:rPr>
        <w:t xml:space="preserve"> 6 настоящего Постановления;</w:t>
      </w:r>
    </w:p>
    <w:p w:rsidR="00AA21A6" w:rsidRDefault="00AA21A6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в срок до </w:t>
      </w:r>
      <w:r w:rsidR="009022B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5 мая 2020 года провести инвентаризацию расходных обязательств бюджета Сортавальского муниципального района и предоставить в Финансовое управление Сортавальского муниципального района предложения по сокращению бюджетных ассигнований, утвержденных по соответствующему главному распорядителю средств бюджета Сортавальского муниципального района;</w:t>
      </w:r>
    </w:p>
    <w:p w:rsidR="00AA21A6" w:rsidRDefault="00AA21A6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обеспечить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формированием подведомственными учреждениями Сортавальского муниципального района фондов оплаты труда с учетом необходимости их оптимизации;</w:t>
      </w:r>
    </w:p>
    <w:p w:rsidR="009E3B52" w:rsidRDefault="00AA21A6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="009E3B52">
        <w:rPr>
          <w:rFonts w:ascii="Times New Roman" w:hAnsi="Times New Roman"/>
          <w:sz w:val="28"/>
          <w:szCs w:val="28"/>
        </w:rPr>
        <w:t xml:space="preserve">до принятия распоряжения Правительства Республики Карелия о внесении изменений в распоряжение Правительства Республики Карелия от 6 марта 2020 года № 128р-П, обеспечить </w:t>
      </w:r>
      <w:proofErr w:type="gramStart"/>
      <w:r w:rsidR="009E3B5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9E3B52">
        <w:rPr>
          <w:rFonts w:ascii="Times New Roman" w:hAnsi="Times New Roman"/>
          <w:sz w:val="28"/>
          <w:szCs w:val="28"/>
        </w:rPr>
        <w:t xml:space="preserve"> сохранением достигнутого в 2019 году уровня средней заработной платы отдельных категорий работников муниципальных учреждений, определенных указами Президента Российской Федерации;</w:t>
      </w:r>
    </w:p>
    <w:p w:rsidR="005675FC" w:rsidRDefault="009E3B52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5) представить в Финансовое управление Сортавальского муниципального района в</w:t>
      </w:r>
      <w:r w:rsidR="005675FC">
        <w:rPr>
          <w:rFonts w:ascii="Times New Roman" w:hAnsi="Times New Roman"/>
          <w:sz w:val="28"/>
          <w:szCs w:val="28"/>
        </w:rPr>
        <w:t xml:space="preserve"> срок до </w:t>
      </w:r>
      <w:r w:rsidR="009022BC">
        <w:rPr>
          <w:rFonts w:ascii="Times New Roman" w:hAnsi="Times New Roman"/>
          <w:sz w:val="28"/>
          <w:szCs w:val="28"/>
        </w:rPr>
        <w:t>1</w:t>
      </w:r>
      <w:r w:rsidR="005675FC">
        <w:rPr>
          <w:rFonts w:ascii="Times New Roman" w:hAnsi="Times New Roman"/>
          <w:sz w:val="28"/>
          <w:szCs w:val="28"/>
        </w:rPr>
        <w:t>5 мая 2020 года предложения об уменьшении доведенных в 2020 году лимитов бюджетных обязательств в размере не менее 5</w:t>
      </w:r>
      <w:r w:rsidR="009206E4">
        <w:rPr>
          <w:rFonts w:ascii="Times New Roman" w:hAnsi="Times New Roman"/>
          <w:sz w:val="28"/>
          <w:szCs w:val="28"/>
        </w:rPr>
        <w:t xml:space="preserve"> </w:t>
      </w:r>
      <w:r w:rsidR="005675FC">
        <w:rPr>
          <w:rFonts w:ascii="Times New Roman" w:hAnsi="Times New Roman"/>
          <w:sz w:val="28"/>
          <w:szCs w:val="28"/>
        </w:rPr>
        <w:t xml:space="preserve">процентов от утвержденного объема, включая лимиты бюджетных обязательств на предоставление субсидий юридическим лицам, за исключением направлений, </w:t>
      </w:r>
      <w:proofErr w:type="spellStart"/>
      <w:r w:rsidR="005675FC">
        <w:rPr>
          <w:rFonts w:ascii="Times New Roman" w:hAnsi="Times New Roman"/>
          <w:sz w:val="28"/>
          <w:szCs w:val="28"/>
        </w:rPr>
        <w:t>софинансируемых</w:t>
      </w:r>
      <w:proofErr w:type="spellEnd"/>
      <w:r w:rsidR="005675FC">
        <w:rPr>
          <w:rFonts w:ascii="Times New Roman" w:hAnsi="Times New Roman"/>
          <w:sz w:val="28"/>
          <w:szCs w:val="28"/>
        </w:rPr>
        <w:t xml:space="preserve"> из бюджета Республики Карелия;</w:t>
      </w:r>
      <w:proofErr w:type="gramEnd"/>
    </w:p>
    <w:p w:rsidR="00AA21A6" w:rsidRDefault="005675FC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Руководителям муниципальных учреждений Сортавальского муниципального района:</w:t>
      </w:r>
    </w:p>
    <w:p w:rsidR="005675FC" w:rsidRDefault="005675FC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1) обеспечить принятие </w:t>
      </w:r>
      <w:r w:rsidR="009206E4">
        <w:rPr>
          <w:rFonts w:ascii="Times New Roman" w:hAnsi="Times New Roman"/>
          <w:sz w:val="28"/>
          <w:szCs w:val="28"/>
        </w:rPr>
        <w:t xml:space="preserve">бюджетных обязательств на оплату труда с учетом </w:t>
      </w:r>
      <w:proofErr w:type="gramStart"/>
      <w:r w:rsidR="009206E4">
        <w:rPr>
          <w:rFonts w:ascii="Times New Roman" w:hAnsi="Times New Roman"/>
          <w:sz w:val="28"/>
          <w:szCs w:val="28"/>
        </w:rPr>
        <w:t>необходимости оптимизации фонда оплаты труда</w:t>
      </w:r>
      <w:proofErr w:type="gramEnd"/>
      <w:r w:rsidR="009206E4">
        <w:rPr>
          <w:rFonts w:ascii="Times New Roman" w:hAnsi="Times New Roman"/>
          <w:sz w:val="28"/>
          <w:szCs w:val="28"/>
        </w:rPr>
        <w:t>;</w:t>
      </w:r>
    </w:p>
    <w:p w:rsidR="009206E4" w:rsidRDefault="009206E4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приостановить осуществление закупок товаров (работ, услуг), за исключением связанных с профилактикой и устранением последствий распространения </w:t>
      </w:r>
      <w:proofErr w:type="spellStart"/>
      <w:r>
        <w:rPr>
          <w:rFonts w:ascii="Times New Roman" w:hAnsi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/>
          <w:sz w:val="28"/>
          <w:szCs w:val="28"/>
        </w:rPr>
        <w:t xml:space="preserve"> инфекции, реализацией мероприятий, </w:t>
      </w:r>
      <w:proofErr w:type="spellStart"/>
      <w:r>
        <w:rPr>
          <w:rFonts w:ascii="Times New Roman" w:hAnsi="Times New Roman"/>
          <w:sz w:val="28"/>
          <w:szCs w:val="28"/>
        </w:rPr>
        <w:t>софинансируемых</w:t>
      </w:r>
      <w:proofErr w:type="spellEnd"/>
      <w:r>
        <w:rPr>
          <w:rFonts w:ascii="Times New Roman" w:hAnsi="Times New Roman"/>
          <w:sz w:val="28"/>
          <w:szCs w:val="28"/>
        </w:rPr>
        <w:t xml:space="preserve"> из бюджета Республики Карелия, до внесения изменений в Решение Сортавальского муниципального района «О бюджете Сортавальского муниципального района на 2020 год и плановый период 2021 и 2022 годов</w:t>
      </w:r>
      <w:proofErr w:type="gramStart"/>
      <w:r>
        <w:rPr>
          <w:rFonts w:ascii="Times New Roman" w:hAnsi="Times New Roman"/>
          <w:sz w:val="28"/>
          <w:szCs w:val="28"/>
        </w:rPr>
        <w:t>»в</w:t>
      </w:r>
      <w:proofErr w:type="gramEnd"/>
      <w:r>
        <w:rPr>
          <w:rFonts w:ascii="Times New Roman" w:hAnsi="Times New Roman"/>
          <w:sz w:val="28"/>
          <w:szCs w:val="28"/>
        </w:rPr>
        <w:t xml:space="preserve"> соответствии с подпунктом 2 пункта 6 настоящего Постановления;</w:t>
      </w:r>
    </w:p>
    <w:p w:rsidR="009206E4" w:rsidRDefault="009206E4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в срок до </w:t>
      </w:r>
      <w:r w:rsidR="009022BC">
        <w:rPr>
          <w:rFonts w:ascii="Times New Roman" w:hAnsi="Times New Roman"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t xml:space="preserve"> мая 2020 года провести инвентаризацию расходных обязательств бюджета Сортавальского муниципального района и внести на рассмотрение главного </w:t>
      </w:r>
      <w:proofErr w:type="gramStart"/>
      <w:r>
        <w:rPr>
          <w:rFonts w:ascii="Times New Roman" w:hAnsi="Times New Roman"/>
          <w:sz w:val="28"/>
          <w:szCs w:val="28"/>
        </w:rPr>
        <w:t>распорядителя средств бюджета Сортавальского муниципального района предложения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по сокращению утвержденных бюджетных ассигнований;</w:t>
      </w:r>
    </w:p>
    <w:p w:rsidR="009206E4" w:rsidRDefault="009206E4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до принятия распоряжения Правительства Республики Карелия о внесении изменений в распоряжение Правительства Республики Карелия от 6 марта 2020 года № 128р-П, обеспечить сохранение достигнутого в 2019 году уровня средней заработной платы отдельных категорий работников муниципальных учреждений, определенных указами Президента Российской Федерации.</w:t>
      </w:r>
    </w:p>
    <w:p w:rsidR="009206E4" w:rsidRDefault="004D5B52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Руководителям главных распорядителей средств бюджета Сортавальского муниципального района, руководителям муниципальных учреждений Сортавальского муниципального района:</w:t>
      </w:r>
    </w:p>
    <w:p w:rsidR="004D5B52" w:rsidRDefault="004D5B52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не принимать решений, приводящих к увеличению фонда оплаты труда, за исключением случаев исполнения обязательных требований федерального законодательства;</w:t>
      </w:r>
    </w:p>
    <w:p w:rsidR="004D5B52" w:rsidRDefault="004D5B52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не принимать решений об использовании экономии бюджетных средств по итогам осуществления закупок товаров, работ, услуг для обеспечения муниципальных нужд.</w:t>
      </w:r>
    </w:p>
    <w:p w:rsidR="004D5B52" w:rsidRDefault="004D5B52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proofErr w:type="gramStart"/>
      <w:r>
        <w:rPr>
          <w:rFonts w:ascii="Times New Roman" w:hAnsi="Times New Roman"/>
          <w:sz w:val="28"/>
          <w:szCs w:val="28"/>
        </w:rPr>
        <w:t xml:space="preserve">Финансовому управлению Сортавальского муниципального района подготовить и внести на рассмотрение администрации Сортавальского муниципального района в срок до 01 июля проект Решения Совета Сортавальского муниципального района о внесении изменений </w:t>
      </w:r>
      <w:r w:rsidR="005A6652">
        <w:rPr>
          <w:rFonts w:ascii="Times New Roman" w:hAnsi="Times New Roman"/>
          <w:sz w:val="28"/>
          <w:szCs w:val="28"/>
        </w:rPr>
        <w:t>в Решение Совета Сортавальского муниципального района «О бюджете Сортавальского муниципального района на 2020 год и плановый период 2021 и 2022 годов», учитывающий реализацию пункта 2 и подпункта 2 пункта 3 настоящего Постановления.</w:t>
      </w:r>
      <w:proofErr w:type="gramEnd"/>
    </w:p>
    <w:p w:rsidR="004375FB" w:rsidRDefault="004375FB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Установить, что предельные объемы оплаты денежных обязательств по видам расходов классификации расходов бюджетов «Закупка товаров, работ и услуг для обеспечения государственных (муниципальных) нужд», «Бюджетные инвестиции», «Субсидии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услуг», доводятся до получателей средств бюджета Сортавальского муниципального района после </w:t>
      </w:r>
      <w:r>
        <w:rPr>
          <w:rFonts w:ascii="Times New Roman" w:hAnsi="Times New Roman"/>
          <w:sz w:val="28"/>
          <w:szCs w:val="28"/>
        </w:rPr>
        <w:lastRenderedPageBreak/>
        <w:t>оплаты первоочередных расходов бюджета Сортавальского муниципального района (оплата труда, начисления на выплаты по оплате труда, оплата коммунальных услуг), при наличии свободного остатка средств на счете бюджета</w:t>
      </w:r>
      <w:r w:rsidR="00593FFA">
        <w:rPr>
          <w:rFonts w:ascii="Times New Roman" w:hAnsi="Times New Roman"/>
          <w:sz w:val="28"/>
          <w:szCs w:val="28"/>
        </w:rPr>
        <w:t>, по согласованию с Главой администрации Сортавальского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5A6652" w:rsidRDefault="004375FB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5A6652">
        <w:rPr>
          <w:rFonts w:ascii="Times New Roman" w:hAnsi="Times New Roman"/>
          <w:sz w:val="28"/>
          <w:szCs w:val="28"/>
        </w:rPr>
        <w:t>. Установить, что руководител</w:t>
      </w:r>
      <w:r>
        <w:rPr>
          <w:rFonts w:ascii="Times New Roman" w:hAnsi="Times New Roman"/>
          <w:sz w:val="28"/>
          <w:szCs w:val="28"/>
        </w:rPr>
        <w:t>и</w:t>
      </w:r>
      <w:r w:rsidR="005A6652">
        <w:rPr>
          <w:rFonts w:ascii="Times New Roman" w:hAnsi="Times New Roman"/>
          <w:sz w:val="28"/>
          <w:szCs w:val="28"/>
        </w:rPr>
        <w:t xml:space="preserve"> главных распорядителей средств бюджета Сортавальского муниципального района, руководители муниципальных учреждений Сортавальского муниципального района несут персональную ответственность за выполнение настоящего Постановления.</w:t>
      </w:r>
    </w:p>
    <w:p w:rsidR="00EC749A" w:rsidRDefault="004375FB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5A6652">
        <w:rPr>
          <w:rFonts w:ascii="Times New Roman" w:hAnsi="Times New Roman"/>
          <w:sz w:val="28"/>
          <w:szCs w:val="28"/>
        </w:rPr>
        <w:t>. Положения настоящего Постановления не распространяются на расходные обязательства Сортавальского муниципального района, финансовое обеспечение которых осуществляется за счет средств безвозмездных поступлений, имеющих целевой характер.</w:t>
      </w:r>
    </w:p>
    <w:p w:rsidR="009022BC" w:rsidRDefault="004375FB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5A6652">
        <w:rPr>
          <w:rFonts w:ascii="Times New Roman" w:hAnsi="Times New Roman"/>
          <w:sz w:val="28"/>
          <w:szCs w:val="28"/>
        </w:rPr>
        <w:t xml:space="preserve">. Рекомендовать органам местного самоуправления Поселений, входящим в состав Сортавальского муниципального района в срок до 15 мая 2020 года разработать планы мероприятий, направленных на </w:t>
      </w:r>
      <w:proofErr w:type="spellStart"/>
      <w:r w:rsidR="005A6652">
        <w:rPr>
          <w:rFonts w:ascii="Times New Roman" w:hAnsi="Times New Roman"/>
          <w:sz w:val="28"/>
          <w:szCs w:val="28"/>
        </w:rPr>
        <w:t>приоритизацию</w:t>
      </w:r>
      <w:proofErr w:type="spellEnd"/>
      <w:r w:rsidR="005A6652">
        <w:rPr>
          <w:rFonts w:ascii="Times New Roman" w:hAnsi="Times New Roman"/>
          <w:sz w:val="28"/>
          <w:szCs w:val="28"/>
        </w:rPr>
        <w:t xml:space="preserve"> расходов и обеспечение сбалансированности </w:t>
      </w:r>
      <w:r w:rsidR="009022BC">
        <w:rPr>
          <w:rFonts w:ascii="Times New Roman" w:hAnsi="Times New Roman"/>
          <w:sz w:val="28"/>
          <w:szCs w:val="28"/>
        </w:rPr>
        <w:t>бюджетов поселений.</w:t>
      </w:r>
    </w:p>
    <w:p w:rsidR="00EC749A" w:rsidRDefault="009022BC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4375FB">
        <w:rPr>
          <w:rFonts w:ascii="Times New Roman" w:hAnsi="Times New Roman"/>
          <w:sz w:val="28"/>
          <w:szCs w:val="28"/>
        </w:rPr>
        <w:t>1</w:t>
      </w:r>
      <w:r w:rsidR="00EC749A">
        <w:rPr>
          <w:rFonts w:ascii="Times New Roman" w:hAnsi="Times New Roman"/>
          <w:sz w:val="28"/>
          <w:szCs w:val="28"/>
        </w:rPr>
        <w:t xml:space="preserve">. Настоящее постановление </w:t>
      </w:r>
      <w:r>
        <w:rPr>
          <w:rFonts w:ascii="Times New Roman" w:hAnsi="Times New Roman"/>
          <w:sz w:val="28"/>
          <w:szCs w:val="28"/>
        </w:rPr>
        <w:t>вступает в силу со дня его подписания</w:t>
      </w:r>
      <w:r w:rsidR="00EC749A">
        <w:rPr>
          <w:rFonts w:ascii="Times New Roman" w:hAnsi="Times New Roman"/>
          <w:sz w:val="28"/>
          <w:szCs w:val="28"/>
        </w:rPr>
        <w:t>.</w:t>
      </w:r>
    </w:p>
    <w:p w:rsidR="00EC749A" w:rsidRDefault="00EC749A" w:rsidP="00EC749A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EC749A" w:rsidRDefault="00EC749A" w:rsidP="00EC749A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EC749A" w:rsidRDefault="00EC749A" w:rsidP="00EC749A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EC749A" w:rsidRDefault="00EC749A" w:rsidP="00EC749A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EC749A" w:rsidRDefault="00EC749A" w:rsidP="00EC749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администрации                                                            Л.П.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226B0D" w:rsidRDefault="00226B0D"/>
    <w:sectPr w:rsidR="00226B0D" w:rsidSect="00226B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749A"/>
    <w:rsid w:val="00226B0D"/>
    <w:rsid w:val="004375FB"/>
    <w:rsid w:val="004D5B52"/>
    <w:rsid w:val="005675FC"/>
    <w:rsid w:val="00593FFA"/>
    <w:rsid w:val="005A6652"/>
    <w:rsid w:val="007923D3"/>
    <w:rsid w:val="008B5E60"/>
    <w:rsid w:val="009022BC"/>
    <w:rsid w:val="009206E4"/>
    <w:rsid w:val="009E3B52"/>
    <w:rsid w:val="00AA21A6"/>
    <w:rsid w:val="00D626F3"/>
    <w:rsid w:val="00EC749A"/>
    <w:rsid w:val="00FE4B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49A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C74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749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Style3">
    <w:name w:val="Style3"/>
    <w:basedOn w:val="a"/>
    <w:rsid w:val="00EC749A"/>
    <w:pPr>
      <w:widowControl w:val="0"/>
      <w:autoSpaceDE w:val="0"/>
      <w:autoSpaceDN w:val="0"/>
      <w:adjustRightInd w:val="0"/>
      <w:jc w:val="right"/>
    </w:pPr>
    <w:rPr>
      <w:rFonts w:ascii="Times New Roman" w:hAnsi="Times New Roman"/>
      <w:szCs w:val="24"/>
    </w:rPr>
  </w:style>
  <w:style w:type="character" w:customStyle="1" w:styleId="FontStyle171">
    <w:name w:val="Font Style171"/>
    <w:basedOn w:val="a0"/>
    <w:rsid w:val="00EC749A"/>
    <w:rPr>
      <w:rFonts w:ascii="Times New Roman" w:hAnsi="Times New Roman" w:cs="Times New Roman" w:hint="default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06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4</Pages>
  <Words>1225</Words>
  <Characters>6988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dc:description/>
  <cp:lastModifiedBy>demidov</cp:lastModifiedBy>
  <cp:revision>10</cp:revision>
  <cp:lastPrinted>2020-05-12T11:26:00Z</cp:lastPrinted>
  <dcterms:created xsi:type="dcterms:W3CDTF">2020-05-12T06:51:00Z</dcterms:created>
  <dcterms:modified xsi:type="dcterms:W3CDTF">2020-05-12T11:35:00Z</dcterms:modified>
</cp:coreProperties>
</file>