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D7F" w:rsidRPr="00137D7F" w:rsidRDefault="00137D7F" w:rsidP="00137D7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D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137D7F" w:rsidRDefault="00137D7F" w:rsidP="00AC2C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2C4A" w:rsidRPr="00AC2C4A" w:rsidRDefault="009C3356" w:rsidP="00AC2C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6pt;margin-top:-11.5pt;width:44.25pt;height:57.5pt;z-index:251659264" o:allowincell="f">
            <v:imagedata r:id="rId8" o:title=""/>
            <w10:wrap type="topAndBottom"/>
          </v:shape>
          <o:OLEObject Type="Embed" ProgID="MSPhotoEd.3" ShapeID="_x0000_s1026" DrawAspect="Content" ObjectID="_1610197845" r:id="rId9"/>
        </w:pict>
      </w:r>
      <w:r w:rsidR="00AC2C4A" w:rsidRPr="00AC2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AC2C4A" w:rsidRPr="00AC2C4A" w:rsidRDefault="00AC2C4A" w:rsidP="00AC2C4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C2C4A" w:rsidRPr="00AC2C4A" w:rsidRDefault="00AC2C4A" w:rsidP="00AC2C4A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AC2C4A" w:rsidRPr="00AC2C4A" w:rsidRDefault="00AC2C4A" w:rsidP="00AC2C4A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СОРТАВАЛЬСКОГО МУНИЦИПАЛЬНОГО РАЙОНА</w:t>
      </w:r>
    </w:p>
    <w:p w:rsidR="00AC2C4A" w:rsidRPr="00AC2C4A" w:rsidRDefault="00AC2C4A" w:rsidP="00AC2C4A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C2C4A" w:rsidRPr="00AC2C4A" w:rsidRDefault="00AC2C4A" w:rsidP="00AC2C4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C2C4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AC2C4A" w:rsidRPr="00AC2C4A" w:rsidRDefault="00AC2C4A" w:rsidP="00AC2C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2C4A" w:rsidRPr="00AC2C4A" w:rsidRDefault="00AC2C4A" w:rsidP="00AC2C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«___» ___________ 201</w:t>
      </w:r>
      <w:r w:rsidR="00E11F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AC2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Pr="00AC2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C2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</w:t>
      </w:r>
      <w:r w:rsidRPr="00AC2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№ ___</w:t>
      </w:r>
    </w:p>
    <w:p w:rsidR="00AC2C4A" w:rsidRPr="00AC2C4A" w:rsidRDefault="00AC2C4A" w:rsidP="00AC2C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AC2C4A" w:rsidRPr="00AC2C4A" w:rsidRDefault="00AC2C4A" w:rsidP="00AC2C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2C4A" w:rsidRPr="00AC2C4A" w:rsidRDefault="00AC2C4A" w:rsidP="00E438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публичных слушаний по проекту решения о предоставлении разрешения на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отклонение от предельных параметров разрешенного строительства</w:t>
      </w:r>
      <w:r w:rsidR="006507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для объекта капитального строительства</w:t>
      </w:r>
      <w:r w:rsidR="00E438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C2C4A" w:rsidRPr="00AC2C4A" w:rsidRDefault="00AC2C4A" w:rsidP="00AC2C4A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2C4A" w:rsidRPr="00AC2C4A" w:rsidRDefault="00AC2C4A" w:rsidP="00AC2C4A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839A7" w:rsidRDefault="00AC2C4A" w:rsidP="005839A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ст. 5.1 и ст. </w:t>
      </w:r>
      <w:r w:rsidR="00E438CA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Российской Федерации, соглашением о передаче органам местного самоуправления Сортавальского муниципального района осуществления отдельных полномочий по решению вопросов местного значения </w:t>
      </w:r>
      <w:r w:rsidR="00E438CA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Вяртсильского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на 2018 год от </w:t>
      </w:r>
      <w:r w:rsidR="00B04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25.12.2018 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года, правилами землепользования и застройки </w:t>
      </w:r>
      <w:r w:rsidR="00E438CA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Вяртсильского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поселения,</w:t>
      </w:r>
      <w:r w:rsidR="00E0632B" w:rsidRPr="00E0632B">
        <w:t xml:space="preserve"> </w:t>
      </w:r>
      <w:r w:rsidR="00E0632B" w:rsidRPr="00E063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</w:t>
      </w:r>
      <w:r w:rsidR="00E0632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вальского</w:t>
      </w:r>
      <w:proofErr w:type="gramEnd"/>
      <w:r w:rsidR="00E06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E0632B" w:rsidRPr="00E06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Сортавальского муниципального района от 24.09.2018 г. № 106 «О создании коллег</w:t>
      </w:r>
      <w:r w:rsidR="00E0632B">
        <w:rPr>
          <w:rFonts w:ascii="Times New Roman" w:eastAsia="Times New Roman" w:hAnsi="Times New Roman" w:cs="Times New Roman"/>
          <w:sz w:val="28"/>
          <w:szCs w:val="28"/>
          <w:lang w:eastAsia="ru-RU"/>
        </w:rPr>
        <w:t>иального совещательного органа» и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4373" w:rsidRPr="00B0437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Сортава</w:t>
      </w:r>
      <w:r w:rsidR="00E063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льского муниципального района, 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</w:t>
      </w:r>
      <w:r w:rsidR="00E438CA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Вяртсильского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</w:t>
      </w:r>
      <w:r w:rsidR="005137B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постановляю:</w:t>
      </w:r>
    </w:p>
    <w:p w:rsidR="005839A7" w:rsidRDefault="00AC2C4A" w:rsidP="005839A7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публичные слушания </w:t>
      </w:r>
      <w:proofErr w:type="gramStart"/>
      <w:r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проекту решения о предоставлении разрешения на </w:t>
      </w:r>
      <w:r w:rsidR="00E11F88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отклонение от предельных параметров разрешенного строительства </w:t>
      </w:r>
      <w:r w:rsidR="00E0632B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</w:t>
      </w:r>
      <w:proofErr w:type="gramEnd"/>
      <w:r w:rsidR="00E0632B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13D0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</w:t>
      </w:r>
      <w:r w:rsidR="00E0632B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минимального отступа от границы земельного участка до объекта капитального строительства</w:t>
      </w:r>
      <w:r w:rsidR="00570601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земельном участке</w:t>
      </w:r>
      <w:r w:rsidR="00B04373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65070D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кадастровы</w:t>
      </w:r>
      <w:r w:rsidR="00B04373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65070D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номер</w:t>
      </w:r>
      <w:r w:rsidR="00B04373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65070D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10:07:0020120:136 </w:t>
      </w:r>
      <w:r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адресу: Российская Федерация, Республика Карелия, Сортавальский муниципальный район, </w:t>
      </w:r>
      <w:r w:rsidR="00E11F88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Вяртсильское</w:t>
      </w:r>
      <w:r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поселение,</w:t>
      </w:r>
      <w:r w:rsidR="00E11F88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11F88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="00570601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922C4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1F88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Вяртсиля</w:t>
      </w:r>
      <w:r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 w:rsidR="00E11F88"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Советская.</w:t>
      </w:r>
      <w:bookmarkStart w:id="0" w:name="_Hlk496696720"/>
    </w:p>
    <w:p w:rsidR="00AC2C4A" w:rsidRPr="005839A7" w:rsidRDefault="00AC2C4A" w:rsidP="005839A7">
      <w:pPr>
        <w:pStyle w:val="a7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9A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Организатору публичных слушаний – коллегиальному совещательному органу обеспечить:</w:t>
      </w:r>
    </w:p>
    <w:p w:rsidR="00AC2C4A" w:rsidRPr="00AC2C4A" w:rsidRDefault="00AC2C4A" w:rsidP="00B04373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оповещение о начале публичных слушаний и опубликование оповещения в районной газете «Ладога-Сортавала» не </w:t>
      </w:r>
      <w:proofErr w:type="gramStart"/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семь дней до дня 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размещения на официальном сайте администрации Сортавальского муниципального района проекта;</w:t>
      </w:r>
    </w:p>
    <w:p w:rsidR="00AC2C4A" w:rsidRPr="00AC2C4A" w:rsidRDefault="00AC2C4A" w:rsidP="00B04373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размещение оповещения на информационных стендах, оборудованных при здании администрации Сортавальского муниципального района и </w:t>
      </w:r>
      <w:r w:rsidR="00E11F88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Вяртсильского</w:t>
      </w:r>
      <w:r w:rsidR="00B043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поселения;</w:t>
      </w:r>
    </w:p>
    <w:p w:rsidR="00AC2C4A" w:rsidRPr="00AC2C4A" w:rsidRDefault="00AC2C4A" w:rsidP="00B04373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AC2C4A" w:rsidRPr="00AC2C4A" w:rsidRDefault="00AC2C4A" w:rsidP="00B04373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экспозиции проекта в течение всего периода размещения проекта;</w:t>
      </w:r>
    </w:p>
    <w:p w:rsidR="00AC2C4A" w:rsidRPr="00AC2C4A" w:rsidRDefault="00AC2C4A" w:rsidP="00B04373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собрания участников публичных слушаний;</w:t>
      </w:r>
    </w:p>
    <w:p w:rsidR="00AC2C4A" w:rsidRPr="00AC2C4A" w:rsidRDefault="00AC2C4A" w:rsidP="00B04373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оформление протокола публичных слушаний;</w:t>
      </w:r>
    </w:p>
    <w:p w:rsidR="00AC2C4A" w:rsidRPr="00AC2C4A" w:rsidRDefault="00AC2C4A" w:rsidP="00B04373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AC2C4A" w:rsidRPr="00AC2C4A" w:rsidRDefault="00AC2C4A" w:rsidP="00B04373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AC2C4A" w:rsidRPr="000D388B" w:rsidRDefault="00AC2C4A" w:rsidP="00570601">
      <w:pPr>
        <w:numPr>
          <w:ilvl w:val="0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Местом проведения собрания участников публичных слушаний определить здание администрации </w:t>
      </w:r>
      <w:r w:rsidR="00E11F88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Вяртсильского</w:t>
      </w: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по адресу: </w:t>
      </w:r>
      <w:r w:rsidR="000D38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</w:t>
      </w:r>
      <w:proofErr w:type="spellStart"/>
      <w:r w:rsidR="000F13D0"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>гт</w:t>
      </w:r>
      <w:proofErr w:type="spellEnd"/>
      <w:r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F13D0"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1F88"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>Вяртсиля</w:t>
      </w:r>
      <w:r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 w:rsidR="00807DE2"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Заводская</w:t>
      </w:r>
      <w:r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>, д.</w:t>
      </w:r>
      <w:r w:rsidR="00807DE2"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D388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2C4A" w:rsidRPr="00AC2C4A" w:rsidRDefault="00AC2C4A" w:rsidP="00B04373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такого проекта:</w:t>
      </w:r>
    </w:p>
    <w:p w:rsidR="00AC2C4A" w:rsidRPr="00AC2C4A" w:rsidRDefault="00AC2C4A" w:rsidP="00B043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письменной или устной форме в ходе проведения собрания участников публичных слушаний;</w:t>
      </w:r>
    </w:p>
    <w:p w:rsidR="00AC2C4A" w:rsidRPr="00AC2C4A" w:rsidRDefault="00AC2C4A" w:rsidP="00B043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письменной форме в адрес организатора публичных слушаний;</w:t>
      </w:r>
    </w:p>
    <w:p w:rsidR="00AC2C4A" w:rsidRPr="00AC2C4A" w:rsidRDefault="00AC2C4A" w:rsidP="00B043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записи в книге (журнале) учета посетителей экспозиции проекта, указанного в п. 1 настоящего постановления.</w:t>
      </w:r>
    </w:p>
    <w:p w:rsidR="00AC2C4A" w:rsidRPr="00AC2C4A" w:rsidRDefault="00AC2C4A" w:rsidP="00B04373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AC2C4A" w:rsidRPr="00AC2C4A" w:rsidRDefault="00AC2C4A" w:rsidP="00AC2C4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C4A" w:rsidRPr="00AC2C4A" w:rsidRDefault="00AC2C4A" w:rsidP="00AC2C4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C4A" w:rsidRPr="00AC2C4A" w:rsidRDefault="00AC2C4A" w:rsidP="00AC2C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AC2C4A" w:rsidRPr="00AC2C4A" w:rsidRDefault="00AC2C4A" w:rsidP="00AC2C4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C4A" w:rsidRPr="00AC2C4A" w:rsidRDefault="00AC2C4A" w:rsidP="00AC2C4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C4A" w:rsidRPr="00AC2C4A" w:rsidRDefault="00AC2C4A" w:rsidP="00AC2C4A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2C4A" w:rsidRPr="00AC2C4A" w:rsidRDefault="00AC2C4A" w:rsidP="00AC2C4A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C2C4A" w:rsidRPr="00AC2C4A" w:rsidRDefault="00AC2C4A" w:rsidP="00AC2C4A">
      <w:pPr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                                                          С. В. </w:t>
      </w:r>
      <w:proofErr w:type="spellStart"/>
      <w:r w:rsidRPr="00AC2C4A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proofErr w:type="spellEnd"/>
    </w:p>
    <w:p w:rsidR="00AC2C4A" w:rsidRPr="00AC2C4A" w:rsidRDefault="00AC2C4A" w:rsidP="00AC2C4A">
      <w:pPr>
        <w:suppressAutoHyphens/>
        <w:spacing w:after="0" w:line="240" w:lineRule="auto"/>
        <w:ind w:right="-2" w:firstLine="993"/>
        <w:jc w:val="center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AC2C4A" w:rsidRPr="00AC2C4A" w:rsidRDefault="00AC2C4A" w:rsidP="00AC2C4A">
      <w:pPr>
        <w:suppressAutoHyphens/>
        <w:spacing w:after="0" w:line="240" w:lineRule="auto"/>
        <w:ind w:right="-2" w:firstLine="993"/>
        <w:jc w:val="center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AC2C4A" w:rsidRPr="00AC2C4A" w:rsidRDefault="00AC2C4A" w:rsidP="00AC2C4A">
      <w:pPr>
        <w:suppressAutoHyphens/>
        <w:spacing w:after="0" w:line="240" w:lineRule="auto"/>
        <w:ind w:right="-2" w:firstLine="993"/>
        <w:jc w:val="center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AC2C4A" w:rsidRPr="00AC2C4A" w:rsidRDefault="00AC2C4A" w:rsidP="00AC2C4A">
      <w:pPr>
        <w:suppressAutoHyphens/>
        <w:spacing w:after="0" w:line="240" w:lineRule="auto"/>
        <w:ind w:right="-2" w:firstLine="993"/>
        <w:jc w:val="center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AC2C4A" w:rsidRPr="00AC2C4A" w:rsidRDefault="00AC2C4A" w:rsidP="00AC2C4A">
      <w:pPr>
        <w:suppressAutoHyphens/>
        <w:spacing w:after="0" w:line="240" w:lineRule="auto"/>
        <w:ind w:right="-2" w:firstLine="993"/>
        <w:jc w:val="center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23302E" w:rsidRDefault="0023302E">
      <w:bookmarkStart w:id="1" w:name="_GoBack"/>
      <w:bookmarkEnd w:id="1"/>
    </w:p>
    <w:sectPr w:rsidR="0023302E" w:rsidSect="00137D7F">
      <w:pgSz w:w="11906" w:h="16838"/>
      <w:pgMar w:top="851" w:right="849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D00" w:rsidRDefault="001A6D00">
      <w:pPr>
        <w:spacing w:after="0" w:line="240" w:lineRule="auto"/>
      </w:pPr>
      <w:r>
        <w:separator/>
      </w:r>
    </w:p>
  </w:endnote>
  <w:endnote w:type="continuationSeparator" w:id="0">
    <w:p w:rsidR="001A6D00" w:rsidRDefault="001A6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D00" w:rsidRDefault="001A6D00">
      <w:pPr>
        <w:spacing w:after="0" w:line="240" w:lineRule="auto"/>
      </w:pPr>
      <w:r>
        <w:separator/>
      </w:r>
    </w:p>
  </w:footnote>
  <w:footnote w:type="continuationSeparator" w:id="0">
    <w:p w:rsidR="001A6D00" w:rsidRDefault="001A6D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70A858FC"/>
    <w:lvl w:ilvl="0" w:tplc="AE9E7FDA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A0B"/>
    <w:rsid w:val="00030926"/>
    <w:rsid w:val="000D388B"/>
    <w:rsid w:val="000D7B9D"/>
    <w:rsid w:val="000F13D0"/>
    <w:rsid w:val="00137D7F"/>
    <w:rsid w:val="001A6D00"/>
    <w:rsid w:val="0023302E"/>
    <w:rsid w:val="005137B6"/>
    <w:rsid w:val="00570601"/>
    <w:rsid w:val="005839A7"/>
    <w:rsid w:val="0065070D"/>
    <w:rsid w:val="006E4072"/>
    <w:rsid w:val="00714EF2"/>
    <w:rsid w:val="00807DE2"/>
    <w:rsid w:val="009577EE"/>
    <w:rsid w:val="009C3356"/>
    <w:rsid w:val="009C5BBA"/>
    <w:rsid w:val="00AC2C4A"/>
    <w:rsid w:val="00B04373"/>
    <w:rsid w:val="00B7630F"/>
    <w:rsid w:val="00BF5A45"/>
    <w:rsid w:val="00C64658"/>
    <w:rsid w:val="00D256C2"/>
    <w:rsid w:val="00E0632B"/>
    <w:rsid w:val="00E11F88"/>
    <w:rsid w:val="00E438CA"/>
    <w:rsid w:val="00E76A0B"/>
    <w:rsid w:val="00E86B8E"/>
    <w:rsid w:val="00F4102B"/>
    <w:rsid w:val="00F92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2C4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C2C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07D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7DE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839A7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137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37D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2C4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C2C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07D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7DE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839A7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137D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37D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3841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user035</dc:creator>
  <cp:keywords/>
  <dc:description/>
  <cp:lastModifiedBy>user035</cp:lastModifiedBy>
  <cp:revision>18</cp:revision>
  <cp:lastPrinted>2019-01-28T13:24:00Z</cp:lastPrinted>
  <dcterms:created xsi:type="dcterms:W3CDTF">2019-01-17T11:11:00Z</dcterms:created>
  <dcterms:modified xsi:type="dcterms:W3CDTF">2019-01-28T13:24:00Z</dcterms:modified>
</cp:coreProperties>
</file>