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56E" w:rsidRPr="00F0156E" w:rsidRDefault="00F0156E" w:rsidP="00F015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53B2AF5" wp14:editId="09EBD2B2">
            <wp:extent cx="723900" cy="942062"/>
            <wp:effectExtent l="0" t="0" r="0" b="0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77" cy="9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56E" w:rsidRPr="00F0156E" w:rsidRDefault="00F0156E" w:rsidP="00F015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F0156E" w:rsidRPr="00F0156E" w:rsidRDefault="00F0156E" w:rsidP="00F0156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F0156E" w:rsidRPr="00F0156E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F0156E" w:rsidRPr="00F0156E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F0156E" w:rsidRPr="00F0156E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0156E" w:rsidRPr="003F1C69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56E" w:rsidRPr="003F1C69" w:rsidRDefault="00F0156E" w:rsidP="00F0156E">
      <w:pPr>
        <w:rPr>
          <w:rFonts w:ascii="Times New Roman" w:hAnsi="Times New Roman" w:cs="Times New Roman"/>
          <w:sz w:val="28"/>
          <w:szCs w:val="28"/>
        </w:rPr>
      </w:pPr>
      <w:r w:rsidRPr="003F1C69">
        <w:rPr>
          <w:rFonts w:ascii="Times New Roman" w:hAnsi="Times New Roman" w:cs="Times New Roman"/>
          <w:sz w:val="28"/>
          <w:szCs w:val="28"/>
        </w:rPr>
        <w:t xml:space="preserve"> </w:t>
      </w:r>
      <w:r w:rsidR="003F1C69">
        <w:rPr>
          <w:rFonts w:ascii="Times New Roman" w:hAnsi="Times New Roman" w:cs="Times New Roman"/>
          <w:sz w:val="28"/>
          <w:szCs w:val="28"/>
        </w:rPr>
        <w:t xml:space="preserve"> От «____» __________</w:t>
      </w:r>
      <w:r w:rsidR="00B21761">
        <w:rPr>
          <w:rFonts w:ascii="Times New Roman" w:hAnsi="Times New Roman" w:cs="Times New Roman"/>
          <w:sz w:val="28"/>
          <w:szCs w:val="28"/>
        </w:rPr>
        <w:t>2017</w:t>
      </w:r>
      <w:r w:rsidRPr="003F1C69">
        <w:rPr>
          <w:rFonts w:ascii="Times New Roman" w:hAnsi="Times New Roman" w:cs="Times New Roman"/>
          <w:sz w:val="28"/>
          <w:szCs w:val="28"/>
        </w:rPr>
        <w:t xml:space="preserve"> г.  </w:t>
      </w:r>
      <w:r w:rsidR="00D0270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F1C69">
        <w:rPr>
          <w:rFonts w:ascii="Times New Roman" w:hAnsi="Times New Roman" w:cs="Times New Roman"/>
          <w:sz w:val="28"/>
          <w:szCs w:val="28"/>
        </w:rPr>
        <w:t xml:space="preserve">   </w:t>
      </w:r>
      <w:r w:rsidR="0068517F" w:rsidRPr="003F1C69">
        <w:rPr>
          <w:rFonts w:ascii="Times New Roman" w:hAnsi="Times New Roman" w:cs="Times New Roman"/>
          <w:sz w:val="28"/>
          <w:szCs w:val="28"/>
        </w:rPr>
        <w:t xml:space="preserve"> </w:t>
      </w:r>
      <w:r w:rsidR="003F1C69">
        <w:rPr>
          <w:rFonts w:ascii="Times New Roman" w:hAnsi="Times New Roman" w:cs="Times New Roman"/>
          <w:sz w:val="28"/>
          <w:szCs w:val="28"/>
        </w:rPr>
        <w:t xml:space="preserve"> </w:t>
      </w:r>
      <w:r w:rsidR="005556F2">
        <w:rPr>
          <w:rFonts w:ascii="Times New Roman" w:hAnsi="Times New Roman" w:cs="Times New Roman"/>
          <w:sz w:val="28"/>
          <w:szCs w:val="28"/>
        </w:rPr>
        <w:t xml:space="preserve">   </w:t>
      </w:r>
      <w:r w:rsidR="003F1C69">
        <w:rPr>
          <w:rFonts w:ascii="Times New Roman" w:hAnsi="Times New Roman" w:cs="Times New Roman"/>
          <w:sz w:val="28"/>
          <w:szCs w:val="28"/>
        </w:rPr>
        <w:t>№___________</w:t>
      </w:r>
    </w:p>
    <w:p w:rsidR="00336636" w:rsidRDefault="00336636" w:rsidP="00F0156E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56E" w:rsidRPr="00F0156E" w:rsidRDefault="00F0156E" w:rsidP="008961F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56E">
        <w:rPr>
          <w:rFonts w:ascii="Times New Roman" w:hAnsi="Times New Roman" w:cs="Times New Roman"/>
          <w:b/>
          <w:sz w:val="28"/>
          <w:szCs w:val="28"/>
        </w:rPr>
        <w:t>О</w:t>
      </w:r>
      <w:r w:rsidR="00825B4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="00292BA6">
        <w:rPr>
          <w:rFonts w:ascii="Times New Roman" w:hAnsi="Times New Roman" w:cs="Times New Roman"/>
          <w:b/>
          <w:sz w:val="28"/>
          <w:szCs w:val="28"/>
        </w:rPr>
        <w:t>в Схему</w:t>
      </w:r>
      <w:r w:rsidR="00877337" w:rsidRPr="00192FE7">
        <w:rPr>
          <w:rFonts w:ascii="Times New Roman" w:hAnsi="Times New Roman" w:cs="Times New Roman"/>
          <w:b/>
          <w:sz w:val="28"/>
          <w:szCs w:val="28"/>
        </w:rPr>
        <w:t xml:space="preserve"> размещения рекламных конструкций на территории </w:t>
      </w:r>
      <w:r w:rsidRPr="00F0156E">
        <w:rPr>
          <w:rFonts w:ascii="Times New Roman" w:hAnsi="Times New Roman" w:cs="Times New Roman"/>
          <w:b/>
          <w:sz w:val="28"/>
          <w:szCs w:val="28"/>
        </w:rPr>
        <w:t>Сорта</w:t>
      </w:r>
      <w:r w:rsidR="00995533">
        <w:rPr>
          <w:rFonts w:ascii="Times New Roman" w:hAnsi="Times New Roman" w:cs="Times New Roman"/>
          <w:b/>
          <w:sz w:val="28"/>
          <w:szCs w:val="28"/>
        </w:rPr>
        <w:t>вальского муниципального района</w:t>
      </w:r>
    </w:p>
    <w:p w:rsidR="00F0156E" w:rsidRPr="00F0156E" w:rsidRDefault="00F0156E" w:rsidP="008961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56E" w:rsidRPr="001046B6" w:rsidRDefault="0039699D" w:rsidP="00010038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ч. 5.8 ст. 19 Федерального закона от 13.03.2006 № 38-ФЗ «О рекламе», </w:t>
      </w:r>
      <w:r w:rsidR="00101782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ч.</w:t>
      </w:r>
      <w:r w:rsidR="00E467DE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15.1</w:t>
      </w: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ст. 15 </w:t>
      </w:r>
      <w:r w:rsidR="00336636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</w:t>
      </w:r>
      <w:r w:rsidR="009F2458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закона от 06.10.2003</w:t>
      </w: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 131-ФЗ «Об общих принципах организации местного самоуправления в Российской Федерации,</w:t>
      </w:r>
      <w:r w:rsidR="002F67B8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постановлением Правительства Республики Карелия от </w:t>
      </w:r>
      <w:r w:rsidR="002C5477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06.06.2014 г. № 176</w:t>
      </w:r>
      <w:r w:rsidR="002F67B8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-П</w:t>
      </w:r>
      <w:r w:rsidR="002C5477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047E9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C5477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Порядке предварительного согласования схемы размещения рекламных конструкций и вносимых в нее изменений с уполномоченным </w:t>
      </w:r>
      <w:r w:rsidR="002C5477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органом исполните</w:t>
      </w:r>
      <w:r w:rsidR="00F047E9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льной власти Республики Карелия»</w:t>
      </w:r>
      <w:r w:rsidR="002C5477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, и на основании предварительного согласования Государственного комитета Республики Карелия по управлению государственным имуществом и организации закупок (</w:t>
      </w:r>
      <w:r w:rsidR="00995533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7290/12.2-12/Кими от 24.08.2015 г., </w:t>
      </w:r>
      <w:r w:rsidR="00F92303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№ 1547</w:t>
      </w:r>
      <w:r w:rsidR="009742FC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/12.2-12/Кими </w:t>
      </w:r>
      <w:r w:rsidR="00F92303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от 17.02.2016</w:t>
      </w:r>
      <w:r w:rsidR="009742FC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г.)</w:t>
      </w:r>
      <w:r w:rsidR="001046B6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администрация Сортавальского муниципального района постановляет:</w:t>
      </w:r>
    </w:p>
    <w:p w:rsidR="00126215" w:rsidRPr="00192FE7" w:rsidRDefault="00690099" w:rsidP="008961F3">
      <w:pPr>
        <w:numPr>
          <w:ilvl w:val="0"/>
          <w:numId w:val="1"/>
        </w:numPr>
        <w:tabs>
          <w:tab w:val="left" w:pos="426"/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="00101782" w:rsidRPr="00192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 в Схему</w:t>
      </w:r>
      <w:r w:rsidR="00101782" w:rsidRPr="00192FE7">
        <w:rPr>
          <w:rFonts w:ascii="Times New Roman" w:hAnsi="Times New Roman" w:cs="Times New Roman"/>
          <w:sz w:val="28"/>
          <w:szCs w:val="28"/>
        </w:rPr>
        <w:t xml:space="preserve"> размещения рекламных конструкций на территории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утвержденную </w:t>
      </w:r>
      <w:r w:rsidR="00B869ED">
        <w:rPr>
          <w:rFonts w:ascii="Times New Roman" w:hAnsi="Times New Roman" w:cs="Times New Roman"/>
          <w:sz w:val="28"/>
          <w:szCs w:val="28"/>
        </w:rPr>
        <w:t>постановлением № 137 от 21 сентября 2015 года</w:t>
      </w:r>
      <w:r w:rsidR="0057327D">
        <w:rPr>
          <w:rFonts w:ascii="Times New Roman" w:hAnsi="Times New Roman" w:cs="Times New Roman"/>
          <w:sz w:val="28"/>
          <w:szCs w:val="28"/>
        </w:rPr>
        <w:t xml:space="preserve"> (с изменениями от 04.03.2016 г.)</w:t>
      </w:r>
      <w:r w:rsidR="00B869ED">
        <w:rPr>
          <w:rFonts w:ascii="Times New Roman" w:hAnsi="Times New Roman" w:cs="Times New Roman"/>
          <w:sz w:val="28"/>
          <w:szCs w:val="28"/>
        </w:rPr>
        <w:t xml:space="preserve">, </w:t>
      </w:r>
      <w:r w:rsidR="002B7621">
        <w:rPr>
          <w:rFonts w:ascii="Times New Roman" w:hAnsi="Times New Roman" w:cs="Times New Roman"/>
          <w:sz w:val="28"/>
          <w:szCs w:val="28"/>
        </w:rPr>
        <w:t xml:space="preserve">изложив ее в редакции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№ 1 к настоящему постановлению.</w:t>
      </w:r>
    </w:p>
    <w:p w:rsidR="00F0156E" w:rsidRPr="001046B6" w:rsidRDefault="00FB69D1" w:rsidP="008961F3">
      <w:pPr>
        <w:numPr>
          <w:ilvl w:val="0"/>
          <w:numId w:val="1"/>
        </w:numPr>
        <w:tabs>
          <w:tab w:val="left" w:pos="426"/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FE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</w:t>
      </w:r>
      <w:r w:rsidR="00C459D2" w:rsidRPr="00192FE7">
        <w:rPr>
          <w:rFonts w:ascii="Times New Roman" w:hAnsi="Times New Roman" w:cs="Times New Roman"/>
          <w:sz w:val="28"/>
          <w:szCs w:val="28"/>
        </w:rPr>
        <w:t>Сортавала» и</w:t>
      </w:r>
      <w:r w:rsidR="00DA63D2" w:rsidRPr="00192FE7">
        <w:rPr>
          <w:rFonts w:ascii="Times New Roman" w:hAnsi="Times New Roman" w:cs="Times New Roman"/>
          <w:sz w:val="28"/>
          <w:szCs w:val="28"/>
        </w:rPr>
        <w:t xml:space="preserve"> </w:t>
      </w:r>
      <w:r w:rsidR="007532EA" w:rsidRPr="00192FE7">
        <w:rPr>
          <w:rFonts w:ascii="Times New Roman" w:hAnsi="Times New Roman" w:cs="Times New Roman"/>
          <w:sz w:val="28"/>
          <w:szCs w:val="28"/>
        </w:rPr>
        <w:t>разместить</w:t>
      </w:r>
      <w:r w:rsidRPr="00192FE7">
        <w:rPr>
          <w:rFonts w:ascii="Times New Roman" w:hAnsi="Times New Roman" w:cs="Times New Roman"/>
          <w:sz w:val="28"/>
          <w:szCs w:val="28"/>
        </w:rPr>
        <w:t xml:space="preserve"> </w:t>
      </w:r>
      <w:r w:rsidR="00825B45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AD04D3">
        <w:rPr>
          <w:rFonts w:ascii="Times New Roman" w:hAnsi="Times New Roman" w:cs="Times New Roman"/>
          <w:sz w:val="28"/>
          <w:szCs w:val="28"/>
        </w:rPr>
        <w:t>Схемы</w:t>
      </w:r>
      <w:r w:rsidR="007532EA" w:rsidRPr="00192FE7">
        <w:rPr>
          <w:rFonts w:ascii="Times New Roman" w:hAnsi="Times New Roman" w:cs="Times New Roman"/>
          <w:sz w:val="28"/>
          <w:szCs w:val="28"/>
        </w:rPr>
        <w:t xml:space="preserve"> размещения рекламных конструкций </w:t>
      </w:r>
      <w:r w:rsidR="00126215" w:rsidRPr="00192FE7">
        <w:rPr>
          <w:rFonts w:ascii="Times New Roman" w:hAnsi="Times New Roman" w:cs="Times New Roman"/>
          <w:sz w:val="28"/>
          <w:szCs w:val="28"/>
        </w:rPr>
        <w:t xml:space="preserve">на </w:t>
      </w:r>
      <w:r w:rsidR="00AD04D3">
        <w:rPr>
          <w:rFonts w:ascii="Times New Roman" w:hAnsi="Times New Roman" w:cs="Times New Roman"/>
          <w:sz w:val="28"/>
          <w:szCs w:val="28"/>
        </w:rPr>
        <w:t>сайте</w:t>
      </w:r>
      <w:r w:rsidR="00126215" w:rsidRPr="00192FE7">
        <w:rPr>
          <w:rFonts w:ascii="Times New Roman" w:hAnsi="Times New Roman" w:cs="Times New Roman"/>
          <w:sz w:val="28"/>
          <w:szCs w:val="28"/>
        </w:rPr>
        <w:t xml:space="preserve"> </w:t>
      </w:r>
      <w:r w:rsidR="00B869ED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  <w:r w:rsidR="00126215" w:rsidRPr="00192FE7">
        <w:rPr>
          <w:rFonts w:ascii="Times New Roman" w:hAnsi="Times New Roman" w:cs="Times New Roman"/>
          <w:sz w:val="28"/>
          <w:szCs w:val="28"/>
        </w:rPr>
        <w:t>.</w:t>
      </w:r>
    </w:p>
    <w:p w:rsidR="00FD4177" w:rsidRPr="00F0156E" w:rsidRDefault="00FD4177" w:rsidP="00F0156E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156E" w:rsidRPr="00F0156E" w:rsidRDefault="00F0156E" w:rsidP="00F0156E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4EBE" w:rsidRPr="001046B6" w:rsidRDefault="00F0156E" w:rsidP="00010038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56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B67EF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B67EF6">
        <w:rPr>
          <w:rFonts w:ascii="Times New Roman" w:hAnsi="Times New Roman" w:cs="Times New Roman"/>
          <w:sz w:val="28"/>
          <w:szCs w:val="28"/>
        </w:rPr>
        <w:t>. Главы</w:t>
      </w:r>
      <w:r w:rsidR="00AA0260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</w:t>
      </w:r>
      <w:r w:rsidR="00B67EF6">
        <w:rPr>
          <w:rFonts w:ascii="Times New Roman" w:hAnsi="Times New Roman" w:cs="Times New Roman"/>
          <w:sz w:val="28"/>
          <w:szCs w:val="28"/>
        </w:rPr>
        <w:t>Н.В. Макарова</w:t>
      </w:r>
      <w:bookmarkStart w:id="0" w:name="_GoBack"/>
      <w:bookmarkEnd w:id="0"/>
    </w:p>
    <w:sectPr w:rsidR="00CC4EBE" w:rsidRPr="00104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D5253"/>
    <w:multiLevelType w:val="hybridMultilevel"/>
    <w:tmpl w:val="EE8AB2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40"/>
    <w:rsid w:val="00010038"/>
    <w:rsid w:val="00101782"/>
    <w:rsid w:val="001046B6"/>
    <w:rsid w:val="0011343D"/>
    <w:rsid w:val="00126215"/>
    <w:rsid w:val="00192FE7"/>
    <w:rsid w:val="00292BA6"/>
    <w:rsid w:val="002B7621"/>
    <w:rsid w:val="002C5477"/>
    <w:rsid w:val="002F67B8"/>
    <w:rsid w:val="00336636"/>
    <w:rsid w:val="0039699D"/>
    <w:rsid w:val="003F1C69"/>
    <w:rsid w:val="005556F2"/>
    <w:rsid w:val="0057327D"/>
    <w:rsid w:val="0068517F"/>
    <w:rsid w:val="00690099"/>
    <w:rsid w:val="007532EA"/>
    <w:rsid w:val="00825B45"/>
    <w:rsid w:val="00877337"/>
    <w:rsid w:val="008961F3"/>
    <w:rsid w:val="009742FC"/>
    <w:rsid w:val="00995533"/>
    <w:rsid w:val="009F2458"/>
    <w:rsid w:val="00AA0260"/>
    <w:rsid w:val="00AD04D3"/>
    <w:rsid w:val="00B21761"/>
    <w:rsid w:val="00B67EF6"/>
    <w:rsid w:val="00B869ED"/>
    <w:rsid w:val="00B91FCC"/>
    <w:rsid w:val="00BE3348"/>
    <w:rsid w:val="00C459D2"/>
    <w:rsid w:val="00CC4EBE"/>
    <w:rsid w:val="00D02705"/>
    <w:rsid w:val="00D04FF8"/>
    <w:rsid w:val="00DA63D2"/>
    <w:rsid w:val="00E467DE"/>
    <w:rsid w:val="00F0156E"/>
    <w:rsid w:val="00F047E9"/>
    <w:rsid w:val="00F92303"/>
    <w:rsid w:val="00FB69D1"/>
    <w:rsid w:val="00FD4177"/>
    <w:rsid w:val="00FE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A4841-A6D5-4361-9E24-B10D318B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C54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245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2C547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/</vt:lpstr>
      <vt:lpstr/>
      <vt:lpstr>РЕСПУБЛИКА КАРЕЛИЯ</vt:lpstr>
      <vt:lpstr>В соответствии с ч. 5.8 ст. 19 Федерального закона от 13.03.2006 № 38-ФЗ «О рекл</vt:lpstr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WORKST061</cp:lastModifiedBy>
  <cp:revision>38</cp:revision>
  <cp:lastPrinted>2016-03-01T08:18:00Z</cp:lastPrinted>
  <dcterms:created xsi:type="dcterms:W3CDTF">2015-09-08T13:05:00Z</dcterms:created>
  <dcterms:modified xsi:type="dcterms:W3CDTF">2017-09-19T08:08:00Z</dcterms:modified>
</cp:coreProperties>
</file>