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4C7A" w:rsidRDefault="00F34C7A" w:rsidP="00221586">
      <w:pPr>
        <w:tabs>
          <w:tab w:val="left" w:pos="6521"/>
        </w:tabs>
        <w:ind w:firstLine="540"/>
        <w:jc w:val="right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ПРОЕКТ</w:t>
      </w:r>
    </w:p>
    <w:p w:rsidR="00221586" w:rsidRDefault="00C23918" w:rsidP="00221586">
      <w:pPr>
        <w:tabs>
          <w:tab w:val="left" w:pos="6521"/>
        </w:tabs>
        <w:ind w:firstLine="540"/>
        <w:jc w:val="right"/>
        <w:rPr>
          <w:rFonts w:ascii="Times New Roman" w:hAnsi="Times New Roman"/>
          <w:i/>
        </w:rPr>
      </w:pPr>
      <w:r w:rsidRPr="00C23918">
        <w:rPr>
          <w:rFonts w:ascii="Times New Roman" w:hAnsi="Times New Roma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2.2pt;margin-top:4.35pt;width:62.55pt;height:74.25pt;z-index:251657728">
            <v:imagedata r:id="rId6" o:title=""/>
            <w10:wrap type="topAndBottom"/>
          </v:shape>
          <o:OLEObject Type="Embed" ProgID="Unknown" ShapeID="_x0000_s1026" DrawAspect="Content" ObjectID="_1725863651" r:id="rId7"/>
        </w:pict>
      </w:r>
    </w:p>
    <w:p w:rsidR="00221586" w:rsidRPr="006A5C6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A5C67"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221586" w:rsidRPr="006A5C6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221586" w:rsidRPr="006A5C6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</w:p>
    <w:p w:rsidR="00221586" w:rsidRPr="006A5C6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A5C67">
        <w:rPr>
          <w:rFonts w:ascii="Times New Roman" w:hAnsi="Times New Roman"/>
          <w:b/>
          <w:sz w:val="28"/>
          <w:szCs w:val="28"/>
        </w:rPr>
        <w:t>СОРТАВАЛЬСКОГО  МУНИЦИПАЛЬНОГО РАЙОНА</w:t>
      </w:r>
    </w:p>
    <w:p w:rsidR="00221586" w:rsidRPr="006A5C67" w:rsidRDefault="00221586" w:rsidP="00221586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6A5C67">
        <w:rPr>
          <w:rFonts w:ascii="Times New Roman" w:hAnsi="Times New Roman"/>
          <w:szCs w:val="28"/>
        </w:rPr>
        <w:t>ПОСТАНОВЛЕНИЕ</w:t>
      </w:r>
    </w:p>
    <w:p w:rsidR="00221586" w:rsidRPr="006A5C6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</w:rPr>
      </w:pPr>
    </w:p>
    <w:p w:rsidR="00313C84" w:rsidRDefault="00313C84" w:rsidP="00221586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p w:rsidR="00221586" w:rsidRPr="00932E29" w:rsidRDefault="00221586" w:rsidP="00221586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932E29">
        <w:rPr>
          <w:rFonts w:ascii="Times New Roman" w:hAnsi="Times New Roman"/>
          <w:sz w:val="28"/>
          <w:szCs w:val="28"/>
        </w:rPr>
        <w:t>от «</w:t>
      </w:r>
      <w:r>
        <w:rPr>
          <w:rFonts w:ascii="Times New Roman" w:hAnsi="Times New Roman"/>
          <w:sz w:val="28"/>
          <w:szCs w:val="28"/>
        </w:rPr>
        <w:t>___</w:t>
      </w:r>
      <w:r w:rsidRPr="00932E29"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>_____</w:t>
      </w:r>
      <w:r w:rsidR="00AE6E76">
        <w:rPr>
          <w:rFonts w:ascii="Times New Roman" w:hAnsi="Times New Roman"/>
          <w:sz w:val="28"/>
          <w:szCs w:val="28"/>
        </w:rPr>
        <w:t>____</w:t>
      </w:r>
      <w:r>
        <w:rPr>
          <w:rFonts w:ascii="Times New Roman" w:hAnsi="Times New Roman"/>
          <w:sz w:val="28"/>
          <w:szCs w:val="28"/>
        </w:rPr>
        <w:t>__</w:t>
      </w:r>
      <w:r w:rsidRPr="00932E29">
        <w:rPr>
          <w:rFonts w:ascii="Times New Roman" w:hAnsi="Times New Roman"/>
          <w:sz w:val="28"/>
          <w:szCs w:val="28"/>
        </w:rPr>
        <w:t>20</w:t>
      </w:r>
      <w:r w:rsidR="009E4216">
        <w:rPr>
          <w:rFonts w:ascii="Times New Roman" w:hAnsi="Times New Roman"/>
          <w:sz w:val="28"/>
          <w:szCs w:val="28"/>
        </w:rPr>
        <w:t>2</w:t>
      </w:r>
      <w:r w:rsidR="00AE6E76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</w:t>
      </w:r>
      <w:r w:rsidRPr="00932E29">
        <w:rPr>
          <w:rFonts w:ascii="Times New Roman" w:hAnsi="Times New Roman"/>
          <w:sz w:val="28"/>
          <w:szCs w:val="28"/>
        </w:rPr>
        <w:t xml:space="preserve">года                       </w:t>
      </w:r>
      <w:r>
        <w:rPr>
          <w:rFonts w:ascii="Times New Roman" w:hAnsi="Times New Roman"/>
          <w:sz w:val="28"/>
          <w:szCs w:val="28"/>
        </w:rPr>
        <w:t xml:space="preserve">       </w:t>
      </w:r>
      <w:r w:rsidRPr="00932E29">
        <w:rPr>
          <w:rFonts w:ascii="Times New Roman" w:hAnsi="Times New Roman"/>
          <w:sz w:val="28"/>
          <w:szCs w:val="28"/>
        </w:rPr>
        <w:t xml:space="preserve">          </w:t>
      </w:r>
      <w:r w:rsidR="00AE6E76">
        <w:rPr>
          <w:rFonts w:ascii="Times New Roman" w:hAnsi="Times New Roman"/>
          <w:sz w:val="28"/>
          <w:szCs w:val="28"/>
        </w:rPr>
        <w:t xml:space="preserve">            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  <w:t xml:space="preserve">    № ____</w:t>
      </w:r>
      <w:r w:rsidRPr="00932E29">
        <w:rPr>
          <w:rFonts w:ascii="Times New Roman" w:hAnsi="Times New Roman"/>
          <w:sz w:val="28"/>
          <w:szCs w:val="28"/>
        </w:rPr>
        <w:t xml:space="preserve"> </w:t>
      </w:r>
    </w:p>
    <w:p w:rsidR="00221586" w:rsidRDefault="00221586" w:rsidP="00221586">
      <w:pPr>
        <w:rPr>
          <w:rFonts w:ascii="Times New Roman" w:hAnsi="Times New Roman"/>
          <w:szCs w:val="24"/>
        </w:rPr>
      </w:pPr>
    </w:p>
    <w:p w:rsidR="00B93502" w:rsidRDefault="00B93502" w:rsidP="00B93502">
      <w:pPr>
        <w:jc w:val="center"/>
        <w:rPr>
          <w:rFonts w:ascii="Times New Roman" w:hAnsi="Times New Roman"/>
          <w:b/>
          <w:sz w:val="28"/>
          <w:szCs w:val="28"/>
        </w:rPr>
      </w:pPr>
    </w:p>
    <w:p w:rsidR="00B93502" w:rsidRDefault="00B93502" w:rsidP="00B93502">
      <w:pPr>
        <w:jc w:val="center"/>
        <w:rPr>
          <w:rFonts w:ascii="Times New Roman" w:hAnsi="Times New Roman"/>
          <w:b/>
          <w:sz w:val="28"/>
          <w:szCs w:val="28"/>
        </w:rPr>
      </w:pPr>
    </w:p>
    <w:p w:rsidR="00B93502" w:rsidRDefault="00B93502" w:rsidP="00B93502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внесении изменений в перечень главных администраторов источников финансирования дефицита бюджета Сортавальского муниципального района </w:t>
      </w:r>
    </w:p>
    <w:p w:rsidR="00B93502" w:rsidRDefault="00B93502" w:rsidP="00B93502">
      <w:pPr>
        <w:jc w:val="center"/>
        <w:rPr>
          <w:rFonts w:ascii="Times New Roman" w:hAnsi="Times New Roman"/>
          <w:b/>
          <w:sz w:val="28"/>
          <w:szCs w:val="28"/>
        </w:rPr>
      </w:pPr>
    </w:p>
    <w:p w:rsidR="00B93502" w:rsidRDefault="00B93502" w:rsidP="00B93502">
      <w:pPr>
        <w:jc w:val="center"/>
        <w:rPr>
          <w:rFonts w:ascii="Times New Roman" w:hAnsi="Times New Roman"/>
          <w:b/>
          <w:sz w:val="28"/>
          <w:szCs w:val="28"/>
        </w:rPr>
      </w:pPr>
    </w:p>
    <w:p w:rsidR="00B93502" w:rsidRPr="00D80AB4" w:rsidRDefault="00B93502" w:rsidP="00B9350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Pr="00D80AB4">
        <w:rPr>
          <w:rFonts w:ascii="Times New Roman" w:hAnsi="Times New Roman" w:cs="Times New Roman"/>
          <w:sz w:val="28"/>
          <w:szCs w:val="28"/>
        </w:rPr>
        <w:t>Сортавальского муниципального района постановляет:</w:t>
      </w:r>
    </w:p>
    <w:p w:rsidR="00B93502" w:rsidRPr="00D80AB4" w:rsidRDefault="00B93502" w:rsidP="00B9350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80AB4">
        <w:rPr>
          <w:rFonts w:ascii="Times New Roman" w:hAnsi="Times New Roman" w:cs="Times New Roman"/>
          <w:sz w:val="28"/>
          <w:szCs w:val="28"/>
        </w:rPr>
        <w:t xml:space="preserve">Утвердить прилагаемые изменения, которые вносятся в </w:t>
      </w:r>
      <w:hyperlink w:anchor="P27" w:history="1">
        <w:r w:rsidRPr="00D80AB4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Pr="00D80AB4">
        <w:rPr>
          <w:rFonts w:ascii="Times New Roman" w:hAnsi="Times New Roman" w:cs="Times New Roman"/>
          <w:sz w:val="28"/>
          <w:szCs w:val="28"/>
        </w:rPr>
        <w:t xml:space="preserve"> главных администраторов источников финансирования дефицита бюджета  Сортавальского муниципального района, утвержденный постановлением Администрации Сортавальского муниципального района от 03 декабря 2021 года № 8</w:t>
      </w:r>
      <w:r w:rsidR="00CE4333" w:rsidRPr="00D80AB4">
        <w:rPr>
          <w:rFonts w:ascii="Times New Roman" w:hAnsi="Times New Roman" w:cs="Times New Roman"/>
          <w:sz w:val="28"/>
          <w:szCs w:val="28"/>
        </w:rPr>
        <w:t>4</w:t>
      </w:r>
      <w:r w:rsidRPr="00D80AB4">
        <w:rPr>
          <w:rFonts w:ascii="Times New Roman" w:hAnsi="Times New Roman" w:cs="Times New Roman"/>
          <w:sz w:val="28"/>
          <w:szCs w:val="28"/>
        </w:rPr>
        <w:t xml:space="preserve"> «Об утверждении перечня главных администраторов </w:t>
      </w:r>
      <w:r w:rsidR="00CE4333" w:rsidRPr="00D80AB4">
        <w:rPr>
          <w:rFonts w:ascii="Times New Roman" w:hAnsi="Times New Roman" w:cs="Times New Roman"/>
          <w:sz w:val="28"/>
          <w:szCs w:val="28"/>
        </w:rPr>
        <w:t xml:space="preserve">источников финансирования дефицита </w:t>
      </w:r>
      <w:r w:rsidRPr="00D80AB4">
        <w:rPr>
          <w:rFonts w:ascii="Times New Roman" w:hAnsi="Times New Roman" w:cs="Times New Roman"/>
          <w:sz w:val="28"/>
          <w:szCs w:val="28"/>
        </w:rPr>
        <w:t>бюджета Сортавальского муниципального района».</w:t>
      </w:r>
    </w:p>
    <w:p w:rsidR="00B93502" w:rsidRDefault="00B93502" w:rsidP="00B93502">
      <w:pPr>
        <w:tabs>
          <w:tab w:val="left" w:pos="6521"/>
        </w:tabs>
        <w:jc w:val="both"/>
        <w:rPr>
          <w:rFonts w:ascii="Times New Roman" w:hAnsi="Times New Roman"/>
        </w:rPr>
      </w:pPr>
    </w:p>
    <w:p w:rsidR="00B93502" w:rsidRDefault="00B93502" w:rsidP="00B93502">
      <w:pPr>
        <w:tabs>
          <w:tab w:val="left" w:pos="6521"/>
        </w:tabs>
        <w:jc w:val="both"/>
        <w:rPr>
          <w:rFonts w:ascii="Times New Roman" w:hAnsi="Times New Roman"/>
        </w:rPr>
      </w:pPr>
    </w:p>
    <w:p w:rsidR="00B93502" w:rsidRPr="006A5C67" w:rsidRDefault="00B93502" w:rsidP="00B93502">
      <w:pPr>
        <w:tabs>
          <w:tab w:val="left" w:pos="6521"/>
        </w:tabs>
        <w:jc w:val="both"/>
        <w:rPr>
          <w:rFonts w:ascii="Times New Roman" w:hAnsi="Times New Roman"/>
        </w:rPr>
      </w:pPr>
    </w:p>
    <w:p w:rsidR="00B93502" w:rsidRPr="006A5C67" w:rsidRDefault="00B93502" w:rsidP="00B93502">
      <w:pPr>
        <w:tabs>
          <w:tab w:val="left" w:pos="6521"/>
        </w:tabs>
        <w:jc w:val="both"/>
        <w:rPr>
          <w:rFonts w:ascii="Times New Roman" w:hAnsi="Times New Roman"/>
        </w:rPr>
      </w:pPr>
    </w:p>
    <w:p w:rsidR="00B93502" w:rsidRDefault="00CE4333" w:rsidP="00B93502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И. о. г</w:t>
      </w:r>
      <w:r w:rsidR="00B93502" w:rsidRPr="006A5C67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ы</w:t>
      </w:r>
      <w:r w:rsidR="00B93502" w:rsidRPr="006A5C67">
        <w:rPr>
          <w:rFonts w:ascii="Times New Roman" w:hAnsi="Times New Roman"/>
          <w:sz w:val="28"/>
          <w:szCs w:val="28"/>
        </w:rPr>
        <w:t xml:space="preserve"> администрации</w:t>
      </w:r>
      <w:r w:rsidR="00B93502">
        <w:rPr>
          <w:rFonts w:ascii="Times New Roman" w:hAnsi="Times New Roman"/>
          <w:sz w:val="28"/>
          <w:szCs w:val="28"/>
        </w:rPr>
        <w:t xml:space="preserve"> </w:t>
      </w:r>
      <w:r w:rsidR="00B93502">
        <w:rPr>
          <w:rFonts w:ascii="Times New Roman" w:hAnsi="Times New Roman"/>
          <w:sz w:val="28"/>
          <w:szCs w:val="28"/>
        </w:rPr>
        <w:tab/>
        <w:t xml:space="preserve">              </w:t>
      </w:r>
      <w:r>
        <w:rPr>
          <w:rFonts w:ascii="Times New Roman" w:hAnsi="Times New Roman"/>
          <w:sz w:val="28"/>
          <w:szCs w:val="28"/>
        </w:rPr>
        <w:t xml:space="preserve">О. Н. </w:t>
      </w:r>
      <w:proofErr w:type="spellStart"/>
      <w:r>
        <w:rPr>
          <w:rFonts w:ascii="Times New Roman" w:hAnsi="Times New Roman"/>
          <w:sz w:val="28"/>
          <w:szCs w:val="28"/>
        </w:rPr>
        <w:t>Жесткова</w:t>
      </w:r>
      <w:proofErr w:type="spellEnd"/>
    </w:p>
    <w:p w:rsidR="00AE6E76" w:rsidRDefault="00AE6E76" w:rsidP="00221586">
      <w:pPr>
        <w:rPr>
          <w:rFonts w:ascii="Times New Roman" w:hAnsi="Times New Roman"/>
          <w:szCs w:val="24"/>
        </w:rPr>
      </w:pPr>
    </w:p>
    <w:p w:rsidR="00E16952" w:rsidRPr="006A5C67" w:rsidRDefault="00E16952" w:rsidP="00221586">
      <w:pPr>
        <w:rPr>
          <w:rFonts w:ascii="Times New Roman" w:hAnsi="Times New Roman"/>
          <w:szCs w:val="24"/>
        </w:rPr>
      </w:pPr>
    </w:p>
    <w:p w:rsidR="00E16952" w:rsidRPr="006A5C67" w:rsidRDefault="00E16952" w:rsidP="00221586">
      <w:pPr>
        <w:tabs>
          <w:tab w:val="left" w:pos="6521"/>
        </w:tabs>
        <w:jc w:val="both"/>
        <w:rPr>
          <w:rFonts w:ascii="Times New Roman" w:hAnsi="Times New Roman"/>
        </w:rPr>
      </w:pPr>
    </w:p>
    <w:p w:rsidR="00221586" w:rsidRPr="006A5C67" w:rsidRDefault="00221586" w:rsidP="00221586">
      <w:pPr>
        <w:tabs>
          <w:tab w:val="left" w:pos="6521"/>
        </w:tabs>
        <w:jc w:val="both"/>
        <w:rPr>
          <w:rFonts w:ascii="Times New Roman" w:hAnsi="Times New Roman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A51572" w:rsidRDefault="00A51572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B12477" w:rsidRDefault="00B12477" w:rsidP="006215ED">
      <w:pPr>
        <w:tabs>
          <w:tab w:val="left" w:pos="6521"/>
        </w:tabs>
        <w:jc w:val="right"/>
        <w:rPr>
          <w:rFonts w:ascii="Times New Roman" w:hAnsi="Times New Roman"/>
          <w:sz w:val="28"/>
          <w:szCs w:val="28"/>
        </w:rPr>
      </w:pPr>
    </w:p>
    <w:p w:rsidR="00B93502" w:rsidRDefault="00414BF2" w:rsidP="00B93502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</w:t>
      </w:r>
      <w:r w:rsidR="00CE4333">
        <w:rPr>
          <w:rFonts w:ascii="Times New Roman" w:hAnsi="Times New Roman"/>
          <w:szCs w:val="24"/>
        </w:rPr>
        <w:t xml:space="preserve">                           </w:t>
      </w:r>
    </w:p>
    <w:p w:rsidR="00B93502" w:rsidRDefault="00B93502" w:rsidP="00B93502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</w:p>
    <w:p w:rsidR="00B93502" w:rsidRPr="00AA1B88" w:rsidRDefault="00B93502" w:rsidP="00B93502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</w:t>
      </w:r>
      <w:r w:rsidRPr="00AA1B88">
        <w:rPr>
          <w:rFonts w:ascii="Times New Roman" w:hAnsi="Times New Roman"/>
          <w:szCs w:val="24"/>
        </w:rPr>
        <w:t>Приложение</w:t>
      </w:r>
    </w:p>
    <w:p w:rsidR="00B93502" w:rsidRPr="00AA1B88" w:rsidRDefault="00B93502" w:rsidP="00B93502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</w:t>
      </w:r>
      <w:r w:rsidRPr="00AA1B88">
        <w:rPr>
          <w:rFonts w:ascii="Times New Roman" w:hAnsi="Times New Roman"/>
          <w:szCs w:val="24"/>
        </w:rPr>
        <w:t xml:space="preserve">УТВЕРЖДЕНО </w:t>
      </w:r>
    </w:p>
    <w:p w:rsidR="00B93502" w:rsidRPr="00AA1B88" w:rsidRDefault="00B93502" w:rsidP="00B93502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 </w:t>
      </w:r>
      <w:r w:rsidRPr="00AA1B88">
        <w:rPr>
          <w:rFonts w:ascii="Times New Roman" w:hAnsi="Times New Roman"/>
          <w:szCs w:val="24"/>
        </w:rPr>
        <w:t xml:space="preserve">Постановлением  администрации </w:t>
      </w:r>
    </w:p>
    <w:p w:rsidR="00B93502" w:rsidRPr="00AA1B88" w:rsidRDefault="00B93502" w:rsidP="00B93502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 </w:t>
      </w:r>
      <w:r w:rsidRPr="00AA1B88">
        <w:rPr>
          <w:rFonts w:ascii="Times New Roman" w:hAnsi="Times New Roman"/>
          <w:szCs w:val="24"/>
        </w:rPr>
        <w:t xml:space="preserve">Сортавальского муниципального района </w:t>
      </w:r>
    </w:p>
    <w:p w:rsidR="00B93502" w:rsidRPr="00AA1B88" w:rsidRDefault="00B93502" w:rsidP="00B93502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  </w:t>
      </w:r>
      <w:r w:rsidRPr="00AA1B88">
        <w:rPr>
          <w:rFonts w:ascii="Times New Roman" w:hAnsi="Times New Roman"/>
          <w:szCs w:val="24"/>
        </w:rPr>
        <w:t>от «____»_________202</w:t>
      </w:r>
      <w:r>
        <w:rPr>
          <w:rFonts w:ascii="Times New Roman" w:hAnsi="Times New Roman"/>
          <w:szCs w:val="24"/>
        </w:rPr>
        <w:t>2</w:t>
      </w:r>
      <w:r w:rsidRPr="00AA1B88">
        <w:rPr>
          <w:rFonts w:ascii="Times New Roman" w:hAnsi="Times New Roman"/>
          <w:szCs w:val="24"/>
        </w:rPr>
        <w:t xml:space="preserve"> года № ____</w:t>
      </w:r>
    </w:p>
    <w:p w:rsidR="00B93502" w:rsidRDefault="00B93502" w:rsidP="00B93502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B93502" w:rsidRDefault="00B93502" w:rsidP="00B93502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B93502" w:rsidRDefault="00B93502" w:rsidP="00B93502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Изменения, которые вносятся в п</w:t>
      </w:r>
      <w:r w:rsidRPr="006215ED">
        <w:rPr>
          <w:rFonts w:ascii="Times New Roman" w:hAnsi="Times New Roman"/>
          <w:b/>
          <w:sz w:val="28"/>
          <w:szCs w:val="28"/>
        </w:rPr>
        <w:t>еречень</w:t>
      </w:r>
      <w:r w:rsidR="00CE4333">
        <w:rPr>
          <w:rFonts w:ascii="Times New Roman" w:hAnsi="Times New Roman"/>
          <w:b/>
          <w:sz w:val="28"/>
          <w:szCs w:val="28"/>
        </w:rPr>
        <w:t xml:space="preserve"> главных администраторов</w:t>
      </w:r>
    </w:p>
    <w:p w:rsidR="00B93502" w:rsidRDefault="00B93502" w:rsidP="00B93502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источников финансирования дефицита бюджета Сортавальского муниципального района </w:t>
      </w:r>
    </w:p>
    <w:p w:rsidR="00B93502" w:rsidRDefault="00B93502" w:rsidP="00B93502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B93502" w:rsidRDefault="00B93502" w:rsidP="00B93502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B93502" w:rsidRDefault="00B93502" w:rsidP="00B93502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B93502" w:rsidRDefault="00B93502" w:rsidP="00B93502">
      <w:pPr>
        <w:pStyle w:val="a3"/>
        <w:numPr>
          <w:ilvl w:val="0"/>
          <w:numId w:val="3"/>
        </w:num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Дополнить позицией: </w:t>
      </w:r>
    </w:p>
    <w:p w:rsidR="00B93502" w:rsidRDefault="00B93502" w:rsidP="00B93502">
      <w:pPr>
        <w:pStyle w:val="a3"/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tbl>
      <w:tblPr>
        <w:tblW w:w="9924" w:type="dxa"/>
        <w:tblInd w:w="-318" w:type="dxa"/>
        <w:tblLook w:val="04A0"/>
      </w:tblPr>
      <w:tblGrid>
        <w:gridCol w:w="993"/>
        <w:gridCol w:w="3261"/>
        <w:gridCol w:w="5670"/>
      </w:tblGrid>
      <w:tr w:rsidR="00B93502" w:rsidRPr="000C2AFD" w:rsidTr="00DF775D">
        <w:trPr>
          <w:trHeight w:val="153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93502" w:rsidRPr="009F0BD9" w:rsidRDefault="00B93502" w:rsidP="00B93502">
            <w:pPr>
              <w:ind w:right="17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F0BD9">
              <w:rPr>
                <w:rFonts w:ascii="Times New Roman" w:hAnsi="Times New Roman"/>
                <w:sz w:val="28"/>
                <w:szCs w:val="28"/>
              </w:rPr>
              <w:t>«0</w:t>
            </w:r>
            <w:r>
              <w:rPr>
                <w:rFonts w:ascii="Times New Roman" w:hAnsi="Times New Roman"/>
                <w:sz w:val="28"/>
                <w:szCs w:val="28"/>
              </w:rPr>
              <w:t>02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93502" w:rsidRPr="003717CE" w:rsidRDefault="003717CE" w:rsidP="00944BC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717CE">
              <w:rPr>
                <w:rFonts w:ascii="Times New Roman" w:hAnsi="Times New Roman"/>
                <w:sz w:val="28"/>
                <w:szCs w:val="28"/>
              </w:rPr>
              <w:t>01 0</w:t>
            </w:r>
            <w:r>
              <w:rPr>
                <w:rFonts w:ascii="Times New Roman" w:hAnsi="Times New Roman"/>
                <w:sz w:val="28"/>
                <w:szCs w:val="28"/>
              </w:rPr>
              <w:t>6 10</w:t>
            </w:r>
            <w:r w:rsidRPr="003717CE">
              <w:rPr>
                <w:rFonts w:ascii="Times New Roman" w:hAnsi="Times New Roman"/>
                <w:sz w:val="28"/>
                <w:szCs w:val="28"/>
              </w:rPr>
              <w:t xml:space="preserve"> 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944BC8">
              <w:rPr>
                <w:rFonts w:ascii="Times New Roman" w:hAnsi="Times New Roman"/>
                <w:sz w:val="28"/>
                <w:szCs w:val="28"/>
              </w:rPr>
              <w:t xml:space="preserve"> 05 0000 55</w:t>
            </w:r>
            <w:r w:rsidRPr="003717CE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93502" w:rsidRPr="00CE4333" w:rsidRDefault="00CE4333" w:rsidP="00DF775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E4333">
              <w:rPr>
                <w:rFonts w:ascii="Times New Roman" w:hAnsi="Times New Roman"/>
                <w:sz w:val="28"/>
                <w:szCs w:val="28"/>
              </w:rPr>
              <w:t>Увеличение финансовых активов в собственности муниципальных районов за счет средств на казначейских счетах для осуществления и отражения операций с денежными средствами, поступающими во временное распоряжение получателей средств местного бюджета, казначейских счетах для осуществления и отражения операций с денежными средствами бюджетных и автономных учреждений, казначейских счетах для осуществления и отражения операций с денежными средствами юридических лиц, не являющихся участниками бюджетного процесса, бюджетными и автономными учреждениями</w:t>
            </w:r>
            <w:r w:rsidR="00B93502" w:rsidRPr="00CE4333">
              <w:rPr>
                <w:rFonts w:ascii="Times New Roman" w:eastAsia="Calibri" w:hAnsi="Times New Roman"/>
                <w:sz w:val="28"/>
                <w:szCs w:val="28"/>
              </w:rPr>
              <w:t>»</w:t>
            </w:r>
          </w:p>
          <w:p w:rsidR="00B93502" w:rsidRPr="001A4427" w:rsidRDefault="00B93502" w:rsidP="00DF775D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</w:tbl>
    <w:p w:rsidR="006215ED" w:rsidRPr="000C2AFD" w:rsidRDefault="006215ED" w:rsidP="006A228C">
      <w:pPr>
        <w:tabs>
          <w:tab w:val="left" w:pos="6521"/>
        </w:tabs>
        <w:rPr>
          <w:rFonts w:ascii="Times New Roman" w:hAnsi="Times New Roman"/>
          <w:b/>
          <w:szCs w:val="24"/>
        </w:rPr>
      </w:pPr>
    </w:p>
    <w:sectPr w:rsidR="006215ED" w:rsidRPr="000C2AFD" w:rsidSect="00A51572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516D48"/>
    <w:multiLevelType w:val="hybridMultilevel"/>
    <w:tmpl w:val="D5C23402"/>
    <w:lvl w:ilvl="0" w:tplc="2E061E1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95726A"/>
    <w:multiLevelType w:val="hybridMultilevel"/>
    <w:tmpl w:val="8E280620"/>
    <w:lvl w:ilvl="0" w:tplc="558AE764">
      <w:start w:val="1"/>
      <w:numFmt w:val="decimal"/>
      <w:lvlText w:val="%1."/>
      <w:lvlJc w:val="left"/>
      <w:pPr>
        <w:ind w:left="1767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692D426C"/>
    <w:multiLevelType w:val="hybridMultilevel"/>
    <w:tmpl w:val="8A52DB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221586"/>
    <w:rsid w:val="000C2AFD"/>
    <w:rsid w:val="000D4FF3"/>
    <w:rsid w:val="000D759B"/>
    <w:rsid w:val="00120F50"/>
    <w:rsid w:val="0012401C"/>
    <w:rsid w:val="00157CE0"/>
    <w:rsid w:val="00171A38"/>
    <w:rsid w:val="001E5968"/>
    <w:rsid w:val="00221586"/>
    <w:rsid w:val="00283AA0"/>
    <w:rsid w:val="00291880"/>
    <w:rsid w:val="002A6D21"/>
    <w:rsid w:val="00313C84"/>
    <w:rsid w:val="0032600D"/>
    <w:rsid w:val="00332EB8"/>
    <w:rsid w:val="003717CE"/>
    <w:rsid w:val="00385883"/>
    <w:rsid w:val="0039240A"/>
    <w:rsid w:val="003D3AA4"/>
    <w:rsid w:val="00400351"/>
    <w:rsid w:val="004049F1"/>
    <w:rsid w:val="00414BF2"/>
    <w:rsid w:val="00436920"/>
    <w:rsid w:val="004417B7"/>
    <w:rsid w:val="00464087"/>
    <w:rsid w:val="004755B1"/>
    <w:rsid w:val="00476822"/>
    <w:rsid w:val="00495F3F"/>
    <w:rsid w:val="004C2DA3"/>
    <w:rsid w:val="004D4966"/>
    <w:rsid w:val="00507060"/>
    <w:rsid w:val="0053075A"/>
    <w:rsid w:val="00534B86"/>
    <w:rsid w:val="0055703D"/>
    <w:rsid w:val="005653A8"/>
    <w:rsid w:val="005C2F51"/>
    <w:rsid w:val="005F1744"/>
    <w:rsid w:val="0060175E"/>
    <w:rsid w:val="006215ED"/>
    <w:rsid w:val="00623B2F"/>
    <w:rsid w:val="00642A09"/>
    <w:rsid w:val="0066720E"/>
    <w:rsid w:val="00671FDD"/>
    <w:rsid w:val="006A228C"/>
    <w:rsid w:val="00734025"/>
    <w:rsid w:val="00781A3B"/>
    <w:rsid w:val="00794276"/>
    <w:rsid w:val="007E6023"/>
    <w:rsid w:val="00813D59"/>
    <w:rsid w:val="0087610F"/>
    <w:rsid w:val="008B690A"/>
    <w:rsid w:val="008C4986"/>
    <w:rsid w:val="009039AF"/>
    <w:rsid w:val="00944BC8"/>
    <w:rsid w:val="00955C07"/>
    <w:rsid w:val="009943C0"/>
    <w:rsid w:val="009C6BBD"/>
    <w:rsid w:val="009D0FE8"/>
    <w:rsid w:val="009E4216"/>
    <w:rsid w:val="009F5F17"/>
    <w:rsid w:val="00A23005"/>
    <w:rsid w:val="00A51572"/>
    <w:rsid w:val="00A54435"/>
    <w:rsid w:val="00A65935"/>
    <w:rsid w:val="00A750EA"/>
    <w:rsid w:val="00AE6E76"/>
    <w:rsid w:val="00AF4249"/>
    <w:rsid w:val="00B12477"/>
    <w:rsid w:val="00B44D8B"/>
    <w:rsid w:val="00B93502"/>
    <w:rsid w:val="00BA4116"/>
    <w:rsid w:val="00BA65C9"/>
    <w:rsid w:val="00BE4E36"/>
    <w:rsid w:val="00C23918"/>
    <w:rsid w:val="00C301B0"/>
    <w:rsid w:val="00C5095F"/>
    <w:rsid w:val="00CE4333"/>
    <w:rsid w:val="00D80AB4"/>
    <w:rsid w:val="00DC4166"/>
    <w:rsid w:val="00DD333B"/>
    <w:rsid w:val="00E16952"/>
    <w:rsid w:val="00E81BB2"/>
    <w:rsid w:val="00F34C7A"/>
    <w:rsid w:val="00F90B34"/>
    <w:rsid w:val="00FA0515"/>
    <w:rsid w:val="00FF79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1586"/>
    <w:rPr>
      <w:rFonts w:ascii="Arial" w:eastAsia="Times New Roman" w:hAnsi="Arial"/>
      <w:sz w:val="24"/>
    </w:rPr>
  </w:style>
  <w:style w:type="paragraph" w:styleId="1">
    <w:name w:val="heading 1"/>
    <w:basedOn w:val="a"/>
    <w:next w:val="a"/>
    <w:link w:val="10"/>
    <w:qFormat/>
    <w:rsid w:val="00221586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21586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5F1744"/>
    <w:pPr>
      <w:ind w:left="720"/>
      <w:contextualSpacing/>
    </w:pPr>
  </w:style>
  <w:style w:type="paragraph" w:customStyle="1" w:styleId="ConsPlusNormal">
    <w:name w:val="ConsPlusNormal"/>
    <w:rsid w:val="00AE6E76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styleId="a4">
    <w:name w:val="Hyperlink"/>
    <w:basedOn w:val="a0"/>
    <w:uiPriority w:val="99"/>
    <w:semiHidden/>
    <w:unhideWhenUsed/>
    <w:rsid w:val="006215ED"/>
    <w:rPr>
      <w:color w:val="0000FF"/>
      <w:u w:val="single"/>
    </w:rPr>
  </w:style>
  <w:style w:type="paragraph" w:styleId="a5">
    <w:name w:val="Body Text"/>
    <w:basedOn w:val="a"/>
    <w:link w:val="a6"/>
    <w:rsid w:val="004049F1"/>
    <w:pPr>
      <w:jc w:val="both"/>
    </w:pPr>
    <w:rPr>
      <w:rFonts w:ascii="Times New Roman" w:hAnsi="Times New Roman"/>
      <w:sz w:val="28"/>
    </w:rPr>
  </w:style>
  <w:style w:type="character" w:customStyle="1" w:styleId="a6">
    <w:name w:val="Основной текст Знак"/>
    <w:basedOn w:val="a0"/>
    <w:link w:val="a5"/>
    <w:rsid w:val="004049F1"/>
    <w:rPr>
      <w:rFonts w:ascii="Times New Roman" w:eastAsia="Times New Roman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247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2AAF9B8-62BA-48D6-9150-246D67E156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340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gorfu</Company>
  <LinksUpToDate>false</LinksUpToDate>
  <CharactersWithSpaces>2274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Демидов Денис</dc:creator>
  <cp:lastModifiedBy>karpova</cp:lastModifiedBy>
  <cp:revision>19</cp:revision>
  <cp:lastPrinted>2022-09-28T06:47:00Z</cp:lastPrinted>
  <dcterms:created xsi:type="dcterms:W3CDTF">2021-11-22T11:17:00Z</dcterms:created>
  <dcterms:modified xsi:type="dcterms:W3CDTF">2022-09-28T06:48:00Z</dcterms:modified>
</cp:coreProperties>
</file>