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F1" w:rsidRPr="00126909" w:rsidRDefault="003D1F2C" w:rsidP="0038224A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1pt;margin-top:12.85pt;width:57.6pt;height:69.9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84513584" r:id="rId8"/>
        </w:pict>
      </w:r>
    </w:p>
    <w:p w:rsidR="00F258F1" w:rsidRPr="00EC5DCB" w:rsidRDefault="00752386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</w:t>
      </w:r>
      <w:r w:rsidR="00F258F1"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КАРЕЛИЯ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752386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</w:t>
      </w:r>
      <w:r w:rsidR="00F258F1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834B7F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2018</w:t>
      </w:r>
      <w:r w:rsidR="00F258F1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="00F258F1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</w:t>
      </w:r>
      <w:r w:rsidR="001C68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bookmarkStart w:id="0" w:name="_GoBack"/>
      <w:bookmarkEnd w:id="0"/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C68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3D1F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№ 36</w:t>
      </w:r>
    </w:p>
    <w:p w:rsidR="00F258F1" w:rsidRPr="00EC5DCB" w:rsidRDefault="00F258F1" w:rsidP="00F258F1">
      <w:pPr>
        <w:tabs>
          <w:tab w:val="left" w:pos="16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F258F1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016990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ведомственной целевой программы</w:t>
      </w:r>
    </w:p>
    <w:p w:rsidR="00F258F1" w:rsidRPr="00EC5DCB" w:rsidRDefault="00F258F1" w:rsidP="00016990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Актуализация смет по объекту «</w:t>
      </w:r>
      <w:r w:rsidR="00C14AB5" w:rsidRP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Грунтовый водозабор и магистральный трубопровод от нового водозабора до существующей магистральной сети посёлка </w:t>
      </w:r>
      <w:r w:rsid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Рускеала</w:t>
      </w:r>
      <w:r w:rsidR="00C14AB5" w:rsidRPr="00C14A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="00C14A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и по объекту «</w:t>
      </w:r>
      <w:r w:rsidR="00C14AB5" w:rsidRPr="00C14AB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Грунтовый водозабор и магистральный трубопровод от нового водозабора до существующей магистральной сети посёлка Кааламо»</w:t>
      </w:r>
    </w:p>
    <w:p w:rsidR="00F258F1" w:rsidRPr="00EC5DCB" w:rsidRDefault="00F258F1" w:rsidP="00F258F1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752386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Федерального Закона </w:t>
      </w:r>
      <w:r w:rsidR="00A9460F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06.10.2003 года № 131-ФЗ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</w:t>
      </w:r>
      <w:r w:rsidRPr="00EC5DC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A9460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и Федеральный закон «Об общих принципах организации местного самоуправления в Российской Федерации»;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</w:t>
      </w:r>
      <w:r w:rsidR="00752386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№ 67 от 27.05.2010 г.</w:t>
      </w:r>
      <w:r w:rsidRPr="00EC5DCB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F258F1" w:rsidRPr="00C14AB5" w:rsidRDefault="00F258F1" w:rsidP="00A01D73">
      <w:pPr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ind w:left="284" w:right="97" w:firstLine="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Утвердить в</w:t>
      </w:r>
      <w:r w:rsidR="00C14AB5">
        <w:rPr>
          <w:rFonts w:ascii="Times New Roman" w:eastAsia="Times New Roman" w:hAnsi="Times New Roman" w:cs="Times New Roman"/>
          <w:sz w:val="28"/>
          <w:szCs w:val="28"/>
          <w:lang w:eastAsia="ar-SA"/>
        </w:rPr>
        <w:t>едомственную целевую пр</w:t>
      </w:r>
      <w:r w:rsidR="00C14AB5" w:rsidRPr="00C14AB5">
        <w:rPr>
          <w:rFonts w:ascii="Times New Roman" w:eastAsia="Times New Roman" w:hAnsi="Times New Roman" w:cs="Times New Roman"/>
          <w:sz w:val="28"/>
          <w:szCs w:val="28"/>
          <w:lang w:eastAsia="ar-SA"/>
        </w:rPr>
        <w:t>ограмму «Актуализация смет по объекту «Грунтовый водозабор и магистральный трубопровод от нового водозабора до существующей магистральной сети посёлка Рускеала»</w:t>
      </w:r>
      <w:r w:rsidR="00C14AB5" w:rsidRPr="00C14AB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</w:r>
      <w:r w:rsidR="005D72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согласно </w:t>
      </w:r>
      <w:r w:rsidR="0089075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приложению</w:t>
      </w:r>
      <w:r w:rsidR="005D72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настоящему Постановлению.</w:t>
      </w:r>
    </w:p>
    <w:p w:rsidR="00F258F1" w:rsidRPr="00EC5DCB" w:rsidRDefault="00F258F1" w:rsidP="00A01D73">
      <w:pPr>
        <w:numPr>
          <w:ilvl w:val="0"/>
          <w:numId w:val="5"/>
        </w:numPr>
        <w:suppressAutoHyphens/>
        <w:spacing w:after="0" w:line="360" w:lineRule="auto"/>
        <w:ind w:left="284" w:right="97" w:firstLine="7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Контроль за исполнением настоящего постановления возложить на начальника отдела ж</w:t>
      </w:r>
      <w:r w:rsidR="00A9460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илищно-коммунального хозяйства МКУ «Н-ИНВЕСТ»</w:t>
      </w: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(А.Е. Клочков)</w:t>
      </w:r>
    </w:p>
    <w:p w:rsidR="00F258F1" w:rsidRPr="00EC5DCB" w:rsidRDefault="00F258F1" w:rsidP="00A01D73">
      <w:pPr>
        <w:suppressAutoHyphens/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60333D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                                                                        Л.П. Гулевич</w:t>
      </w: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EC5DC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framePr w:hSpace="180" w:wrap="around" w:vAnchor="text" w:hAnchor="margin" w:xAlign="right" w:y="106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88"/>
      </w:tblGrid>
      <w:tr w:rsidR="00F258F1" w:rsidRPr="00126909" w:rsidTr="00EC5DCB">
        <w:trPr>
          <w:trHeight w:val="2083"/>
        </w:trPr>
        <w:tc>
          <w:tcPr>
            <w:tcW w:w="5088" w:type="dxa"/>
            <w:shd w:val="clear" w:color="auto" w:fill="auto"/>
          </w:tcPr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lastRenderedPageBreak/>
              <w:t>Утверждена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Постановлением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администрации Сортавальского 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района</w:t>
            </w:r>
          </w:p>
          <w:p w:rsidR="00F258F1" w:rsidRPr="00126909" w:rsidRDefault="00F258F1" w:rsidP="003D1F2C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№</w:t>
            </w:r>
            <w:r w:rsidR="003D1F2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36 </w:t>
            </w:r>
            <w:r w:rsidR="005D721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 «</w:t>
            </w:r>
            <w:r w:rsidR="003D1F2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06</w:t>
            </w:r>
            <w:r w:rsidR="005D721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» </w:t>
            </w:r>
            <w:r w:rsidR="003D1F2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апреля</w:t>
            </w:r>
            <w:r w:rsidR="005D721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</w:t>
            </w: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</w:tc>
      </w:tr>
    </w:tbl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26909" w:rsidRDefault="00126909" w:rsidP="00DD042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126909" w:rsidRDefault="00126909" w:rsidP="00F258F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D042B" w:rsidRDefault="00DD042B" w:rsidP="00AF67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C5DCB" w:rsidRDefault="00EC5DCB" w:rsidP="00EC5DC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C14AB5" w:rsidRDefault="00F258F1" w:rsidP="00C14AB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bCs/>
          <w:sz w:val="26"/>
          <w:szCs w:val="26"/>
        </w:rPr>
        <w:t xml:space="preserve">Ведомственная целевая программа </w:t>
      </w:r>
      <w:r w:rsidRPr="00126909">
        <w:rPr>
          <w:rFonts w:ascii="Times New Roman" w:hAnsi="Times New Roman" w:cs="Times New Roman"/>
          <w:b/>
          <w:sz w:val="26"/>
          <w:szCs w:val="26"/>
        </w:rPr>
        <w:t>«</w:t>
      </w:r>
      <w:r w:rsidR="00C14AB5" w:rsidRPr="00C14AB5">
        <w:rPr>
          <w:rFonts w:ascii="Times New Roman" w:hAnsi="Times New Roman" w:cs="Times New Roman"/>
          <w:b/>
          <w:sz w:val="26"/>
          <w:szCs w:val="26"/>
        </w:rPr>
        <w:t>Актуализация смет по объекту «Грунтовый водозабор и магистральный трубопровод от нового водозабора до существующей магистральной сети посёлка Рускеала»</w:t>
      </w:r>
      <w:r w:rsidR="00C14AB5" w:rsidRPr="00C14AB5">
        <w:rPr>
          <w:rFonts w:ascii="Times New Roman" w:hAnsi="Times New Roman" w:cs="Times New Roman"/>
          <w:b/>
          <w:bCs/>
          <w:sz w:val="26"/>
          <w:szCs w:val="26"/>
        </w:rPr>
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</w:r>
    </w:p>
    <w:p w:rsidR="00F258F1" w:rsidRPr="00126909" w:rsidRDefault="00F258F1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Паспорт Программы</w:t>
      </w:r>
    </w:p>
    <w:tbl>
      <w:tblPr>
        <w:tblW w:w="105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44"/>
      </w:tblGrid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7F4A39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8044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7AEC">
              <w:rPr>
                <w:rFonts w:ascii="Times New Roman" w:hAnsi="Times New Roman" w:cs="Times New Roman"/>
                <w:sz w:val="26"/>
                <w:szCs w:val="26"/>
              </w:rPr>
              <w:t>«Актуализация смет на объекты</w:t>
            </w:r>
            <w:r w:rsidR="00A01D73" w:rsidRPr="00A01D73">
              <w:rPr>
                <w:rFonts w:ascii="Times New Roman" w:hAnsi="Times New Roman" w:cs="Times New Roman"/>
                <w:sz w:val="26"/>
                <w:szCs w:val="26"/>
              </w:rPr>
              <w:t xml:space="preserve"> «Грунтовый водозабор и магистральный трубопровод от нового водозабора до существующей магистральной сети посёлка Рускеала»</w:t>
            </w:r>
            <w:r w:rsidR="00A01D73" w:rsidRPr="00A01D7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 </w:t>
            </w:r>
            <w:r w:rsidRPr="00A01D73">
              <w:rPr>
                <w:rFonts w:ascii="Times New Roman" w:hAnsi="Times New Roman" w:cs="Times New Roman"/>
                <w:bCs/>
                <w:sz w:val="26"/>
                <w:szCs w:val="26"/>
              </w:rPr>
              <w:t>(далее</w:t>
            </w:r>
            <w:r w:rsidRPr="0012690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Программа);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7F4A39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8044" w:type="dxa"/>
          </w:tcPr>
          <w:p w:rsidR="00F258F1" w:rsidRPr="00126909" w:rsidRDefault="00126909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01.10.2017</w:t>
            </w:r>
            <w:r w:rsidR="00F258F1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Заказчик Программы</w:t>
            </w:r>
          </w:p>
        </w:tc>
        <w:tc>
          <w:tcPr>
            <w:tcW w:w="8044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 (далее – АСМР);</w:t>
            </w:r>
          </w:p>
        </w:tc>
      </w:tr>
      <w:tr w:rsidR="00F258F1" w:rsidRPr="00126909" w:rsidTr="00126909">
        <w:trPr>
          <w:trHeight w:val="264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8044" w:type="dxa"/>
          </w:tcPr>
          <w:p w:rsidR="001736CE" w:rsidRDefault="00A01D73" w:rsidP="00A01D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Цель:</w:t>
            </w:r>
            <w:r w:rsidR="003E3F53"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736CE" w:rsidRPr="001736CE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="001736CE">
              <w:rPr>
                <w:rFonts w:ascii="Times New Roman" w:hAnsi="Times New Roman" w:cs="Times New Roman"/>
                <w:sz w:val="26"/>
                <w:szCs w:val="26"/>
              </w:rPr>
              <w:t>технологической модернизации инфраструктуры водоснабжения на территории поселков Кааламо и Рускеала.</w:t>
            </w:r>
          </w:p>
          <w:p w:rsidR="00126909" w:rsidRPr="00126909" w:rsidRDefault="001736CE" w:rsidP="0017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Актуализация</w:t>
            </w:r>
            <w:r w:rsidR="000F4ED1">
              <w:rPr>
                <w:rFonts w:ascii="Times New Roman" w:hAnsi="Times New Roman" w:cs="Times New Roman"/>
                <w:sz w:val="26"/>
                <w:szCs w:val="26"/>
              </w:rPr>
              <w:t xml:space="preserve"> смет </w:t>
            </w:r>
            <w:r w:rsidR="000F4ED1" w:rsidRPr="000F4ED1">
              <w:rPr>
                <w:rFonts w:ascii="Times New Roman" w:hAnsi="Times New Roman" w:cs="Times New Roman"/>
                <w:sz w:val="26"/>
                <w:szCs w:val="26"/>
              </w:rPr>
              <w:t>по объекту «Грунтовый водозабор и магистральный трубопровод от нового водозабора до существующей магистральной сети посёлка Рускеала»</w:t>
            </w:r>
            <w:r w:rsidR="000F4ED1" w:rsidRPr="000F4ED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F258F1" w:rsidRPr="00126909" w:rsidTr="00EC5DCB">
        <w:trPr>
          <w:trHeight w:val="2680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Целевые индикаторы Программы и их значения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4"/>
              <w:tblW w:w="7825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4536"/>
            </w:tblGrid>
            <w:tr w:rsidR="00126909" w:rsidRPr="00126909" w:rsidTr="007F4A39">
              <w:tc>
                <w:tcPr>
                  <w:tcW w:w="3289" w:type="dxa"/>
                  <w:vMerge w:val="restart"/>
                </w:tcPr>
                <w:p w:rsidR="00126909" w:rsidRPr="00126909" w:rsidRDefault="00126909" w:rsidP="0012690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Наименование индикатора</w:t>
                  </w:r>
                </w:p>
              </w:tc>
              <w:tc>
                <w:tcPr>
                  <w:tcW w:w="4536" w:type="dxa"/>
                </w:tcPr>
                <w:p w:rsidR="00126909" w:rsidRPr="00126909" w:rsidRDefault="00126909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Значение показателя по годам</w:t>
                  </w:r>
                </w:p>
              </w:tc>
            </w:tr>
            <w:tr w:rsidR="00993E70" w:rsidRPr="00126909" w:rsidTr="00993E70">
              <w:tc>
                <w:tcPr>
                  <w:tcW w:w="3289" w:type="dxa"/>
                  <w:vMerge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536" w:type="dxa"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2018</w:t>
                  </w:r>
                </w:p>
              </w:tc>
            </w:tr>
            <w:tr w:rsidR="00993E70" w:rsidRPr="00126909" w:rsidTr="00993E70">
              <w:trPr>
                <w:trHeight w:val="1289"/>
              </w:trPr>
              <w:tc>
                <w:tcPr>
                  <w:tcW w:w="3289" w:type="dxa"/>
                </w:tcPr>
                <w:p w:rsidR="00993E70" w:rsidRPr="00126909" w:rsidRDefault="00993E70" w:rsidP="00126909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-79" w:firstLine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Актуализация сметы </w:t>
                  </w: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по объекту «Грунтовый водозабор и магистральный трубопровод от нового водозабора до </w:t>
                  </w: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существующей магистральной сети посёлка Рускеала»</w:t>
                  </w:r>
                  <w:r w:rsidR="00AE712C" w:rsidRPr="00AE71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и </w:t>
                  </w:r>
                  <w:r w:rsidR="00AE712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прохождение</w:t>
                  </w:r>
                  <w:r w:rsidR="00AE712C" w:rsidRPr="00AE71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государственной экспертизы достоверности сметной стоимости строительства.</w:t>
                  </w:r>
                </w:p>
              </w:tc>
              <w:tc>
                <w:tcPr>
                  <w:tcW w:w="4536" w:type="dxa"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1</w:t>
                  </w:r>
                </w:p>
              </w:tc>
            </w:tr>
            <w:tr w:rsidR="00993E70" w:rsidRPr="00126909" w:rsidTr="00993E70">
              <w:trPr>
                <w:trHeight w:val="1769"/>
              </w:trPr>
              <w:tc>
                <w:tcPr>
                  <w:tcW w:w="3289" w:type="dxa"/>
                </w:tcPr>
                <w:p w:rsidR="00993E70" w:rsidRPr="00126909" w:rsidRDefault="00993E70" w:rsidP="00993E70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Актуализация сметы по объекту «Грунтовый водозабор и магистральный трубопровод от нового водозабора до существую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щей магистральной сети посёлка Кааламо</w:t>
                  </w:r>
                  <w:r w:rsidRPr="00993E70">
                    <w:rPr>
                      <w:rFonts w:ascii="Times New Roman" w:hAnsi="Times New Roman" w:cs="Times New Roman"/>
                      <w:sz w:val="26"/>
                      <w:szCs w:val="26"/>
                    </w:rPr>
                    <w:t>»</w:t>
                  </w:r>
                  <w:r w:rsidR="00AE712C" w:rsidRPr="00AE71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и </w:t>
                  </w:r>
                  <w:r w:rsidR="00AE712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прохождение</w:t>
                  </w:r>
                  <w:r w:rsidR="00AE712C" w:rsidRPr="00AE712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государственной экспертизы достоверности сметной стоимости строительства.</w:t>
                  </w:r>
                </w:p>
              </w:tc>
              <w:tc>
                <w:tcPr>
                  <w:tcW w:w="4536" w:type="dxa"/>
                </w:tcPr>
                <w:p w:rsidR="00993E70" w:rsidRPr="00126909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F258F1" w:rsidRPr="00126909" w:rsidRDefault="00F258F1" w:rsidP="00FF3777">
            <w:pPr>
              <w:ind w:left="8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126909">
        <w:trPr>
          <w:trHeight w:val="563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Сроки и этапы реализации Программы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Программа реал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изуется в течение 2018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, в том числе по этапам: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Этап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работы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по актуализации сметных расчетов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и прохождению государственной экспертизы достоверности сметной стоимости строительства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ответственный – МКУ «Н-ИНВЕСТ».</w:t>
            </w:r>
          </w:p>
          <w:p w:rsidR="00126909" w:rsidRPr="00126909" w:rsidRDefault="00993E70" w:rsidP="00993E7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 10</w:t>
            </w:r>
            <w:r w:rsidR="00126909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="00126909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2018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Принятие результата выполненных работ по окончанию проведения работ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по актуализации смет</w:t>
            </w:r>
            <w:r w:rsidR="00584ABE" w:rsidRPr="00584ABE">
              <w:rPr>
                <w:rFonts w:ascii="Times New Roman" w:hAnsi="Times New Roman" w:cs="Times New Roman"/>
                <w:sz w:val="26"/>
                <w:szCs w:val="26"/>
              </w:rPr>
              <w:t xml:space="preserve"> и прохождению государственной экспертизы достоверности сметной стоимости строительства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2018 года.</w:t>
            </w:r>
          </w:p>
        </w:tc>
      </w:tr>
      <w:tr w:rsidR="00F258F1" w:rsidRPr="00126909" w:rsidTr="00126909">
        <w:trPr>
          <w:trHeight w:val="1124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 основных мероприятий</w:t>
            </w:r>
          </w:p>
        </w:tc>
        <w:tc>
          <w:tcPr>
            <w:tcW w:w="8044" w:type="dxa"/>
          </w:tcPr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2018 года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работы по актуализации смет</w:t>
            </w:r>
            <w:r w:rsidR="00776B6F" w:rsidRPr="00776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6B6F">
              <w:rPr>
                <w:rFonts w:ascii="Times New Roman" w:hAnsi="Times New Roman" w:cs="Times New Roman"/>
                <w:sz w:val="26"/>
                <w:szCs w:val="26"/>
              </w:rPr>
              <w:t>и прохождению государственной экспертизы достоверности сметной стоимости строительства.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подрядчиком.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оведения работ по актуализации смет</w:t>
            </w:r>
            <w:r w:rsidR="00776B6F">
              <w:t xml:space="preserve"> </w:t>
            </w:r>
            <w:r w:rsidR="00776B6F" w:rsidRPr="00776B6F">
              <w:rPr>
                <w:rFonts w:ascii="Times New Roman" w:hAnsi="Times New Roman" w:cs="Times New Roman"/>
                <w:sz w:val="26"/>
                <w:szCs w:val="26"/>
              </w:rPr>
              <w:t xml:space="preserve">и прохождению государственной экспертизы достоверности </w:t>
            </w:r>
            <w:r w:rsidR="00776B6F">
              <w:rPr>
                <w:rFonts w:ascii="Times New Roman" w:hAnsi="Times New Roman" w:cs="Times New Roman"/>
                <w:sz w:val="26"/>
                <w:szCs w:val="26"/>
              </w:rPr>
              <w:t>сметной стоимости строительства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993E70" w:rsidRDefault="003732E5" w:rsidP="00993E70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F258F1" w:rsidRPr="00126909" w:rsidTr="00126909">
        <w:trPr>
          <w:trHeight w:val="501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Исполнители основных мероприятий</w:t>
            </w:r>
          </w:p>
        </w:tc>
        <w:tc>
          <w:tcPr>
            <w:tcW w:w="8044" w:type="dxa"/>
          </w:tcPr>
          <w:p w:rsidR="00F258F1" w:rsidRPr="00126909" w:rsidRDefault="00711093" w:rsidP="007110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1093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3B00AA">
              <w:rPr>
                <w:rFonts w:ascii="Times New Roman" w:hAnsi="Times New Roman" w:cs="Times New Roman"/>
                <w:sz w:val="26"/>
                <w:szCs w:val="26"/>
              </w:rPr>
              <w:t xml:space="preserve"> (далее - Исполнитель Программы)</w:t>
            </w:r>
          </w:p>
        </w:tc>
      </w:tr>
      <w:tr w:rsidR="00F258F1" w:rsidRPr="00126909" w:rsidTr="00F26841">
        <w:trPr>
          <w:trHeight w:val="70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044" w:type="dxa"/>
          </w:tcPr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не более </w:t>
            </w:r>
            <w:r w:rsidR="00993E70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 на:</w:t>
            </w:r>
          </w:p>
          <w:p w:rsidR="00F258F1" w:rsidRPr="00993E70" w:rsidRDefault="003E3F53" w:rsidP="00993E70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Этап 201</w:t>
            </w:r>
            <w:r w:rsidR="00C426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года - </w:t>
            </w:r>
            <w:r w:rsidR="00993E70">
              <w:rPr>
                <w:rFonts w:ascii="Times New Roman" w:hAnsi="Times New Roman" w:cs="Times New Roman"/>
                <w:b/>
                <w:sz w:val="26"/>
                <w:szCs w:val="26"/>
              </w:rPr>
              <w:t>350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 </w:t>
            </w:r>
          </w:p>
        </w:tc>
      </w:tr>
      <w:tr w:rsidR="00F258F1" w:rsidRPr="00126909" w:rsidTr="00126909">
        <w:trPr>
          <w:trHeight w:val="704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Организационная схема управления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контроля над реализацией Программы</w:t>
            </w:r>
          </w:p>
        </w:tc>
        <w:tc>
          <w:tcPr>
            <w:tcW w:w="8044" w:type="dxa"/>
          </w:tcPr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Реализация программных мероприятий производится исполнителем Программы путем заключения муниципального контракта на выполн</w:t>
            </w:r>
            <w:r w:rsidR="001736CE">
              <w:rPr>
                <w:rFonts w:ascii="Times New Roman" w:hAnsi="Times New Roman" w:cs="Times New Roman"/>
                <w:sz w:val="26"/>
                <w:szCs w:val="26"/>
              </w:rPr>
              <w:t>ение работ по актуализации смет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 xml:space="preserve"> по объектам «Грунтовый водозабор и магистральный трубопровод от нового водозабора до существующей магистральной сети посёлка Рускеала»  и «Грунтовый водозабор и магистральный трубопровод от нового водозабора до существующей магистральной сети посёлка Кааламо»</w:t>
            </w:r>
            <w:r w:rsidR="00776B6F" w:rsidRPr="00776B6F">
              <w:rPr>
                <w:rFonts w:ascii="Times New Roman" w:hAnsi="Times New Roman" w:cs="Times New Roman"/>
                <w:sz w:val="26"/>
                <w:szCs w:val="26"/>
              </w:rPr>
              <w:t xml:space="preserve"> и прохождению государственной экспертизы достоверности сметной стоимости строительства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. Для этого: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Главный распорядитель бюджетных средств: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доводит исполнителю программы лимиты бюджетных обязательств;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на основании заявки исполнителя доводит предельные объемы финансирования.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Исполнитель: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контролирует выполнение программных мероприятий путем проверки соответствия выполненных работ условиям муниципального контракта;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несет ответственность за своевременную и полную реализацию Программы;</w:t>
            </w:r>
          </w:p>
          <w:p w:rsidR="00A334E8" w:rsidRPr="00A334E8" w:rsidRDefault="00A334E8" w:rsidP="00A334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отчитывается перед заказчиком Программы о полноте и своевременности реализации программных мероприятий.</w:t>
            </w:r>
          </w:p>
          <w:p w:rsidR="003732E5" w:rsidRPr="00126909" w:rsidRDefault="00A334E8" w:rsidP="00776B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A334E8">
              <w:rPr>
                <w:rFonts w:ascii="Times New Roman" w:hAnsi="Times New Roman" w:cs="Times New Roman"/>
                <w:sz w:val="26"/>
                <w:szCs w:val="26"/>
              </w:rPr>
              <w:tab/>
              <w:t>Первый заместитель Главы администрации Сортавальского муниципального района осуществляет общее руководство и координацию работы по исполнению Программы.</w:t>
            </w:r>
          </w:p>
        </w:tc>
      </w:tr>
      <w:tr w:rsidR="00F258F1" w:rsidRPr="00126909" w:rsidTr="00F26841">
        <w:trPr>
          <w:trHeight w:val="1271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8044" w:type="dxa"/>
          </w:tcPr>
          <w:p w:rsidR="00F258F1" w:rsidRPr="00126909" w:rsidRDefault="000F4ED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4ED1">
              <w:rPr>
                <w:rFonts w:ascii="Times New Roman" w:hAnsi="Times New Roman" w:cs="Times New Roman"/>
                <w:sz w:val="26"/>
                <w:szCs w:val="26"/>
              </w:rPr>
              <w:t>Повышение качества жизни населения за счет 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      </w:r>
          </w:p>
        </w:tc>
      </w:tr>
      <w:tr w:rsidR="00F258F1" w:rsidRPr="00126909" w:rsidTr="00126909">
        <w:trPr>
          <w:trHeight w:val="1036"/>
        </w:trPr>
        <w:tc>
          <w:tcPr>
            <w:tcW w:w="2552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Показатели эффективности расходования бюджетных средств</w:t>
            </w:r>
          </w:p>
        </w:tc>
        <w:tc>
          <w:tcPr>
            <w:tcW w:w="8044" w:type="dxa"/>
          </w:tcPr>
          <w:p w:rsidR="00F258F1" w:rsidRPr="00126909" w:rsidRDefault="00F258F1" w:rsidP="007F4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258F1" w:rsidRPr="00126909" w:rsidRDefault="00F258F1" w:rsidP="00F258F1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126909" w:rsidRDefault="00F258F1" w:rsidP="00F258F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Содержание проблемы и обоснование необходимости ее решения программными методами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0F4ED1" w:rsidRDefault="00F258F1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</w:t>
      </w:r>
      <w:r w:rsidR="000F4ED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461BA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5461BA" w:rsidRPr="005461BA">
        <w:rPr>
          <w:rFonts w:ascii="Times New Roman" w:hAnsi="Times New Roman" w:cs="Times New Roman"/>
          <w:bCs/>
          <w:sz w:val="26"/>
          <w:szCs w:val="26"/>
        </w:rPr>
        <w:t>от 06.10.2003 года № 131-ФЗ «Об общих принципах организации местного самоуправления в Российской Федерации»</w:t>
      </w:r>
      <w:r w:rsidR="005461BA">
        <w:rPr>
          <w:rFonts w:ascii="Times New Roman" w:hAnsi="Times New Roman" w:cs="Times New Roman"/>
          <w:bCs/>
          <w:sz w:val="26"/>
          <w:szCs w:val="26"/>
        </w:rPr>
        <w:t xml:space="preserve">, на администрации Сортавальского муниципального района возложено исполнение полномочий по организации водоснабжения в границах </w:t>
      </w:r>
      <w:r w:rsidR="00062059">
        <w:rPr>
          <w:rFonts w:ascii="Times New Roman" w:hAnsi="Times New Roman" w:cs="Times New Roman"/>
          <w:bCs/>
          <w:sz w:val="26"/>
          <w:szCs w:val="26"/>
        </w:rPr>
        <w:t xml:space="preserve">сельских поселений. </w:t>
      </w:r>
      <w:r w:rsidR="001750AE">
        <w:rPr>
          <w:rFonts w:ascii="Times New Roman" w:hAnsi="Times New Roman" w:cs="Times New Roman"/>
          <w:bCs/>
          <w:sz w:val="26"/>
          <w:szCs w:val="26"/>
        </w:rPr>
        <w:t>В собственности района имеются объекты коммунальной инфраструктуры по водоснабжению</w:t>
      </w:r>
      <w:r w:rsidR="001C6882">
        <w:rPr>
          <w:rFonts w:ascii="Times New Roman" w:hAnsi="Times New Roman" w:cs="Times New Roman"/>
          <w:bCs/>
          <w:sz w:val="26"/>
          <w:szCs w:val="26"/>
        </w:rPr>
        <w:t>.</w:t>
      </w:r>
    </w:p>
    <w:p w:rsidR="003E3F53" w:rsidRDefault="00F258F1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="00062059">
        <w:rPr>
          <w:rFonts w:ascii="Times New Roman" w:hAnsi="Times New Roman" w:cs="Times New Roman"/>
          <w:sz w:val="26"/>
          <w:szCs w:val="26"/>
        </w:rPr>
        <w:t xml:space="preserve">  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В результате длительной эксплуатации, а также в связи с отсутствием капитального ремонта </w:t>
      </w:r>
      <w:r w:rsidR="00062059">
        <w:rPr>
          <w:rFonts w:ascii="Times New Roman" w:hAnsi="Times New Roman" w:cs="Times New Roman"/>
          <w:sz w:val="26"/>
          <w:szCs w:val="26"/>
        </w:rPr>
        <w:t>на объектах коммунальной инфраструктуры по водоснабжению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, эксплуатационные характеристики </w:t>
      </w:r>
      <w:r w:rsidR="00062059">
        <w:rPr>
          <w:rFonts w:ascii="Times New Roman" w:hAnsi="Times New Roman" w:cs="Times New Roman"/>
          <w:sz w:val="26"/>
          <w:szCs w:val="26"/>
        </w:rPr>
        <w:t xml:space="preserve">данных объектов - водозаборов и сетей водоснабжения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пришли в состояние, </w:t>
      </w:r>
      <w:r w:rsidR="00747AEC">
        <w:rPr>
          <w:rFonts w:ascii="Times New Roman" w:hAnsi="Times New Roman" w:cs="Times New Roman"/>
          <w:sz w:val="26"/>
          <w:szCs w:val="26"/>
        </w:rPr>
        <w:t>делающее невозможным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 </w:t>
      </w:r>
      <w:r w:rsidR="00062059">
        <w:rPr>
          <w:rFonts w:ascii="Times New Roman" w:hAnsi="Times New Roman" w:cs="Times New Roman"/>
          <w:sz w:val="26"/>
          <w:szCs w:val="26"/>
        </w:rPr>
        <w:t xml:space="preserve">дальнейшую эксплуатацию в связи высокими затратами и </w:t>
      </w:r>
      <w:r w:rsidR="00747AEC">
        <w:rPr>
          <w:rFonts w:ascii="Times New Roman" w:hAnsi="Times New Roman" w:cs="Times New Roman"/>
          <w:sz w:val="26"/>
          <w:szCs w:val="26"/>
        </w:rPr>
        <w:t>несоответствием качества водоснабжения санитарным нормами правилам.</w:t>
      </w:r>
    </w:p>
    <w:p w:rsidR="00747AEC" w:rsidRPr="003E3F53" w:rsidRDefault="00747AEC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На сегодняшний день имеется проектно-сметная документация </w:t>
      </w:r>
      <w:r w:rsidRPr="00747AEC">
        <w:rPr>
          <w:rFonts w:ascii="Times New Roman" w:hAnsi="Times New Roman" w:cs="Times New Roman"/>
          <w:sz w:val="26"/>
          <w:szCs w:val="26"/>
        </w:rPr>
        <w:t>на объекты «Грунтовый водозабор и магистральный трубопровод от нового водозабора до существующей магистральной сети посёлка Рускеала»</w:t>
      </w:r>
      <w:r w:rsidRPr="00747AEC">
        <w:rPr>
          <w:rFonts w:ascii="Times New Roman" w:hAnsi="Times New Roman" w:cs="Times New Roman"/>
          <w:bCs/>
          <w:sz w:val="26"/>
          <w:szCs w:val="26"/>
        </w:rPr>
        <w:t xml:space="preserve"> и «Грунтовый водозабор и магистральный трубопровод от нового водозабора до существующей магистральной сети посёлка Кааламо»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Проектные решения и сметы были подготовлены в 2013-2014 году. При этом техническая часть проектов актуальна, соответствует современным требованиям технических регламентов. Сметная часть была составлена в ценах 2013-2014 годов и является сегодня не соответствующей рыночным ценам материалов, узлов и агрегатов запланированных к строительству объектов. </w:t>
      </w:r>
    </w:p>
    <w:p w:rsidR="003E3F53" w:rsidRPr="003E3F53" w:rsidRDefault="003E3F53" w:rsidP="00747AEC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="00747AEC">
        <w:rPr>
          <w:rFonts w:ascii="Times New Roman" w:hAnsi="Times New Roman" w:cs="Times New Roman"/>
          <w:sz w:val="26"/>
          <w:szCs w:val="26"/>
        </w:rPr>
        <w:t>Финансирование строительства объектов планируется производить за счет средств федерального бюджета и бюджета Республики Карелия</w:t>
      </w:r>
      <w:r w:rsidR="001750AE">
        <w:rPr>
          <w:rFonts w:ascii="Times New Roman" w:hAnsi="Times New Roman" w:cs="Times New Roman"/>
          <w:sz w:val="26"/>
          <w:szCs w:val="26"/>
        </w:rPr>
        <w:t>.</w:t>
      </w:r>
      <w:r w:rsidR="009247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Реализация Программы позволит </w:t>
      </w:r>
      <w:r w:rsidR="001750AE">
        <w:rPr>
          <w:rFonts w:ascii="Times New Roman" w:hAnsi="Times New Roman" w:cs="Times New Roman"/>
          <w:sz w:val="26"/>
          <w:szCs w:val="26"/>
        </w:rPr>
        <w:t>повысить качество</w:t>
      </w:r>
      <w:r w:rsidR="001750AE" w:rsidRPr="001750AE">
        <w:rPr>
          <w:rFonts w:ascii="Times New Roman" w:hAnsi="Times New Roman" w:cs="Times New Roman"/>
          <w:sz w:val="26"/>
          <w:szCs w:val="26"/>
        </w:rPr>
        <w:t xml:space="preserve"> жизни населения за счет 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</w:r>
    </w:p>
    <w:p w:rsidR="00F258F1" w:rsidRPr="003E3F53" w:rsidRDefault="00F258F1" w:rsidP="003E3F5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Цели и задачи Программы</w:t>
      </w:r>
      <w:r w:rsidR="003E3F53" w:rsidRPr="003E3F53">
        <w:rPr>
          <w:rFonts w:ascii="Times New Roman" w:hAnsi="Times New Roman" w:cs="Times New Roman"/>
          <w:b/>
          <w:sz w:val="26"/>
          <w:szCs w:val="26"/>
        </w:rPr>
        <w:t>.</w:t>
      </w:r>
    </w:p>
    <w:p w:rsidR="001750AE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Цель:</w:t>
      </w:r>
      <w:r w:rsidRPr="003E3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Получение актуализированных смет </w:t>
      </w:r>
      <w:r w:rsidRPr="000F4ED1">
        <w:rPr>
          <w:rFonts w:ascii="Times New Roman" w:hAnsi="Times New Roman" w:cs="Times New Roman"/>
          <w:sz w:val="26"/>
          <w:szCs w:val="26"/>
        </w:rPr>
        <w:t>по объекту «Грунтовый водозабор и магистральный трубопровод от нового водозабора до существующей магистральной сети посёлка Рускеала»</w:t>
      </w:r>
      <w:r w:rsidRPr="000F4ED1">
        <w:rPr>
          <w:rFonts w:ascii="Times New Roman" w:hAnsi="Times New Roman" w:cs="Times New Roman"/>
          <w:bCs/>
          <w:sz w:val="26"/>
          <w:szCs w:val="26"/>
        </w:rPr>
        <w:t xml:space="preserve"> и по объекту «Грунтовый водозабор и магистральный трубопровод от нового водозабора до существующей магистральной сети посёлка Кааламо»</w:t>
      </w:r>
      <w:r>
        <w:rPr>
          <w:rFonts w:ascii="Times New Roman" w:hAnsi="Times New Roman" w:cs="Times New Roman"/>
          <w:bCs/>
          <w:sz w:val="26"/>
          <w:szCs w:val="26"/>
        </w:rPr>
        <w:t xml:space="preserve">, что после реализации проектов </w:t>
      </w:r>
      <w:r>
        <w:rPr>
          <w:rFonts w:ascii="Times New Roman" w:hAnsi="Times New Roman" w:cs="Times New Roman"/>
          <w:sz w:val="26"/>
          <w:szCs w:val="26"/>
        </w:rPr>
        <w:t>повысит качество жизни населения за счет 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</w:r>
    </w:p>
    <w:p w:rsidR="001750AE" w:rsidRPr="00993E70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Задача: </w:t>
      </w:r>
      <w:r>
        <w:rPr>
          <w:rFonts w:ascii="Times New Roman" w:hAnsi="Times New Roman" w:cs="Times New Roman"/>
          <w:sz w:val="26"/>
          <w:szCs w:val="26"/>
        </w:rPr>
        <w:t>Технологическая модернизация инфраструктуры водоснабжения на территории поселков Кааламо и Рускеала.</w:t>
      </w:r>
    </w:p>
    <w:p w:rsidR="001750AE" w:rsidRPr="0055407F" w:rsidRDefault="00DD042B" w:rsidP="0055407F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042B">
        <w:rPr>
          <w:rFonts w:ascii="Times New Roman" w:hAnsi="Times New Roman" w:cs="Times New Roman"/>
          <w:b/>
          <w:sz w:val="26"/>
          <w:szCs w:val="26"/>
        </w:rPr>
        <w:t>Целевые индикаторы программы.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</w:tblGrid>
      <w:tr w:rsidR="001750AE" w:rsidRPr="00126909" w:rsidTr="001750AE">
        <w:tc>
          <w:tcPr>
            <w:tcW w:w="4673" w:type="dxa"/>
            <w:vMerge w:val="restart"/>
          </w:tcPr>
          <w:p w:rsidR="001750AE" w:rsidRPr="00126909" w:rsidRDefault="001750AE" w:rsidP="007F4A3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индикатора</w:t>
            </w:r>
          </w:p>
        </w:tc>
        <w:tc>
          <w:tcPr>
            <w:tcW w:w="5103" w:type="dxa"/>
          </w:tcPr>
          <w:p w:rsidR="001750AE" w:rsidRPr="00126909" w:rsidRDefault="001750AE" w:rsidP="007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Значение показателя по годам</w:t>
            </w:r>
          </w:p>
        </w:tc>
      </w:tr>
      <w:tr w:rsidR="001750AE" w:rsidRPr="00126909" w:rsidTr="001750AE">
        <w:tc>
          <w:tcPr>
            <w:tcW w:w="4673" w:type="dxa"/>
            <w:vMerge/>
          </w:tcPr>
          <w:p w:rsidR="001750AE" w:rsidRPr="00126909" w:rsidRDefault="001750AE" w:rsidP="007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</w:tcPr>
          <w:p w:rsidR="001750AE" w:rsidRPr="00126909" w:rsidRDefault="001750AE" w:rsidP="007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</w:tr>
      <w:tr w:rsidR="001750AE" w:rsidRPr="00126909" w:rsidTr="001750AE">
        <w:trPr>
          <w:trHeight w:val="1289"/>
        </w:trPr>
        <w:tc>
          <w:tcPr>
            <w:tcW w:w="4673" w:type="dxa"/>
          </w:tcPr>
          <w:p w:rsidR="001750AE" w:rsidRPr="00126909" w:rsidRDefault="001750AE" w:rsidP="001750AE">
            <w:pPr>
              <w:pStyle w:val="a3"/>
              <w:numPr>
                <w:ilvl w:val="0"/>
                <w:numId w:val="11"/>
              </w:numPr>
              <w:spacing w:line="276" w:lineRule="auto"/>
              <w:ind w:left="29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сметы </w:t>
            </w:r>
            <w:r w:rsidRPr="00993E70">
              <w:rPr>
                <w:rFonts w:ascii="Times New Roman" w:hAnsi="Times New Roman" w:cs="Times New Roman"/>
                <w:sz w:val="26"/>
                <w:szCs w:val="26"/>
              </w:rPr>
              <w:t>по объекту «Грунтовый водозабор и магистральный трубопровод от нового водозабора до существующей магистральной сети посёлка Рускеала»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AE712C">
              <w:rPr>
                <w:rFonts w:ascii="Times New Roman" w:hAnsi="Times New Roman" w:cs="Times New Roman"/>
                <w:sz w:val="26"/>
                <w:szCs w:val="26"/>
              </w:rPr>
              <w:t>прохождение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экспертизы достоверности сметной стоимости строительства.</w:t>
            </w:r>
          </w:p>
        </w:tc>
        <w:tc>
          <w:tcPr>
            <w:tcW w:w="5103" w:type="dxa"/>
          </w:tcPr>
          <w:p w:rsidR="001750AE" w:rsidRPr="00126909" w:rsidRDefault="001750AE" w:rsidP="007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1750AE" w:rsidRPr="00126909" w:rsidTr="001750AE">
        <w:trPr>
          <w:trHeight w:val="1769"/>
        </w:trPr>
        <w:tc>
          <w:tcPr>
            <w:tcW w:w="4673" w:type="dxa"/>
          </w:tcPr>
          <w:p w:rsidR="001750AE" w:rsidRPr="00126909" w:rsidRDefault="001750AE" w:rsidP="001750AE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93E70">
              <w:rPr>
                <w:rFonts w:ascii="Times New Roman" w:hAnsi="Times New Roman" w:cs="Times New Roman"/>
                <w:sz w:val="26"/>
                <w:szCs w:val="26"/>
              </w:rPr>
              <w:t>Актуализация сметы по объекту «Грунтовый водозабор и магистральный трубопровод от нового водозабора до существую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щей магистральной сети посёлка Кааламо</w:t>
            </w:r>
            <w:r w:rsidRPr="00993E7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AE712C">
              <w:rPr>
                <w:rFonts w:ascii="Times New Roman" w:hAnsi="Times New Roman" w:cs="Times New Roman"/>
                <w:sz w:val="26"/>
                <w:szCs w:val="26"/>
              </w:rPr>
              <w:t>прохождение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экспертизы достоверности сметной стоимости строительства.</w:t>
            </w:r>
          </w:p>
        </w:tc>
        <w:tc>
          <w:tcPr>
            <w:tcW w:w="5103" w:type="dxa"/>
          </w:tcPr>
          <w:p w:rsidR="001750AE" w:rsidRPr="00126909" w:rsidRDefault="001750AE" w:rsidP="007F4A3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DD042B" w:rsidRPr="001750AE" w:rsidRDefault="00DD042B" w:rsidP="001750AE">
      <w:pPr>
        <w:rPr>
          <w:rFonts w:ascii="Times New Roman" w:hAnsi="Times New Roman" w:cs="Times New Roman"/>
          <w:b/>
          <w:sz w:val="26"/>
          <w:szCs w:val="26"/>
        </w:rPr>
      </w:pPr>
    </w:p>
    <w:p w:rsidR="00F258F1" w:rsidRPr="00126909" w:rsidRDefault="00F258F1" w:rsidP="00F258F1">
      <w:pPr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Сроки и этапы реализации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Программа реал</w:t>
      </w:r>
      <w:r>
        <w:rPr>
          <w:rFonts w:ascii="Times New Roman" w:hAnsi="Times New Roman" w:cs="Times New Roman"/>
          <w:sz w:val="26"/>
          <w:szCs w:val="26"/>
        </w:rPr>
        <w:t>изуется в течение 2018 года</w:t>
      </w:r>
      <w:r w:rsidRPr="00126909">
        <w:rPr>
          <w:rFonts w:ascii="Times New Roman" w:hAnsi="Times New Roman" w:cs="Times New Roman"/>
          <w:sz w:val="26"/>
          <w:szCs w:val="26"/>
        </w:rPr>
        <w:t>, в том числе по этапам: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Этап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lastRenderedPageBreak/>
        <w:t xml:space="preserve">1.1. Проведение конкурсных процедур по отбору организации, которая будет осуществлять работы </w:t>
      </w:r>
      <w:r>
        <w:rPr>
          <w:rFonts w:ascii="Times New Roman" w:hAnsi="Times New Roman" w:cs="Times New Roman"/>
          <w:sz w:val="26"/>
          <w:szCs w:val="26"/>
        </w:rPr>
        <w:t>по актуализации сметных расчетов</w:t>
      </w:r>
      <w:r w:rsidR="00AE712C" w:rsidRPr="00AE712C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r w:rsidRPr="0012690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ответственный – МКУ «Н-ИНВЕСТ».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До 10</w:t>
      </w: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апреля</w:t>
      </w:r>
      <w:r w:rsidRPr="00126909">
        <w:rPr>
          <w:rFonts w:ascii="Times New Roman" w:hAnsi="Times New Roman" w:cs="Times New Roman"/>
          <w:sz w:val="26"/>
          <w:szCs w:val="26"/>
        </w:rPr>
        <w:t xml:space="preserve"> 2018 года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</w:t>
      </w:r>
      <w:r w:rsidR="001C68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мая</w:t>
      </w:r>
      <w:r w:rsidRPr="00126909">
        <w:rPr>
          <w:rFonts w:ascii="Times New Roman" w:hAnsi="Times New Roman" w:cs="Times New Roman"/>
          <w:sz w:val="26"/>
          <w:szCs w:val="26"/>
        </w:rPr>
        <w:t xml:space="preserve"> 2018 года.</w:t>
      </w:r>
    </w:p>
    <w:p w:rsidR="001750AE" w:rsidRPr="00126909" w:rsidRDefault="001750AE" w:rsidP="001750AE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1.3.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Принятие результата выполненных работ по окончанию проведения работ </w:t>
      </w:r>
      <w:r>
        <w:rPr>
          <w:rFonts w:ascii="Times New Roman" w:hAnsi="Times New Roman" w:cs="Times New Roman"/>
          <w:sz w:val="26"/>
          <w:szCs w:val="26"/>
        </w:rPr>
        <w:t>по актуализации смет</w:t>
      </w:r>
      <w:r w:rsidR="00AE712C" w:rsidRPr="00AE712C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r w:rsidRPr="00126909">
        <w:rPr>
          <w:rFonts w:ascii="Times New Roman" w:hAnsi="Times New Roman" w:cs="Times New Roman"/>
          <w:sz w:val="26"/>
          <w:szCs w:val="26"/>
        </w:rPr>
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1750AE" w:rsidRPr="001750AE" w:rsidRDefault="001750AE" w:rsidP="001750A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До 1 июня 2018 года.</w:t>
      </w:r>
    </w:p>
    <w:p w:rsidR="00F258F1" w:rsidRPr="001750AE" w:rsidRDefault="00F258F1" w:rsidP="001750AE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50AE">
        <w:rPr>
          <w:rFonts w:ascii="Times New Roman" w:hAnsi="Times New Roman" w:cs="Times New Roman"/>
          <w:b/>
          <w:sz w:val="26"/>
          <w:szCs w:val="26"/>
        </w:rPr>
        <w:t>Перечень программных мероприятий</w:t>
      </w:r>
      <w:r w:rsidR="00774DD6" w:rsidRPr="001750AE">
        <w:rPr>
          <w:rFonts w:ascii="Times New Roman" w:hAnsi="Times New Roman" w:cs="Times New Roman"/>
          <w:b/>
          <w:sz w:val="26"/>
          <w:szCs w:val="26"/>
        </w:rPr>
        <w:t>.</w:t>
      </w:r>
    </w:p>
    <w:p w:rsidR="001750AE" w:rsidRPr="001750AE" w:rsidRDefault="00F258F1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="001750AE" w:rsidRPr="001750AE">
        <w:rPr>
          <w:rFonts w:ascii="Times New Roman" w:hAnsi="Times New Roman" w:cs="Times New Roman"/>
          <w:b/>
          <w:sz w:val="26"/>
          <w:szCs w:val="26"/>
        </w:rPr>
        <w:t>Этап 2018 года</w:t>
      </w:r>
    </w:p>
    <w:p w:rsidR="001750AE" w:rsidRPr="001750AE" w:rsidRDefault="001750AE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1.1. Проведение конкурсных процедур по отбору организации, которая будет осуществлять работы по актуализации смет</w:t>
      </w:r>
      <w:r w:rsidR="00584ABE" w:rsidRPr="00584ABE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r w:rsidRPr="001750AE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750AE" w:rsidRPr="001750AE" w:rsidRDefault="001750AE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1. 2.</w:t>
      </w:r>
      <w:r w:rsidRPr="001750AE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подрядчиком.</w:t>
      </w:r>
    </w:p>
    <w:p w:rsidR="003E3F53" w:rsidRPr="00126909" w:rsidRDefault="001750AE" w:rsidP="001750A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50AE">
        <w:rPr>
          <w:rFonts w:ascii="Times New Roman" w:hAnsi="Times New Roman" w:cs="Times New Roman"/>
          <w:sz w:val="26"/>
          <w:szCs w:val="26"/>
        </w:rPr>
        <w:t>1.3.</w:t>
      </w:r>
      <w:r w:rsidRPr="001750AE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по актуализации смет</w:t>
      </w:r>
      <w:r w:rsidR="00584ABE" w:rsidRPr="00584ABE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r w:rsidRPr="001750AE">
        <w:rPr>
          <w:rFonts w:ascii="Times New Roman" w:hAnsi="Times New Roman" w:cs="Times New Roman"/>
          <w:sz w:val="26"/>
          <w:szCs w:val="26"/>
        </w:rPr>
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8E7F25" w:rsidRPr="00774DD6" w:rsidRDefault="00F258F1" w:rsidP="00774DD6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DD6">
        <w:rPr>
          <w:rFonts w:ascii="Times New Roman" w:hAnsi="Times New Roman" w:cs="Times New Roman"/>
          <w:b/>
          <w:sz w:val="26"/>
          <w:szCs w:val="26"/>
        </w:rPr>
        <w:t>Ресурсное обеспечение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AF4B4F" w:rsidRPr="00AF4B4F" w:rsidRDefault="00AF67CF" w:rsidP="00AF4B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Программа финансируется за счет средств бюджета Сортавальского муниципального района. </w:t>
      </w:r>
    </w:p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 xml:space="preserve">        </w:t>
      </w:r>
      <w:r w:rsidR="003B00AA">
        <w:rPr>
          <w:rFonts w:ascii="Times New Roman" w:hAnsi="Times New Roman" w:cs="Times New Roman"/>
          <w:sz w:val="26"/>
          <w:szCs w:val="26"/>
        </w:rPr>
        <w:t xml:space="preserve">   </w:t>
      </w:r>
      <w:r w:rsidR="00C87020">
        <w:rPr>
          <w:rFonts w:ascii="Times New Roman" w:hAnsi="Times New Roman" w:cs="Times New Roman"/>
          <w:sz w:val="26"/>
          <w:szCs w:val="26"/>
        </w:rPr>
        <w:t xml:space="preserve"> </w:t>
      </w:r>
      <w:r w:rsidR="003B00AA">
        <w:rPr>
          <w:rFonts w:ascii="Times New Roman" w:hAnsi="Times New Roman" w:cs="Times New Roman"/>
          <w:sz w:val="26"/>
          <w:szCs w:val="26"/>
        </w:rPr>
        <w:t>Величина затрат на реализацию</w:t>
      </w:r>
      <w:r w:rsidRPr="00AF4B4F">
        <w:rPr>
          <w:rFonts w:ascii="Times New Roman" w:hAnsi="Times New Roman" w:cs="Times New Roman"/>
          <w:sz w:val="26"/>
          <w:szCs w:val="26"/>
        </w:rPr>
        <w:t xml:space="preserve"> Программы определена в порядке ч. 3 ст. 22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для каждого из объектов, на котором планируются к проведению работы капитального характера. В адрес организаций, осуществляющих </w:t>
      </w:r>
      <w:r w:rsidR="00584ABE">
        <w:rPr>
          <w:rFonts w:ascii="Times New Roman" w:hAnsi="Times New Roman" w:cs="Times New Roman"/>
          <w:sz w:val="26"/>
          <w:szCs w:val="26"/>
        </w:rPr>
        <w:t xml:space="preserve">деятельность </w:t>
      </w:r>
      <w:r w:rsidR="001C6882">
        <w:rPr>
          <w:rFonts w:ascii="Times New Roman" w:hAnsi="Times New Roman" w:cs="Times New Roman"/>
          <w:sz w:val="26"/>
          <w:szCs w:val="26"/>
        </w:rPr>
        <w:t>по разработке проектной и сметной документации</w:t>
      </w:r>
      <w:r w:rsidRPr="00AF4B4F">
        <w:rPr>
          <w:rFonts w:ascii="Times New Roman" w:hAnsi="Times New Roman" w:cs="Times New Roman"/>
          <w:sz w:val="26"/>
          <w:szCs w:val="26"/>
        </w:rPr>
        <w:t>, были направлены дефектные ведомости на провед</w:t>
      </w:r>
      <w:r w:rsidR="001C6882">
        <w:rPr>
          <w:rFonts w:ascii="Times New Roman" w:hAnsi="Times New Roman" w:cs="Times New Roman"/>
          <w:sz w:val="26"/>
          <w:szCs w:val="26"/>
        </w:rPr>
        <w:t>ение ремонтных работ. Д</w:t>
      </w:r>
      <w:r w:rsidRPr="00AF4B4F">
        <w:rPr>
          <w:rFonts w:ascii="Times New Roman" w:hAnsi="Times New Roman" w:cs="Times New Roman"/>
          <w:sz w:val="26"/>
          <w:szCs w:val="26"/>
        </w:rPr>
        <w:t xml:space="preserve">анными организациями были представлены коммерческие предложения о стоимости проведения работ по. На основании коммерческих предложений определена средняя рыночная цена работ по </w:t>
      </w:r>
      <w:r w:rsidR="001C6882">
        <w:rPr>
          <w:rFonts w:ascii="Times New Roman" w:hAnsi="Times New Roman" w:cs="Times New Roman"/>
          <w:sz w:val="26"/>
          <w:szCs w:val="26"/>
        </w:rPr>
        <w:t>актуализации смет и прохождению государственной экспертизы достоверности сметной стоимости строительства</w:t>
      </w:r>
      <w:r w:rsidRPr="00AF4B4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2268"/>
        <w:gridCol w:w="2268"/>
        <w:gridCol w:w="2410"/>
      </w:tblGrid>
      <w:tr w:rsidR="0055407F" w:rsidRPr="00AF4B4F" w:rsidTr="001A0D6D">
        <w:tc>
          <w:tcPr>
            <w:tcW w:w="2972" w:type="dxa"/>
          </w:tcPr>
          <w:p w:rsidR="0055407F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объектов</w:t>
            </w:r>
          </w:p>
        </w:tc>
        <w:tc>
          <w:tcPr>
            <w:tcW w:w="2268" w:type="dxa"/>
          </w:tcPr>
          <w:p w:rsidR="0055407F" w:rsidRPr="00AF4B4F" w:rsidRDefault="0055407F" w:rsidP="005540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 xml:space="preserve">Стоимость исходя из коммерческого </w:t>
            </w: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предложения ООО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«Аква-Дельта»</w:t>
            </w:r>
            <w:r w:rsidR="00A334E8">
              <w:rPr>
                <w:rFonts w:ascii="Times New Roman" w:hAnsi="Times New Roman" w:cs="Times New Roman"/>
                <w:sz w:val="26"/>
                <w:szCs w:val="26"/>
              </w:rPr>
              <w:t xml:space="preserve"> в тыс. руб.</w:t>
            </w:r>
          </w:p>
        </w:tc>
        <w:tc>
          <w:tcPr>
            <w:tcW w:w="2268" w:type="dxa"/>
          </w:tcPr>
          <w:p w:rsidR="0055407F" w:rsidRPr="00AF4B4F" w:rsidRDefault="0055407F" w:rsidP="005540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Стоимость исходя из комме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рческого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предложения ООО «Архитектурно-строительные мастерские «МИР</w:t>
            </w: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» в тыс. руб.</w:t>
            </w:r>
          </w:p>
        </w:tc>
        <w:tc>
          <w:tcPr>
            <w:tcW w:w="2410" w:type="dxa"/>
          </w:tcPr>
          <w:p w:rsidR="0055407F" w:rsidRPr="00AF4B4F" w:rsidRDefault="0055407F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Средняя рыночная стоимость в тыс. </w:t>
            </w: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руб.</w:t>
            </w:r>
          </w:p>
        </w:tc>
      </w:tr>
      <w:tr w:rsidR="00C87020" w:rsidRPr="00AF4B4F" w:rsidTr="007F4A39">
        <w:tc>
          <w:tcPr>
            <w:tcW w:w="9918" w:type="dxa"/>
            <w:gridSpan w:val="4"/>
          </w:tcPr>
          <w:p w:rsidR="00C87020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Этап 2018 года</w:t>
            </w:r>
          </w:p>
        </w:tc>
      </w:tr>
      <w:tr w:rsidR="00C87020" w:rsidRPr="00AF4B4F" w:rsidTr="001A0D6D">
        <w:tc>
          <w:tcPr>
            <w:tcW w:w="2972" w:type="dxa"/>
          </w:tcPr>
          <w:p w:rsidR="00C87020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02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34E8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смет на объекты </w:t>
            </w:r>
            <w:r w:rsidRPr="00C87020">
              <w:rPr>
                <w:rFonts w:ascii="Times New Roman" w:hAnsi="Times New Roman" w:cs="Times New Roman"/>
                <w:sz w:val="26"/>
                <w:szCs w:val="26"/>
              </w:rPr>
              <w:t>«Грунтовый водозабор и магистральный трубопровод от нового водозабора до существующей магис</w:t>
            </w:r>
            <w:r w:rsidR="00AE712C">
              <w:rPr>
                <w:rFonts w:ascii="Times New Roman" w:hAnsi="Times New Roman" w:cs="Times New Roman"/>
                <w:sz w:val="26"/>
                <w:szCs w:val="26"/>
              </w:rPr>
              <w:t>тральной сети посёлка Рускеала»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C87020">
              <w:rPr>
                <w:rFonts w:ascii="Times New Roman" w:hAnsi="Times New Roman" w:cs="Times New Roman"/>
                <w:sz w:val="26"/>
                <w:szCs w:val="26"/>
              </w:rPr>
              <w:t xml:space="preserve">«Грунтовый водозабор и магистральный трубопровод от нового водозабора до существующей магистральной сети посёлка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Кааламо</w:t>
            </w:r>
            <w:r w:rsidR="00F3757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AE712C">
              <w:rPr>
                <w:rFonts w:ascii="Times New Roman" w:hAnsi="Times New Roman" w:cs="Times New Roman"/>
                <w:sz w:val="26"/>
                <w:szCs w:val="26"/>
              </w:rPr>
              <w:t>прохождение</w:t>
            </w:r>
            <w:r w:rsidR="00AE712C" w:rsidRPr="00AE712C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экспертизы достоверности сметной стоимости строительства.</w:t>
            </w:r>
          </w:p>
        </w:tc>
        <w:tc>
          <w:tcPr>
            <w:tcW w:w="2268" w:type="dxa"/>
          </w:tcPr>
          <w:p w:rsidR="00C87020" w:rsidRPr="00AF4B4F" w:rsidRDefault="00C87020" w:rsidP="005540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2268" w:type="dxa"/>
          </w:tcPr>
          <w:p w:rsidR="00C87020" w:rsidRPr="00AF4B4F" w:rsidRDefault="00C87020" w:rsidP="005540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2410" w:type="dxa"/>
          </w:tcPr>
          <w:p w:rsidR="00C87020" w:rsidRPr="00AF4B4F" w:rsidRDefault="00C87020" w:rsidP="00AF4B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</w:tr>
    </w:tbl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F4B4F" w:rsidRPr="00AF4B4F" w:rsidRDefault="00AF67C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На реализацию Программы потребуется - </w:t>
      </w:r>
      <w:r w:rsidR="00C87020">
        <w:rPr>
          <w:rFonts w:ascii="Times New Roman" w:hAnsi="Times New Roman" w:cs="Times New Roman"/>
          <w:sz w:val="26"/>
          <w:szCs w:val="26"/>
        </w:rPr>
        <w:t>350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 тыс. руб., из них на: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Проведение конкурсных процедур по отбору организации, которая будет осуществлять работы: финансирование не требуется.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Заключение муниципального контракта с организацией - подрядчиком: финансирование не требуется</w:t>
      </w:r>
    </w:p>
    <w:p w:rsidR="00F258F1" w:rsidRPr="00774DD6" w:rsidRDefault="00F37579" w:rsidP="00774DD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37579">
        <w:rPr>
          <w:rFonts w:ascii="Times New Roman" w:hAnsi="Times New Roman" w:cs="Times New Roman"/>
          <w:sz w:val="26"/>
          <w:szCs w:val="26"/>
        </w:rPr>
        <w:t>Принятие результата выполненных работ по окончанию проведения работ по актуализации смет</w:t>
      </w:r>
      <w:r w:rsidR="00AE712C" w:rsidRPr="00AE712C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r w:rsidRPr="00F37579">
        <w:rPr>
          <w:rFonts w:ascii="Times New Roman" w:hAnsi="Times New Roman" w:cs="Times New Roman"/>
          <w:sz w:val="26"/>
          <w:szCs w:val="26"/>
        </w:rPr>
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: финансирование в размере не более </w:t>
      </w:r>
      <w:r w:rsidR="00C87020">
        <w:rPr>
          <w:rFonts w:ascii="Times New Roman" w:hAnsi="Times New Roman" w:cs="Times New Roman"/>
          <w:sz w:val="26"/>
          <w:szCs w:val="26"/>
        </w:rPr>
        <w:t>350</w:t>
      </w:r>
      <w:r w:rsidR="00774DD6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F258F1" w:rsidRPr="00126909" w:rsidRDefault="00F258F1" w:rsidP="00774DD6">
      <w:pPr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 xml:space="preserve">Организационная схема управления </w:t>
      </w:r>
      <w:r w:rsidR="003B00AA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126909">
        <w:rPr>
          <w:rFonts w:ascii="Times New Roman" w:hAnsi="Times New Roman" w:cs="Times New Roman"/>
          <w:b/>
          <w:sz w:val="26"/>
          <w:szCs w:val="26"/>
        </w:rPr>
        <w:t>контроля над реализацией Программы</w:t>
      </w:r>
    </w:p>
    <w:p w:rsidR="00C87020" w:rsidRPr="00C87020" w:rsidRDefault="00F258F1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</w:t>
      </w:r>
      <w:r w:rsidR="00C87020" w:rsidRPr="00C87020">
        <w:rPr>
          <w:rFonts w:ascii="Times New Roman" w:hAnsi="Times New Roman" w:cs="Times New Roman"/>
          <w:sz w:val="26"/>
          <w:szCs w:val="26"/>
        </w:rPr>
        <w:t xml:space="preserve">Реализация программных мероприятий производится исполнителем Программы путем заключения муниципального контракта на выполнение работ по </w:t>
      </w:r>
      <w:r w:rsidR="00F37579">
        <w:rPr>
          <w:rFonts w:ascii="Times New Roman" w:hAnsi="Times New Roman" w:cs="Times New Roman"/>
          <w:sz w:val="26"/>
          <w:szCs w:val="26"/>
        </w:rPr>
        <w:t xml:space="preserve">актуализации </w:t>
      </w:r>
      <w:r w:rsidR="00F37579">
        <w:rPr>
          <w:rFonts w:ascii="Times New Roman" w:hAnsi="Times New Roman" w:cs="Times New Roman"/>
          <w:sz w:val="26"/>
          <w:szCs w:val="26"/>
        </w:rPr>
        <w:lastRenderedPageBreak/>
        <w:t xml:space="preserve">смет </w:t>
      </w:r>
      <w:r w:rsidR="00A334E8">
        <w:rPr>
          <w:rFonts w:ascii="Times New Roman" w:hAnsi="Times New Roman" w:cs="Times New Roman"/>
          <w:sz w:val="26"/>
          <w:szCs w:val="26"/>
        </w:rPr>
        <w:t xml:space="preserve"> по объектам </w:t>
      </w:r>
      <w:r w:rsidR="00A334E8" w:rsidRPr="00A334E8">
        <w:rPr>
          <w:rFonts w:ascii="Times New Roman" w:hAnsi="Times New Roman" w:cs="Times New Roman"/>
          <w:sz w:val="26"/>
          <w:szCs w:val="26"/>
        </w:rPr>
        <w:t>«Грунтовый водозабор и магистральный трубопровод от нового водозабора до существующей магистральной сети посёлка Рускеала»  и «Грунтовый водозабор и магистральный трубопровод от нового водозабора до существующей магистральной сети посёлка Кааламо</w:t>
      </w:r>
      <w:r w:rsidR="00A334E8">
        <w:rPr>
          <w:rFonts w:ascii="Times New Roman" w:hAnsi="Times New Roman" w:cs="Times New Roman"/>
          <w:sz w:val="26"/>
          <w:szCs w:val="26"/>
        </w:rPr>
        <w:t>»</w:t>
      </w:r>
      <w:r w:rsidR="00AE712C" w:rsidRPr="00AE712C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r w:rsidR="00A334E8">
        <w:rPr>
          <w:rFonts w:ascii="Times New Roman" w:hAnsi="Times New Roman" w:cs="Times New Roman"/>
          <w:sz w:val="26"/>
          <w:szCs w:val="26"/>
        </w:rPr>
        <w:t>.</w:t>
      </w:r>
      <w:r w:rsidR="00C87020" w:rsidRPr="00C87020">
        <w:rPr>
          <w:rFonts w:ascii="Times New Roman" w:hAnsi="Times New Roman" w:cs="Times New Roman"/>
          <w:sz w:val="26"/>
          <w:szCs w:val="26"/>
        </w:rPr>
        <w:t xml:space="preserve"> Для этого: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1.</w:t>
      </w:r>
      <w:r w:rsidRPr="00C87020">
        <w:rPr>
          <w:rFonts w:ascii="Times New Roman" w:hAnsi="Times New Roman" w:cs="Times New Roman"/>
          <w:sz w:val="26"/>
          <w:szCs w:val="26"/>
        </w:rPr>
        <w:tab/>
        <w:t>Главный распорядитель бюджетных средств: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доводит исполнителю программы лимиты бюджетных обязательств;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на основании заявки исполнителя доводит предельные объемы финансирования.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2.</w:t>
      </w:r>
      <w:r w:rsidRPr="00C87020">
        <w:rPr>
          <w:rFonts w:ascii="Times New Roman" w:hAnsi="Times New Roman" w:cs="Times New Roman"/>
          <w:sz w:val="26"/>
          <w:szCs w:val="26"/>
        </w:rPr>
        <w:tab/>
        <w:t>Исполнитель: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несет ответственность за своевременную и полную реализацию Программы;</w:t>
      </w:r>
    </w:p>
    <w:p w:rsidR="00C87020" w:rsidRP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-</w:t>
      </w:r>
      <w:r w:rsidRPr="00C87020">
        <w:rPr>
          <w:rFonts w:ascii="Times New Roman" w:hAnsi="Times New Roman" w:cs="Times New Roman"/>
          <w:sz w:val="26"/>
          <w:szCs w:val="26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C87020" w:rsidRDefault="00C87020" w:rsidP="00C87020">
      <w:pPr>
        <w:jc w:val="both"/>
        <w:rPr>
          <w:rFonts w:ascii="Times New Roman" w:hAnsi="Times New Roman" w:cs="Times New Roman"/>
          <w:sz w:val="26"/>
          <w:szCs w:val="26"/>
        </w:rPr>
      </w:pPr>
      <w:r w:rsidRPr="00C87020">
        <w:rPr>
          <w:rFonts w:ascii="Times New Roman" w:hAnsi="Times New Roman" w:cs="Times New Roman"/>
          <w:sz w:val="26"/>
          <w:szCs w:val="26"/>
        </w:rPr>
        <w:t>3.</w:t>
      </w:r>
      <w:r w:rsidRPr="00C87020">
        <w:rPr>
          <w:rFonts w:ascii="Times New Roman" w:hAnsi="Times New Roman" w:cs="Times New Roman"/>
          <w:sz w:val="26"/>
          <w:szCs w:val="26"/>
        </w:rPr>
        <w:tab/>
        <w:t>Первый заместитель Главы администрации Сортавальского муниципального района осуществляет общее руководство и координацию работы по исполнению Программы.</w:t>
      </w:r>
    </w:p>
    <w:p w:rsidR="00F258F1" w:rsidRPr="00126909" w:rsidRDefault="00774DD6" w:rsidP="00C8702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Методика оценки эффективности Программы</w:t>
      </w:r>
    </w:p>
    <w:p w:rsidR="00F26841" w:rsidRPr="00F26841" w:rsidRDefault="00F258F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</w:t>
      </w:r>
      <w:r w:rsidR="00F26841" w:rsidRPr="00F26841">
        <w:rPr>
          <w:rFonts w:ascii="Times New Roman" w:hAnsi="Times New Roman" w:cs="Times New Roman"/>
          <w:sz w:val="26"/>
          <w:szCs w:val="26"/>
        </w:rPr>
        <w:t>Эффективность реализации Программы оценивается как отношение целевых индикаторов, утвержденных</w:t>
      </w:r>
      <w:r w:rsidR="00F26841" w:rsidRPr="00F268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6841" w:rsidRPr="00F26841">
        <w:rPr>
          <w:rFonts w:ascii="Times New Roman" w:hAnsi="Times New Roman" w:cs="Times New Roman"/>
          <w:sz w:val="26"/>
          <w:szCs w:val="26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>) оценивается по следующей формуле: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=  ЦИ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план/ФС факт,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где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– номер мероприятия, согласно паспорту Программы;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ЦИ план – целевые индикаторы, утвержденные Программой;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ФС факт – фактически затраченные финансовые средства на реализацию мероприятий Программы; 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</w:rPr>
        <w:t>Расчет коэффициента эффективности мероприятий Программы: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t>Этап 2018 года</w:t>
      </w:r>
      <w:r w:rsidRPr="00F26841">
        <w:rPr>
          <w:rFonts w:ascii="Times New Roman" w:hAnsi="Times New Roman" w:cs="Times New Roman"/>
          <w:b/>
          <w:sz w:val="26"/>
          <w:szCs w:val="26"/>
        </w:rPr>
        <w:t>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-   работы </w:t>
      </w:r>
      <w:r w:rsidR="00A334E8">
        <w:rPr>
          <w:rFonts w:ascii="Times New Roman" w:hAnsi="Times New Roman" w:cs="Times New Roman"/>
          <w:sz w:val="26"/>
          <w:szCs w:val="26"/>
        </w:rPr>
        <w:t>по актуализации</w:t>
      </w:r>
      <w:r w:rsidR="00A334E8" w:rsidRPr="00A334E8">
        <w:rPr>
          <w:rFonts w:ascii="Times New Roman" w:hAnsi="Times New Roman" w:cs="Times New Roman"/>
          <w:sz w:val="26"/>
          <w:szCs w:val="26"/>
        </w:rPr>
        <w:t xml:space="preserve"> смет на объекты «Грунтовый водозабор и магистральный трубопровод от нового водозабора до существующей магистральной сети посёлка Рускеала»  и «Грунтовый водозабор и магистральный трубопровод от нового водозабора до существующей магистральной сети посёлка Кааламо»</w:t>
      </w:r>
      <w:r w:rsidR="00AE712C" w:rsidRPr="00AE712C">
        <w:rPr>
          <w:rFonts w:ascii="Times New Roman" w:hAnsi="Times New Roman" w:cs="Times New Roman"/>
          <w:sz w:val="26"/>
          <w:szCs w:val="26"/>
        </w:rPr>
        <w:t xml:space="preserve"> и прохождению государственной экспертизы достоверности сметной стоимости строительства</w:t>
      </w:r>
      <w:proofErr w:type="gramStart"/>
      <w:r w:rsidR="00AE712C" w:rsidRPr="00AE712C">
        <w:rPr>
          <w:rFonts w:ascii="Times New Roman" w:hAnsi="Times New Roman" w:cs="Times New Roman"/>
          <w:sz w:val="26"/>
          <w:szCs w:val="26"/>
        </w:rPr>
        <w:t>.</w:t>
      </w:r>
      <w:r w:rsidRPr="00F26841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F26841" w:rsidRPr="00F26841" w:rsidRDefault="003732E5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 xml:space="preserve"> = </w:t>
      </w:r>
      <w:r w:rsidR="00EC0D8B">
        <w:rPr>
          <w:rFonts w:ascii="Times New Roman" w:hAnsi="Times New Roman" w:cs="Times New Roman"/>
          <w:sz w:val="26"/>
          <w:szCs w:val="26"/>
        </w:rPr>
        <w:t>1/ 350</w:t>
      </w:r>
      <w:r w:rsidR="00CE14A9">
        <w:rPr>
          <w:rFonts w:ascii="Times New Roman" w:hAnsi="Times New Roman" w:cs="Times New Roman"/>
          <w:sz w:val="26"/>
          <w:szCs w:val="26"/>
        </w:rPr>
        <w:t xml:space="preserve"> = 0,003</w:t>
      </w:r>
      <w:r w:rsidR="00F26841" w:rsidRPr="00F26841">
        <w:rPr>
          <w:rFonts w:ascii="Times New Roman" w:hAnsi="Times New Roman" w:cs="Times New Roman"/>
          <w:sz w:val="26"/>
          <w:szCs w:val="26"/>
        </w:rPr>
        <w:t>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lastRenderedPageBreak/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Оценка рисков реализации Программы и мероприятия по их снижению</w:t>
      </w:r>
    </w:p>
    <w:p w:rsidR="00CE14A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  В случае отсутствия достаточного финансирования программных меропри</w:t>
      </w:r>
      <w:r w:rsidR="00CE14A9">
        <w:rPr>
          <w:rFonts w:ascii="Times New Roman" w:hAnsi="Times New Roman" w:cs="Times New Roman"/>
          <w:sz w:val="26"/>
          <w:szCs w:val="26"/>
        </w:rPr>
        <w:t xml:space="preserve">ятий возникает угроза не проведения мероприятий по актуализации сметных расчетов </w:t>
      </w:r>
      <w:r w:rsidR="00AE712C">
        <w:rPr>
          <w:rFonts w:ascii="Times New Roman" w:hAnsi="Times New Roman" w:cs="Times New Roman"/>
          <w:sz w:val="26"/>
          <w:szCs w:val="26"/>
        </w:rPr>
        <w:t>и прохождению государственной экспертизы</w:t>
      </w:r>
      <w:r w:rsidR="00CE14A9">
        <w:rPr>
          <w:rFonts w:ascii="Times New Roman" w:hAnsi="Times New Roman" w:cs="Times New Roman"/>
          <w:sz w:val="26"/>
          <w:szCs w:val="26"/>
        </w:rPr>
        <w:t xml:space="preserve"> не реализация строительства.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Исполнитель Программы для минимизации рисков должен: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подготовить конкурсную документацию для проведения закупок;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- вести </w:t>
      </w:r>
      <w:proofErr w:type="spellStart"/>
      <w:r w:rsidRPr="00126909">
        <w:rPr>
          <w:rFonts w:ascii="Times New Roman" w:hAnsi="Times New Roman" w:cs="Times New Roman"/>
          <w:sz w:val="26"/>
          <w:szCs w:val="26"/>
        </w:rPr>
        <w:t>претензионно</w:t>
      </w:r>
      <w:proofErr w:type="spellEnd"/>
      <w:r w:rsidRPr="00126909">
        <w:rPr>
          <w:rFonts w:ascii="Times New Roman" w:hAnsi="Times New Roman" w:cs="Times New Roman"/>
          <w:sz w:val="26"/>
          <w:szCs w:val="26"/>
        </w:rPr>
        <w:t>-исковую работу в случае выявления нарушений;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Описание ожидаемых результатов реализации Программы</w:t>
      </w:r>
    </w:p>
    <w:p w:rsidR="00F258F1" w:rsidRPr="00126909" w:rsidRDefault="00834B7F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34B7F">
        <w:rPr>
          <w:rFonts w:ascii="Times New Roman" w:hAnsi="Times New Roman" w:cs="Times New Roman"/>
          <w:sz w:val="26"/>
          <w:szCs w:val="26"/>
        </w:rPr>
        <w:t>Повышение качества жизни населения за счет создание современной инженерной инфраструктуры водоснабжения и водоотведения на территории поселков Кааламо и Рускеала Кааламского сельского поселения в соответствии со стратегией Социально-экономического развития Республики Карелия до 2020 года.</w:t>
      </w:r>
    </w:p>
    <w:p w:rsidR="0024061F" w:rsidRPr="00126909" w:rsidRDefault="0024061F">
      <w:pPr>
        <w:rPr>
          <w:sz w:val="26"/>
          <w:szCs w:val="26"/>
        </w:rPr>
      </w:pPr>
    </w:p>
    <w:sectPr w:rsidR="0024061F" w:rsidRPr="00126909" w:rsidSect="0038224A">
      <w:pgSz w:w="11907" w:h="16839" w:code="9"/>
      <w:pgMar w:top="851" w:right="680" w:bottom="567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B39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B10A4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>
    <w:nsid w:val="12DC38BC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86D3E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3574"/>
    <w:multiLevelType w:val="hybridMultilevel"/>
    <w:tmpl w:val="3E84D9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563CF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9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2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0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016990"/>
    <w:rsid w:val="00062059"/>
    <w:rsid w:val="0007057C"/>
    <w:rsid w:val="000A688D"/>
    <w:rsid w:val="000F4ED1"/>
    <w:rsid w:val="001239FA"/>
    <w:rsid w:val="00126909"/>
    <w:rsid w:val="0013318B"/>
    <w:rsid w:val="001736CE"/>
    <w:rsid w:val="001750AE"/>
    <w:rsid w:val="00190A63"/>
    <w:rsid w:val="001A0D6D"/>
    <w:rsid w:val="001C6882"/>
    <w:rsid w:val="0024061F"/>
    <w:rsid w:val="00297775"/>
    <w:rsid w:val="00350D94"/>
    <w:rsid w:val="003732E5"/>
    <w:rsid w:val="0038224A"/>
    <w:rsid w:val="003B00AA"/>
    <w:rsid w:val="003D1F2C"/>
    <w:rsid w:val="003D4106"/>
    <w:rsid w:val="003E3F53"/>
    <w:rsid w:val="00412AB7"/>
    <w:rsid w:val="00424C9B"/>
    <w:rsid w:val="005461BA"/>
    <w:rsid w:val="0055407F"/>
    <w:rsid w:val="00584ABE"/>
    <w:rsid w:val="005D721B"/>
    <w:rsid w:val="0060333D"/>
    <w:rsid w:val="00622D80"/>
    <w:rsid w:val="006825F6"/>
    <w:rsid w:val="00690828"/>
    <w:rsid w:val="0070667E"/>
    <w:rsid w:val="00711093"/>
    <w:rsid w:val="00747AEC"/>
    <w:rsid w:val="00752386"/>
    <w:rsid w:val="0076157C"/>
    <w:rsid w:val="00774DD6"/>
    <w:rsid w:val="00776B6F"/>
    <w:rsid w:val="007A4027"/>
    <w:rsid w:val="007D78B2"/>
    <w:rsid w:val="007F4A39"/>
    <w:rsid w:val="008213CC"/>
    <w:rsid w:val="00834B7F"/>
    <w:rsid w:val="00890751"/>
    <w:rsid w:val="008E7F25"/>
    <w:rsid w:val="009247C2"/>
    <w:rsid w:val="009517ED"/>
    <w:rsid w:val="00974D58"/>
    <w:rsid w:val="00987168"/>
    <w:rsid w:val="00993E70"/>
    <w:rsid w:val="009B5E10"/>
    <w:rsid w:val="009C09CC"/>
    <w:rsid w:val="00A01D73"/>
    <w:rsid w:val="00A20960"/>
    <w:rsid w:val="00A334E8"/>
    <w:rsid w:val="00A61671"/>
    <w:rsid w:val="00A9460F"/>
    <w:rsid w:val="00AA483E"/>
    <w:rsid w:val="00AD3E31"/>
    <w:rsid w:val="00AE712C"/>
    <w:rsid w:val="00AF4B4F"/>
    <w:rsid w:val="00AF67CF"/>
    <w:rsid w:val="00B751CF"/>
    <w:rsid w:val="00B75A58"/>
    <w:rsid w:val="00BA7275"/>
    <w:rsid w:val="00BB195F"/>
    <w:rsid w:val="00BD6B68"/>
    <w:rsid w:val="00BE63C6"/>
    <w:rsid w:val="00C14AB5"/>
    <w:rsid w:val="00C234D2"/>
    <w:rsid w:val="00C4263E"/>
    <w:rsid w:val="00C87020"/>
    <w:rsid w:val="00CE14A9"/>
    <w:rsid w:val="00CF3235"/>
    <w:rsid w:val="00D44D03"/>
    <w:rsid w:val="00D601A9"/>
    <w:rsid w:val="00DA5A98"/>
    <w:rsid w:val="00DB0497"/>
    <w:rsid w:val="00DD042B"/>
    <w:rsid w:val="00EC0D8B"/>
    <w:rsid w:val="00EC5DCB"/>
    <w:rsid w:val="00F258F1"/>
    <w:rsid w:val="00F26841"/>
    <w:rsid w:val="00F37579"/>
    <w:rsid w:val="00F40292"/>
    <w:rsid w:val="00F54897"/>
    <w:rsid w:val="00F80C05"/>
    <w:rsid w:val="00FE7CC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07937-691A-4D93-8612-EEB5C507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2851</Words>
  <Characters>16255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4</cp:revision>
  <cp:lastPrinted>2018-04-04T07:03:00Z</cp:lastPrinted>
  <dcterms:created xsi:type="dcterms:W3CDTF">2018-04-05T08:22:00Z</dcterms:created>
  <dcterms:modified xsi:type="dcterms:W3CDTF">2018-04-06T06:53:00Z</dcterms:modified>
</cp:coreProperties>
</file>