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6E25" w:rsidRDefault="00996E25" w:rsidP="00996E25">
      <w:pPr>
        <w:keepNext/>
        <w:jc w:val="center"/>
        <w:outlineLvl w:val="1"/>
        <w:rPr>
          <w:rFonts w:eastAsia="Arial Unicode MS"/>
          <w:b/>
          <w:bCs/>
          <w:sz w:val="28"/>
          <w:szCs w:val="28"/>
        </w:rPr>
      </w:pPr>
    </w:p>
    <w:p w:rsidR="00996E25" w:rsidRDefault="00996E25" w:rsidP="00996E25">
      <w:pPr>
        <w:keepNext/>
        <w:jc w:val="center"/>
        <w:outlineLvl w:val="1"/>
        <w:rPr>
          <w:rFonts w:eastAsia="Arial Unicode MS"/>
          <w:b/>
          <w:bCs/>
          <w:sz w:val="28"/>
          <w:szCs w:val="28"/>
        </w:rPr>
      </w:pPr>
      <w:r>
        <w:rPr>
          <w:rFonts w:eastAsia="Arial Unicode MS"/>
          <w:b/>
          <w:bCs/>
          <w:noProof/>
          <w:sz w:val="28"/>
          <w:szCs w:val="28"/>
        </w:rPr>
        <w:drawing>
          <wp:inline distT="0" distB="0" distL="0" distR="0" wp14:anchorId="020A395C">
            <wp:extent cx="714375" cy="8286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14375" cy="828675"/>
                    </a:xfrm>
                    <a:prstGeom prst="rect">
                      <a:avLst/>
                    </a:prstGeom>
                    <a:noFill/>
                  </pic:spPr>
                </pic:pic>
              </a:graphicData>
            </a:graphic>
          </wp:inline>
        </w:drawing>
      </w:r>
    </w:p>
    <w:p w:rsidR="00996E25" w:rsidRDefault="00996E25" w:rsidP="00996E25">
      <w:pPr>
        <w:keepNext/>
        <w:jc w:val="center"/>
        <w:outlineLvl w:val="1"/>
        <w:rPr>
          <w:rFonts w:eastAsia="Arial Unicode MS"/>
          <w:b/>
          <w:bCs/>
          <w:sz w:val="28"/>
          <w:szCs w:val="28"/>
        </w:rPr>
      </w:pPr>
    </w:p>
    <w:p w:rsidR="00996E25" w:rsidRPr="00996E25" w:rsidRDefault="00996E25" w:rsidP="00996E25">
      <w:pPr>
        <w:keepNext/>
        <w:jc w:val="center"/>
        <w:outlineLvl w:val="1"/>
        <w:rPr>
          <w:rFonts w:eastAsia="Arial Unicode MS"/>
          <w:b/>
          <w:bCs/>
          <w:sz w:val="28"/>
          <w:szCs w:val="28"/>
        </w:rPr>
      </w:pPr>
      <w:r w:rsidRPr="00996E25">
        <w:rPr>
          <w:rFonts w:eastAsia="Arial Unicode MS"/>
          <w:b/>
          <w:bCs/>
          <w:sz w:val="28"/>
          <w:szCs w:val="28"/>
        </w:rPr>
        <w:t>РЕСПУБЛИКА  КАРЕЛИЯ</w:t>
      </w:r>
    </w:p>
    <w:p w:rsidR="00996E25" w:rsidRPr="00996E25" w:rsidRDefault="00996E25" w:rsidP="00996E25">
      <w:pPr>
        <w:keepNext/>
        <w:autoSpaceDE w:val="0"/>
        <w:autoSpaceDN w:val="0"/>
        <w:jc w:val="center"/>
        <w:outlineLvl w:val="0"/>
        <w:rPr>
          <w:rFonts w:eastAsia="Arial Unicode MS"/>
          <w:b/>
          <w:bCs/>
          <w:sz w:val="28"/>
          <w:szCs w:val="28"/>
        </w:rPr>
      </w:pPr>
    </w:p>
    <w:p w:rsidR="00996E25" w:rsidRPr="00996E25" w:rsidRDefault="00996E25" w:rsidP="00996E25">
      <w:pPr>
        <w:keepNext/>
        <w:autoSpaceDE w:val="0"/>
        <w:autoSpaceDN w:val="0"/>
        <w:jc w:val="center"/>
        <w:outlineLvl w:val="0"/>
        <w:rPr>
          <w:rFonts w:eastAsia="Arial Unicode MS"/>
          <w:b/>
          <w:bCs/>
          <w:sz w:val="28"/>
          <w:szCs w:val="28"/>
        </w:rPr>
      </w:pPr>
      <w:r w:rsidRPr="00996E25">
        <w:rPr>
          <w:rFonts w:eastAsia="Arial Unicode MS"/>
          <w:b/>
          <w:bCs/>
          <w:sz w:val="28"/>
          <w:szCs w:val="28"/>
        </w:rPr>
        <w:t>АДМИНИСТРАЦИЯ</w:t>
      </w:r>
    </w:p>
    <w:p w:rsidR="00996E25" w:rsidRPr="00996E25" w:rsidRDefault="00996E25" w:rsidP="00996E25">
      <w:pPr>
        <w:keepNext/>
        <w:autoSpaceDE w:val="0"/>
        <w:autoSpaceDN w:val="0"/>
        <w:jc w:val="center"/>
        <w:outlineLvl w:val="0"/>
        <w:rPr>
          <w:rFonts w:eastAsia="Arial Unicode MS"/>
          <w:b/>
          <w:bCs/>
          <w:sz w:val="28"/>
          <w:szCs w:val="28"/>
        </w:rPr>
      </w:pPr>
    </w:p>
    <w:p w:rsidR="00996E25" w:rsidRPr="00996E25" w:rsidRDefault="00996E25" w:rsidP="00996E25">
      <w:pPr>
        <w:keepNext/>
        <w:autoSpaceDE w:val="0"/>
        <w:autoSpaceDN w:val="0"/>
        <w:jc w:val="center"/>
        <w:outlineLvl w:val="0"/>
        <w:rPr>
          <w:rFonts w:eastAsia="Arial Unicode MS"/>
          <w:b/>
          <w:bCs/>
          <w:sz w:val="28"/>
          <w:szCs w:val="28"/>
        </w:rPr>
      </w:pPr>
      <w:r w:rsidRPr="00996E25">
        <w:rPr>
          <w:rFonts w:eastAsia="Arial Unicode MS"/>
          <w:b/>
          <w:bCs/>
          <w:sz w:val="28"/>
          <w:szCs w:val="28"/>
        </w:rPr>
        <w:t>СОРТАВАЛЬСКОГО  МУНИЦИПАЛЬНОГО  ОКРУГА</w:t>
      </w:r>
    </w:p>
    <w:p w:rsidR="00996E25" w:rsidRPr="00996E25" w:rsidRDefault="00996E25" w:rsidP="00996E25">
      <w:pPr>
        <w:keepNext/>
        <w:autoSpaceDE w:val="0"/>
        <w:autoSpaceDN w:val="0"/>
        <w:jc w:val="center"/>
        <w:outlineLvl w:val="0"/>
        <w:rPr>
          <w:rFonts w:eastAsia="Arial Unicode MS"/>
          <w:b/>
          <w:bCs/>
          <w:sz w:val="28"/>
          <w:szCs w:val="28"/>
        </w:rPr>
      </w:pPr>
    </w:p>
    <w:p w:rsidR="00996E25" w:rsidRPr="00996E25" w:rsidRDefault="00996E25" w:rsidP="00996E25">
      <w:pPr>
        <w:keepNext/>
        <w:autoSpaceDE w:val="0"/>
        <w:autoSpaceDN w:val="0"/>
        <w:jc w:val="center"/>
        <w:outlineLvl w:val="0"/>
        <w:rPr>
          <w:rFonts w:eastAsia="Arial Unicode MS"/>
          <w:b/>
          <w:bCs/>
          <w:sz w:val="28"/>
          <w:szCs w:val="28"/>
        </w:rPr>
      </w:pPr>
      <w:r w:rsidRPr="00996E25">
        <w:rPr>
          <w:rFonts w:eastAsia="Arial Unicode MS"/>
          <w:b/>
          <w:bCs/>
          <w:sz w:val="28"/>
          <w:szCs w:val="28"/>
        </w:rPr>
        <w:t>ПОСТАНОВЛЕНИЕ</w:t>
      </w:r>
    </w:p>
    <w:p w:rsidR="00996E25" w:rsidRPr="00996E25" w:rsidRDefault="00996E25" w:rsidP="00996E25"/>
    <w:p w:rsidR="00996E25" w:rsidRPr="00996E25" w:rsidRDefault="00996E25" w:rsidP="00996E25">
      <w:pPr>
        <w:keepNext/>
        <w:autoSpaceDE w:val="0"/>
        <w:autoSpaceDN w:val="0"/>
        <w:jc w:val="center"/>
        <w:outlineLvl w:val="0"/>
        <w:rPr>
          <w:rFonts w:eastAsia="Arial Unicode MS"/>
          <w:b/>
          <w:bCs/>
          <w:sz w:val="28"/>
          <w:szCs w:val="28"/>
        </w:rPr>
      </w:pPr>
    </w:p>
    <w:p w:rsidR="00996E25" w:rsidRPr="00996E25" w:rsidRDefault="00FC0A7C" w:rsidP="00996E25">
      <w:pPr>
        <w:keepNext/>
        <w:autoSpaceDE w:val="0"/>
        <w:autoSpaceDN w:val="0"/>
        <w:jc w:val="center"/>
        <w:outlineLvl w:val="0"/>
        <w:rPr>
          <w:rFonts w:eastAsia="Arial Unicode MS"/>
          <w:sz w:val="28"/>
          <w:szCs w:val="28"/>
        </w:rPr>
      </w:pPr>
      <w:r>
        <w:rPr>
          <w:rFonts w:eastAsia="Arial Unicode MS"/>
          <w:sz w:val="28"/>
          <w:szCs w:val="28"/>
        </w:rPr>
        <w:t>«</w:t>
      </w:r>
      <w:r w:rsidR="00635D32">
        <w:rPr>
          <w:rFonts w:eastAsia="Arial Unicode MS"/>
          <w:sz w:val="28"/>
          <w:szCs w:val="28"/>
        </w:rPr>
        <w:t>05</w:t>
      </w:r>
      <w:r>
        <w:rPr>
          <w:rFonts w:eastAsia="Arial Unicode MS"/>
          <w:sz w:val="28"/>
          <w:szCs w:val="28"/>
        </w:rPr>
        <w:t xml:space="preserve">» </w:t>
      </w:r>
      <w:r w:rsidR="00635D32">
        <w:rPr>
          <w:rFonts w:eastAsia="Arial Unicode MS"/>
          <w:sz w:val="28"/>
          <w:szCs w:val="28"/>
        </w:rPr>
        <w:t>июня</w:t>
      </w:r>
      <w:r w:rsidR="00996E25">
        <w:rPr>
          <w:rFonts w:eastAsia="Arial Unicode MS"/>
          <w:sz w:val="28"/>
          <w:szCs w:val="28"/>
        </w:rPr>
        <w:t xml:space="preserve"> </w:t>
      </w:r>
      <w:r w:rsidR="00996E25" w:rsidRPr="00996E25">
        <w:rPr>
          <w:rFonts w:eastAsia="Arial Unicode MS"/>
          <w:sz w:val="28"/>
          <w:szCs w:val="28"/>
        </w:rPr>
        <w:t>2025 г</w:t>
      </w:r>
      <w:r w:rsidR="00635D32">
        <w:rPr>
          <w:rFonts w:eastAsia="Arial Unicode MS"/>
          <w:sz w:val="28"/>
          <w:szCs w:val="28"/>
        </w:rPr>
        <w:t>.</w:t>
      </w:r>
      <w:bookmarkStart w:id="0" w:name="_GoBack"/>
      <w:bookmarkEnd w:id="0"/>
      <w:r w:rsidR="00996E25" w:rsidRPr="00996E25">
        <w:rPr>
          <w:rFonts w:eastAsia="Arial Unicode MS"/>
          <w:sz w:val="28"/>
          <w:szCs w:val="28"/>
        </w:rPr>
        <w:t xml:space="preserve">            </w:t>
      </w:r>
      <w:r w:rsidR="00996E25">
        <w:rPr>
          <w:rFonts w:eastAsia="Arial Unicode MS"/>
          <w:sz w:val="28"/>
          <w:szCs w:val="28"/>
        </w:rPr>
        <w:t xml:space="preserve">     </w:t>
      </w:r>
      <w:r w:rsidR="00996E25" w:rsidRPr="00996E25">
        <w:rPr>
          <w:rFonts w:eastAsia="Arial Unicode MS"/>
          <w:sz w:val="28"/>
          <w:szCs w:val="28"/>
        </w:rPr>
        <w:t xml:space="preserve">                                     </w:t>
      </w:r>
      <w:r w:rsidR="00996E25" w:rsidRPr="00996E25">
        <w:rPr>
          <w:rFonts w:eastAsia="Arial Unicode MS"/>
          <w:sz w:val="28"/>
          <w:szCs w:val="28"/>
        </w:rPr>
        <w:tab/>
        <w:t xml:space="preserve"> </w:t>
      </w:r>
      <w:r w:rsidR="00635D32">
        <w:rPr>
          <w:rFonts w:eastAsia="Arial Unicode MS"/>
          <w:sz w:val="28"/>
          <w:szCs w:val="28"/>
        </w:rPr>
        <w:tab/>
      </w:r>
      <w:r w:rsidR="00635D32">
        <w:rPr>
          <w:rFonts w:eastAsia="Arial Unicode MS"/>
          <w:sz w:val="28"/>
          <w:szCs w:val="28"/>
        </w:rPr>
        <w:tab/>
      </w:r>
      <w:r w:rsidR="00996E25" w:rsidRPr="00996E25">
        <w:rPr>
          <w:rFonts w:eastAsia="Arial Unicode MS"/>
          <w:sz w:val="28"/>
          <w:szCs w:val="28"/>
        </w:rPr>
        <w:tab/>
        <w:t xml:space="preserve">№ </w:t>
      </w:r>
      <w:r w:rsidR="00635D32">
        <w:rPr>
          <w:rFonts w:eastAsia="Arial Unicode MS"/>
          <w:sz w:val="28"/>
          <w:szCs w:val="28"/>
        </w:rPr>
        <w:t>112</w:t>
      </w:r>
    </w:p>
    <w:p w:rsidR="00996E25" w:rsidRPr="00996E25" w:rsidRDefault="00996E25" w:rsidP="00996E25"/>
    <w:p w:rsidR="00996E25" w:rsidRPr="00996E25" w:rsidRDefault="00996E25" w:rsidP="00996E25">
      <w:pPr>
        <w:autoSpaceDE w:val="0"/>
        <w:autoSpaceDN w:val="0"/>
        <w:adjustRightInd w:val="0"/>
        <w:jc w:val="center"/>
        <w:rPr>
          <w:b/>
          <w:bCs/>
          <w:sz w:val="28"/>
          <w:szCs w:val="28"/>
        </w:rPr>
      </w:pPr>
      <w:r w:rsidRPr="00996E25">
        <w:rPr>
          <w:b/>
          <w:bCs/>
          <w:sz w:val="28"/>
          <w:szCs w:val="28"/>
        </w:rPr>
        <w:t>Об утверждении Положения об оплате труда работников муниципальных казенных учреждений</w:t>
      </w:r>
      <w:r w:rsidR="00EC71D6">
        <w:rPr>
          <w:b/>
          <w:bCs/>
          <w:sz w:val="28"/>
          <w:szCs w:val="28"/>
        </w:rPr>
        <w:t>,</w:t>
      </w:r>
      <w:r w:rsidRPr="00996E25">
        <w:rPr>
          <w:b/>
          <w:bCs/>
          <w:sz w:val="28"/>
          <w:szCs w:val="28"/>
        </w:rPr>
        <w:t xml:space="preserve"> </w:t>
      </w:r>
      <w:r w:rsidR="00842BA5" w:rsidRPr="00842BA5">
        <w:rPr>
          <w:b/>
          <w:bCs/>
          <w:sz w:val="28"/>
          <w:szCs w:val="28"/>
        </w:rPr>
        <w:t xml:space="preserve">подведомственных </w:t>
      </w:r>
      <w:r w:rsidRPr="00996E25">
        <w:rPr>
          <w:b/>
          <w:bCs/>
          <w:sz w:val="28"/>
          <w:szCs w:val="28"/>
        </w:rPr>
        <w:t>администрации Сортавальского муниципального округа</w:t>
      </w:r>
      <w:r w:rsidR="007C6DED">
        <w:rPr>
          <w:b/>
          <w:bCs/>
          <w:sz w:val="28"/>
          <w:szCs w:val="28"/>
        </w:rPr>
        <w:t xml:space="preserve"> </w:t>
      </w:r>
    </w:p>
    <w:p w:rsidR="00996E25" w:rsidRPr="00996E25" w:rsidRDefault="00996E25" w:rsidP="00996E25">
      <w:pPr>
        <w:autoSpaceDE w:val="0"/>
        <w:autoSpaceDN w:val="0"/>
        <w:adjustRightInd w:val="0"/>
        <w:jc w:val="both"/>
        <w:rPr>
          <w:sz w:val="28"/>
          <w:szCs w:val="20"/>
        </w:rPr>
      </w:pPr>
      <w:r w:rsidRPr="00996E25">
        <w:rPr>
          <w:sz w:val="28"/>
          <w:szCs w:val="20"/>
        </w:rPr>
        <w:t xml:space="preserve">          </w:t>
      </w:r>
    </w:p>
    <w:p w:rsidR="00996E25" w:rsidRDefault="00996E25" w:rsidP="00996E25">
      <w:pPr>
        <w:widowControl w:val="0"/>
        <w:autoSpaceDE w:val="0"/>
        <w:autoSpaceDN w:val="0"/>
        <w:adjustRightInd w:val="0"/>
        <w:ind w:firstLine="720"/>
        <w:jc w:val="both"/>
        <w:rPr>
          <w:rFonts w:ascii="Arial" w:hAnsi="Arial" w:cs="Arial"/>
          <w:sz w:val="28"/>
          <w:szCs w:val="28"/>
        </w:rPr>
      </w:pPr>
      <w:r>
        <w:rPr>
          <w:rFonts w:cs="Arial"/>
          <w:sz w:val="28"/>
          <w:szCs w:val="28"/>
        </w:rPr>
        <w:t xml:space="preserve">В </w:t>
      </w:r>
      <w:r w:rsidRPr="00996E25">
        <w:rPr>
          <w:sz w:val="28"/>
          <w:szCs w:val="28"/>
        </w:rPr>
        <w:t>соответствии со ст.144</w:t>
      </w:r>
      <w:r w:rsidRPr="00996E25">
        <w:rPr>
          <w:b/>
          <w:bCs/>
          <w:color w:val="333333"/>
          <w:sz w:val="28"/>
          <w:szCs w:val="28"/>
        </w:rPr>
        <w:t xml:space="preserve"> </w:t>
      </w:r>
      <w:r w:rsidRPr="00996E25">
        <w:rPr>
          <w:bCs/>
          <w:sz w:val="28"/>
          <w:szCs w:val="28"/>
        </w:rPr>
        <w:t>Трудового кодекса Российской Федерации</w:t>
      </w:r>
      <w:r w:rsidRPr="00996E25">
        <w:rPr>
          <w:sz w:val="28"/>
          <w:szCs w:val="28"/>
        </w:rPr>
        <w:t>,  Положени</w:t>
      </w:r>
      <w:r>
        <w:rPr>
          <w:sz w:val="28"/>
          <w:szCs w:val="28"/>
        </w:rPr>
        <w:t>ем</w:t>
      </w:r>
      <w:r w:rsidRPr="00996E25">
        <w:rPr>
          <w:sz w:val="28"/>
          <w:szCs w:val="28"/>
        </w:rPr>
        <w:t xml:space="preserve"> об установлении систем оплаты труда работников муниципальных учреждений, утвержденн</w:t>
      </w:r>
      <w:r w:rsidR="008E356F">
        <w:rPr>
          <w:sz w:val="28"/>
          <w:szCs w:val="28"/>
        </w:rPr>
        <w:t>ым</w:t>
      </w:r>
      <w:r w:rsidRPr="00996E25">
        <w:rPr>
          <w:sz w:val="28"/>
          <w:szCs w:val="28"/>
        </w:rPr>
        <w:t xml:space="preserve"> постановлением администрации Сортавальского муниципального района от </w:t>
      </w:r>
      <w:r w:rsidR="00FC0A7C">
        <w:rPr>
          <w:sz w:val="28"/>
          <w:szCs w:val="28"/>
        </w:rPr>
        <w:t>21 февраля 2025 года</w:t>
      </w:r>
      <w:r w:rsidRPr="00996E25">
        <w:rPr>
          <w:sz w:val="28"/>
          <w:szCs w:val="28"/>
        </w:rPr>
        <w:t xml:space="preserve"> №</w:t>
      </w:r>
      <w:r>
        <w:rPr>
          <w:sz w:val="28"/>
          <w:szCs w:val="28"/>
        </w:rPr>
        <w:t xml:space="preserve"> </w:t>
      </w:r>
      <w:r w:rsidR="00FC0A7C">
        <w:rPr>
          <w:sz w:val="28"/>
          <w:szCs w:val="28"/>
        </w:rPr>
        <w:t>31</w:t>
      </w:r>
      <w:r w:rsidRPr="00996E25">
        <w:rPr>
          <w:sz w:val="28"/>
          <w:szCs w:val="28"/>
        </w:rPr>
        <w:t xml:space="preserve"> </w:t>
      </w:r>
      <w:r w:rsidR="008E356F" w:rsidRPr="008E356F">
        <w:rPr>
          <w:sz w:val="28"/>
          <w:szCs w:val="28"/>
        </w:rPr>
        <w:t>Администрация Сортавальского  муниципального округа постановляет</w:t>
      </w:r>
      <w:r w:rsidRPr="00996E25">
        <w:rPr>
          <w:rFonts w:ascii="Arial" w:hAnsi="Arial" w:cs="Arial"/>
          <w:sz w:val="28"/>
          <w:szCs w:val="28"/>
        </w:rPr>
        <w:t>:</w:t>
      </w:r>
    </w:p>
    <w:p w:rsidR="008E356F" w:rsidRPr="00996E25" w:rsidRDefault="008E356F" w:rsidP="00996E25">
      <w:pPr>
        <w:widowControl w:val="0"/>
        <w:autoSpaceDE w:val="0"/>
        <w:autoSpaceDN w:val="0"/>
        <w:adjustRightInd w:val="0"/>
        <w:ind w:firstLine="720"/>
        <w:jc w:val="both"/>
        <w:rPr>
          <w:sz w:val="28"/>
          <w:szCs w:val="28"/>
        </w:rPr>
      </w:pPr>
    </w:p>
    <w:p w:rsidR="00996E25" w:rsidRPr="00996E25" w:rsidRDefault="00996E25" w:rsidP="008E356F">
      <w:pPr>
        <w:spacing w:after="225"/>
        <w:ind w:firstLine="709"/>
        <w:jc w:val="both"/>
        <w:rPr>
          <w:sz w:val="28"/>
          <w:szCs w:val="28"/>
        </w:rPr>
      </w:pPr>
      <w:r w:rsidRPr="00996E25">
        <w:rPr>
          <w:b/>
          <w:bCs/>
          <w:color w:val="584F4F"/>
          <w:sz w:val="17"/>
          <w:szCs w:val="17"/>
        </w:rPr>
        <w:t> </w:t>
      </w:r>
      <w:r w:rsidRPr="00996E25">
        <w:rPr>
          <w:sz w:val="28"/>
          <w:szCs w:val="28"/>
        </w:rPr>
        <w:t xml:space="preserve">1. Утвердить </w:t>
      </w:r>
      <w:r w:rsidR="00FC0A7C">
        <w:rPr>
          <w:sz w:val="28"/>
          <w:szCs w:val="28"/>
        </w:rPr>
        <w:t xml:space="preserve">настоящее </w:t>
      </w:r>
      <w:r w:rsidRPr="00996E25">
        <w:rPr>
          <w:sz w:val="28"/>
          <w:szCs w:val="28"/>
        </w:rPr>
        <w:t>Положение об оплате труда работников муниципальных казенных учреждений</w:t>
      </w:r>
      <w:r w:rsidR="00EC71D6">
        <w:rPr>
          <w:sz w:val="28"/>
          <w:szCs w:val="28"/>
        </w:rPr>
        <w:t>,</w:t>
      </w:r>
      <w:r w:rsidRPr="00996E25">
        <w:rPr>
          <w:sz w:val="28"/>
          <w:szCs w:val="28"/>
        </w:rPr>
        <w:t xml:space="preserve"> </w:t>
      </w:r>
      <w:r w:rsidR="00842BA5" w:rsidRPr="00842BA5">
        <w:rPr>
          <w:sz w:val="28"/>
          <w:szCs w:val="28"/>
        </w:rPr>
        <w:t xml:space="preserve">подведомственных </w:t>
      </w:r>
      <w:r w:rsidRPr="00996E25">
        <w:rPr>
          <w:sz w:val="28"/>
          <w:szCs w:val="28"/>
        </w:rPr>
        <w:t>администрации Сортавальского муниципального округа.</w:t>
      </w:r>
    </w:p>
    <w:p w:rsidR="00996E25" w:rsidRPr="00996E25" w:rsidRDefault="00996E25" w:rsidP="00FC0A7C">
      <w:pPr>
        <w:spacing w:after="225"/>
        <w:ind w:firstLine="709"/>
        <w:jc w:val="both"/>
        <w:rPr>
          <w:sz w:val="28"/>
          <w:szCs w:val="28"/>
        </w:rPr>
      </w:pPr>
      <w:r w:rsidRPr="00996E25">
        <w:rPr>
          <w:sz w:val="28"/>
          <w:szCs w:val="28"/>
        </w:rPr>
        <w:t>2. Руководителям муниципальных казенных учреждений</w:t>
      </w:r>
      <w:r w:rsidR="00EC71D6">
        <w:rPr>
          <w:sz w:val="28"/>
          <w:szCs w:val="28"/>
        </w:rPr>
        <w:t>,</w:t>
      </w:r>
      <w:r w:rsidRPr="00996E25">
        <w:rPr>
          <w:sz w:val="28"/>
          <w:szCs w:val="28"/>
        </w:rPr>
        <w:t xml:space="preserve"> </w:t>
      </w:r>
      <w:r w:rsidR="00842BA5" w:rsidRPr="00842BA5">
        <w:rPr>
          <w:sz w:val="28"/>
          <w:szCs w:val="28"/>
        </w:rPr>
        <w:t xml:space="preserve">подведомственных </w:t>
      </w:r>
      <w:r w:rsidR="00842BA5">
        <w:rPr>
          <w:sz w:val="28"/>
          <w:szCs w:val="28"/>
        </w:rPr>
        <w:t xml:space="preserve">администрации </w:t>
      </w:r>
      <w:r w:rsidRPr="00996E25">
        <w:rPr>
          <w:sz w:val="28"/>
          <w:szCs w:val="28"/>
        </w:rPr>
        <w:t>Сортавальского муниципального округа</w:t>
      </w:r>
      <w:r w:rsidRPr="00996E25">
        <w:rPr>
          <w:bCs/>
          <w:sz w:val="28"/>
          <w:szCs w:val="28"/>
        </w:rPr>
        <w:t xml:space="preserve"> привести положения об оплате труда работников учреждений в соответствие с утверждаемым Положением.</w:t>
      </w:r>
    </w:p>
    <w:p w:rsidR="00535F47" w:rsidRDefault="00996E25" w:rsidP="00FC0A7C">
      <w:pPr>
        <w:widowControl w:val="0"/>
        <w:tabs>
          <w:tab w:val="left" w:pos="687"/>
        </w:tabs>
        <w:autoSpaceDE w:val="0"/>
        <w:autoSpaceDN w:val="0"/>
        <w:adjustRightInd w:val="0"/>
        <w:ind w:firstLine="709"/>
        <w:jc w:val="both"/>
        <w:rPr>
          <w:sz w:val="28"/>
          <w:szCs w:val="28"/>
        </w:rPr>
      </w:pPr>
      <w:r w:rsidRPr="00996E25">
        <w:rPr>
          <w:sz w:val="28"/>
          <w:szCs w:val="28"/>
        </w:rPr>
        <w:t xml:space="preserve">3. Признать утратившим силу </w:t>
      </w:r>
    </w:p>
    <w:p w:rsidR="00996E25" w:rsidRPr="00996E25" w:rsidRDefault="00535F47" w:rsidP="00FC0A7C">
      <w:pPr>
        <w:widowControl w:val="0"/>
        <w:tabs>
          <w:tab w:val="left" w:pos="687"/>
        </w:tabs>
        <w:autoSpaceDE w:val="0"/>
        <w:autoSpaceDN w:val="0"/>
        <w:adjustRightInd w:val="0"/>
        <w:ind w:firstLine="709"/>
        <w:jc w:val="both"/>
        <w:rPr>
          <w:sz w:val="28"/>
          <w:szCs w:val="28"/>
        </w:rPr>
      </w:pPr>
      <w:r>
        <w:rPr>
          <w:sz w:val="28"/>
          <w:szCs w:val="28"/>
        </w:rPr>
        <w:t xml:space="preserve">- </w:t>
      </w:r>
      <w:r w:rsidR="00996E25" w:rsidRPr="00996E25">
        <w:rPr>
          <w:sz w:val="28"/>
          <w:szCs w:val="28"/>
        </w:rPr>
        <w:t>Постановление администрации Сортавальского муниципального района от 22 августа 2016 год № 85   «Об утверждении Положения об оплате труда работников подведомственных муниципальных казенных учреждений Администрации Сортавальского муниципального района</w:t>
      </w:r>
      <w:r w:rsidR="00FC0A7C">
        <w:rPr>
          <w:sz w:val="28"/>
          <w:szCs w:val="28"/>
        </w:rPr>
        <w:t>»</w:t>
      </w:r>
      <w:r w:rsidR="00996E25" w:rsidRPr="00996E25">
        <w:rPr>
          <w:sz w:val="28"/>
          <w:szCs w:val="28"/>
        </w:rPr>
        <w:t xml:space="preserve">                                   </w:t>
      </w:r>
    </w:p>
    <w:p w:rsidR="00FC0A7C" w:rsidRDefault="00535F47" w:rsidP="00535F47">
      <w:pPr>
        <w:ind w:firstLine="567"/>
        <w:jc w:val="both"/>
        <w:rPr>
          <w:sz w:val="28"/>
          <w:szCs w:val="28"/>
        </w:rPr>
      </w:pPr>
      <w:r>
        <w:rPr>
          <w:sz w:val="28"/>
          <w:szCs w:val="28"/>
        </w:rPr>
        <w:t xml:space="preserve">- </w:t>
      </w:r>
      <w:r w:rsidRPr="00535F47">
        <w:rPr>
          <w:sz w:val="28"/>
          <w:szCs w:val="28"/>
        </w:rPr>
        <w:t>Постановление администрации Сортавальского муниципального района от 2</w:t>
      </w:r>
      <w:r>
        <w:rPr>
          <w:sz w:val="28"/>
          <w:szCs w:val="28"/>
        </w:rPr>
        <w:t>7</w:t>
      </w:r>
      <w:r w:rsidRPr="00535F47">
        <w:rPr>
          <w:sz w:val="28"/>
          <w:szCs w:val="28"/>
        </w:rPr>
        <w:t xml:space="preserve"> </w:t>
      </w:r>
      <w:r>
        <w:rPr>
          <w:sz w:val="28"/>
          <w:szCs w:val="28"/>
        </w:rPr>
        <w:t>декабря</w:t>
      </w:r>
      <w:r w:rsidRPr="00535F47">
        <w:rPr>
          <w:sz w:val="28"/>
          <w:szCs w:val="28"/>
        </w:rPr>
        <w:t xml:space="preserve"> 20</w:t>
      </w:r>
      <w:r>
        <w:rPr>
          <w:sz w:val="28"/>
          <w:szCs w:val="28"/>
        </w:rPr>
        <w:t>21</w:t>
      </w:r>
      <w:r w:rsidRPr="00535F47">
        <w:rPr>
          <w:sz w:val="28"/>
          <w:szCs w:val="28"/>
        </w:rPr>
        <w:t xml:space="preserve"> год</w:t>
      </w:r>
      <w:r>
        <w:rPr>
          <w:sz w:val="28"/>
          <w:szCs w:val="28"/>
        </w:rPr>
        <w:t>а</w:t>
      </w:r>
      <w:r w:rsidRPr="00535F47">
        <w:rPr>
          <w:sz w:val="28"/>
          <w:szCs w:val="28"/>
        </w:rPr>
        <w:t xml:space="preserve"> № </w:t>
      </w:r>
      <w:r>
        <w:rPr>
          <w:sz w:val="28"/>
          <w:szCs w:val="28"/>
        </w:rPr>
        <w:t>92</w:t>
      </w:r>
      <w:r w:rsidRPr="00535F47">
        <w:rPr>
          <w:sz w:val="28"/>
          <w:szCs w:val="28"/>
        </w:rPr>
        <w:t xml:space="preserve">   «О внесении изменений в Положение об оплате труда работников подведомственных муниципальных казенных учреждений Администрации Сортавальского муниципального района»                                   </w:t>
      </w:r>
    </w:p>
    <w:p w:rsidR="00535F47" w:rsidRDefault="00535F47" w:rsidP="00535F47">
      <w:pPr>
        <w:ind w:firstLine="567"/>
        <w:jc w:val="both"/>
        <w:rPr>
          <w:sz w:val="28"/>
          <w:szCs w:val="28"/>
        </w:rPr>
      </w:pPr>
      <w:r>
        <w:rPr>
          <w:sz w:val="28"/>
          <w:szCs w:val="28"/>
        </w:rPr>
        <w:lastRenderedPageBreak/>
        <w:t xml:space="preserve">- </w:t>
      </w:r>
      <w:r w:rsidRPr="00535F47">
        <w:rPr>
          <w:sz w:val="28"/>
          <w:szCs w:val="28"/>
        </w:rPr>
        <w:t>Постановление администрации Сортавальского муниципального ра</w:t>
      </w:r>
      <w:r>
        <w:rPr>
          <w:sz w:val="28"/>
          <w:szCs w:val="28"/>
        </w:rPr>
        <w:t>йона от 4 февраля 2022 года № 1</w:t>
      </w:r>
      <w:r w:rsidRPr="00535F47">
        <w:rPr>
          <w:sz w:val="28"/>
          <w:szCs w:val="28"/>
        </w:rPr>
        <w:t xml:space="preserve">2   «О внесении изменений в Положение об оплате труда работников подведомственных муниципальных казенных учреждений Администрации Сортавальского муниципального района»                                   </w:t>
      </w:r>
    </w:p>
    <w:p w:rsidR="00535F47" w:rsidRDefault="00535F47" w:rsidP="00535F47">
      <w:pPr>
        <w:ind w:firstLine="567"/>
        <w:jc w:val="both"/>
        <w:rPr>
          <w:sz w:val="28"/>
          <w:szCs w:val="28"/>
        </w:rPr>
      </w:pPr>
    </w:p>
    <w:p w:rsidR="00535F47" w:rsidRDefault="00535F47" w:rsidP="00996E25">
      <w:pPr>
        <w:jc w:val="both"/>
        <w:rPr>
          <w:sz w:val="28"/>
          <w:szCs w:val="28"/>
        </w:rPr>
      </w:pPr>
    </w:p>
    <w:p w:rsidR="00535F47" w:rsidRDefault="00535F47" w:rsidP="00996E25">
      <w:pPr>
        <w:jc w:val="both"/>
        <w:rPr>
          <w:sz w:val="28"/>
          <w:szCs w:val="28"/>
        </w:rPr>
      </w:pPr>
    </w:p>
    <w:p w:rsidR="00535F47" w:rsidRDefault="00535F47" w:rsidP="00996E25">
      <w:pPr>
        <w:jc w:val="both"/>
        <w:rPr>
          <w:sz w:val="28"/>
          <w:szCs w:val="28"/>
        </w:rPr>
      </w:pPr>
    </w:p>
    <w:p w:rsidR="00996E25" w:rsidRDefault="00996E25" w:rsidP="00996E25">
      <w:pPr>
        <w:jc w:val="both"/>
        <w:rPr>
          <w:sz w:val="28"/>
          <w:szCs w:val="28"/>
        </w:rPr>
      </w:pPr>
      <w:r w:rsidRPr="00996E25">
        <w:rPr>
          <w:sz w:val="28"/>
          <w:szCs w:val="28"/>
        </w:rPr>
        <w:t xml:space="preserve">Глава </w:t>
      </w:r>
      <w:r w:rsidR="00FC0A7C">
        <w:rPr>
          <w:sz w:val="28"/>
          <w:szCs w:val="28"/>
        </w:rPr>
        <w:t>Сортавальского муниципального округа                         С.В.Крупин</w:t>
      </w:r>
    </w:p>
    <w:p w:rsidR="00996E25" w:rsidRDefault="00996E25" w:rsidP="003E6CB9">
      <w:pPr>
        <w:jc w:val="right"/>
        <w:rPr>
          <w:sz w:val="28"/>
          <w:szCs w:val="28"/>
        </w:rPr>
      </w:pPr>
    </w:p>
    <w:p w:rsidR="00996E25" w:rsidRDefault="00996E25" w:rsidP="003E6CB9">
      <w:pPr>
        <w:jc w:val="right"/>
        <w:rPr>
          <w:sz w:val="28"/>
          <w:szCs w:val="28"/>
        </w:rPr>
      </w:pPr>
    </w:p>
    <w:p w:rsidR="00996E25" w:rsidRDefault="00996E25" w:rsidP="003E6CB9">
      <w:pPr>
        <w:jc w:val="right"/>
        <w:rPr>
          <w:sz w:val="28"/>
          <w:szCs w:val="28"/>
        </w:rPr>
      </w:pPr>
    </w:p>
    <w:p w:rsidR="00996E25" w:rsidRDefault="00996E25" w:rsidP="003E6CB9">
      <w:pPr>
        <w:jc w:val="right"/>
        <w:rPr>
          <w:sz w:val="28"/>
          <w:szCs w:val="28"/>
        </w:rPr>
      </w:pPr>
    </w:p>
    <w:p w:rsidR="003E6CB9" w:rsidRPr="00CB4617" w:rsidRDefault="00535F47" w:rsidP="003E6CB9">
      <w:pPr>
        <w:jc w:val="right"/>
        <w:rPr>
          <w:sz w:val="28"/>
          <w:szCs w:val="28"/>
        </w:rPr>
      </w:pPr>
      <w:r>
        <w:rPr>
          <w:sz w:val="28"/>
          <w:szCs w:val="28"/>
        </w:rPr>
        <w:br w:type="column"/>
      </w:r>
      <w:r w:rsidR="003E6CB9" w:rsidRPr="00CB4617">
        <w:rPr>
          <w:sz w:val="28"/>
          <w:szCs w:val="28"/>
        </w:rPr>
        <w:lastRenderedPageBreak/>
        <w:t>УТВЕРЖДЕНО:</w:t>
      </w:r>
    </w:p>
    <w:p w:rsidR="003E6CB9" w:rsidRPr="00CB4617" w:rsidRDefault="00AC4DBF" w:rsidP="003E6CB9">
      <w:pPr>
        <w:jc w:val="right"/>
        <w:rPr>
          <w:sz w:val="28"/>
          <w:szCs w:val="28"/>
        </w:rPr>
      </w:pPr>
      <w:r w:rsidRPr="00CB4617">
        <w:rPr>
          <w:sz w:val="28"/>
          <w:szCs w:val="28"/>
        </w:rPr>
        <w:t>Постановлен</w:t>
      </w:r>
      <w:r w:rsidR="003E6CB9" w:rsidRPr="00CB4617">
        <w:rPr>
          <w:sz w:val="28"/>
          <w:szCs w:val="28"/>
        </w:rPr>
        <w:t>ием администрации</w:t>
      </w:r>
    </w:p>
    <w:p w:rsidR="003E6CB9" w:rsidRPr="00CB4617" w:rsidRDefault="003E6CB9" w:rsidP="003E6CB9">
      <w:pPr>
        <w:jc w:val="right"/>
        <w:rPr>
          <w:sz w:val="28"/>
          <w:szCs w:val="28"/>
        </w:rPr>
      </w:pPr>
      <w:r w:rsidRPr="00CB4617">
        <w:rPr>
          <w:sz w:val="28"/>
          <w:szCs w:val="28"/>
        </w:rPr>
        <w:t xml:space="preserve">Сортавальского муниципального </w:t>
      </w:r>
      <w:r w:rsidR="00CB4617" w:rsidRPr="00CB4617">
        <w:rPr>
          <w:sz w:val="28"/>
          <w:szCs w:val="28"/>
        </w:rPr>
        <w:t>округа</w:t>
      </w:r>
    </w:p>
    <w:p w:rsidR="003E6CB9" w:rsidRPr="00CB4617" w:rsidRDefault="00CB4617" w:rsidP="003E6CB9">
      <w:pPr>
        <w:jc w:val="right"/>
        <w:rPr>
          <w:sz w:val="28"/>
          <w:szCs w:val="28"/>
        </w:rPr>
      </w:pPr>
      <w:r>
        <w:rPr>
          <w:sz w:val="28"/>
          <w:szCs w:val="28"/>
        </w:rPr>
        <w:t>от «</w:t>
      </w:r>
      <w:r w:rsidR="00635D32">
        <w:rPr>
          <w:sz w:val="28"/>
          <w:szCs w:val="28"/>
        </w:rPr>
        <w:t>05</w:t>
      </w:r>
      <w:r>
        <w:rPr>
          <w:sz w:val="28"/>
          <w:szCs w:val="28"/>
        </w:rPr>
        <w:t>»</w:t>
      </w:r>
      <w:r w:rsidR="00635D32">
        <w:rPr>
          <w:sz w:val="28"/>
          <w:szCs w:val="28"/>
        </w:rPr>
        <w:t xml:space="preserve"> июня </w:t>
      </w:r>
      <w:r>
        <w:rPr>
          <w:sz w:val="28"/>
          <w:szCs w:val="28"/>
        </w:rPr>
        <w:t>2025</w:t>
      </w:r>
      <w:r w:rsidR="003E6CB9" w:rsidRPr="00CB4617">
        <w:rPr>
          <w:sz w:val="28"/>
          <w:szCs w:val="28"/>
        </w:rPr>
        <w:t xml:space="preserve"> г.№</w:t>
      </w:r>
      <w:r w:rsidR="00635D32">
        <w:rPr>
          <w:sz w:val="28"/>
          <w:szCs w:val="28"/>
        </w:rPr>
        <w:t xml:space="preserve"> 112</w:t>
      </w:r>
    </w:p>
    <w:p w:rsidR="003E6CB9" w:rsidRPr="00E0589D" w:rsidRDefault="003E6CB9" w:rsidP="003E6CB9">
      <w:pPr>
        <w:jc w:val="center"/>
        <w:rPr>
          <w:color w:val="FF0000"/>
          <w:sz w:val="28"/>
          <w:szCs w:val="28"/>
        </w:rPr>
      </w:pPr>
    </w:p>
    <w:p w:rsidR="003E6CB9" w:rsidRPr="00AF3769" w:rsidRDefault="003E6CB9" w:rsidP="003E6CB9">
      <w:pPr>
        <w:jc w:val="center"/>
        <w:rPr>
          <w:sz w:val="28"/>
          <w:szCs w:val="28"/>
        </w:rPr>
      </w:pPr>
    </w:p>
    <w:p w:rsidR="003E6CB9" w:rsidRPr="00AF3769" w:rsidRDefault="003E6CB9" w:rsidP="003E6CB9">
      <w:pPr>
        <w:jc w:val="center"/>
        <w:rPr>
          <w:sz w:val="28"/>
          <w:szCs w:val="28"/>
        </w:rPr>
      </w:pPr>
      <w:r w:rsidRPr="00AF3769">
        <w:rPr>
          <w:sz w:val="28"/>
          <w:szCs w:val="28"/>
        </w:rPr>
        <w:t>ПОЛОЖЕНИЕ</w:t>
      </w:r>
    </w:p>
    <w:p w:rsidR="003E6CB9" w:rsidRPr="00AF3769" w:rsidRDefault="006247A8" w:rsidP="003E6CB9">
      <w:pPr>
        <w:jc w:val="center"/>
        <w:rPr>
          <w:sz w:val="28"/>
          <w:szCs w:val="28"/>
        </w:rPr>
      </w:pPr>
      <w:r>
        <w:rPr>
          <w:sz w:val="28"/>
          <w:szCs w:val="28"/>
        </w:rPr>
        <w:t xml:space="preserve">об оплате труда </w:t>
      </w:r>
      <w:r w:rsidR="003E6CB9" w:rsidRPr="00AF3769">
        <w:rPr>
          <w:sz w:val="28"/>
          <w:szCs w:val="28"/>
        </w:rPr>
        <w:t xml:space="preserve">работников </w:t>
      </w:r>
    </w:p>
    <w:p w:rsidR="003E6CB9" w:rsidRPr="00AF3769" w:rsidRDefault="00F34ABE" w:rsidP="003E6CB9">
      <w:pPr>
        <w:jc w:val="center"/>
        <w:rPr>
          <w:sz w:val="28"/>
          <w:szCs w:val="28"/>
        </w:rPr>
      </w:pPr>
      <w:r>
        <w:rPr>
          <w:sz w:val="28"/>
          <w:szCs w:val="28"/>
        </w:rPr>
        <w:t xml:space="preserve">муниципальных казенных учреждений Сортавальского муниципального </w:t>
      </w:r>
      <w:r w:rsidR="00675EEE">
        <w:rPr>
          <w:sz w:val="28"/>
          <w:szCs w:val="28"/>
        </w:rPr>
        <w:t>округа,</w:t>
      </w:r>
      <w:r w:rsidR="00675EEE" w:rsidRPr="00675EEE">
        <w:t xml:space="preserve"> </w:t>
      </w:r>
      <w:r w:rsidR="00675EEE" w:rsidRPr="00675EEE">
        <w:rPr>
          <w:sz w:val="28"/>
          <w:szCs w:val="28"/>
        </w:rPr>
        <w:t>подведомственных администрации</w:t>
      </w:r>
      <w:r w:rsidR="00675EEE">
        <w:rPr>
          <w:sz w:val="28"/>
          <w:szCs w:val="28"/>
        </w:rPr>
        <w:t xml:space="preserve"> </w:t>
      </w:r>
      <w:r w:rsidR="003E6CB9" w:rsidRPr="00AF3769">
        <w:rPr>
          <w:sz w:val="28"/>
          <w:szCs w:val="28"/>
        </w:rPr>
        <w:t xml:space="preserve"> </w:t>
      </w:r>
      <w:r w:rsidR="00675EEE" w:rsidRPr="00675EEE">
        <w:rPr>
          <w:sz w:val="28"/>
          <w:szCs w:val="28"/>
        </w:rPr>
        <w:t>Сортавальского муниципального округа</w:t>
      </w:r>
    </w:p>
    <w:p w:rsidR="003E6CB9" w:rsidRPr="00AF3769" w:rsidRDefault="003E6CB9" w:rsidP="003E6CB9">
      <w:pPr>
        <w:jc w:val="center"/>
        <w:rPr>
          <w:sz w:val="28"/>
          <w:szCs w:val="28"/>
        </w:rPr>
      </w:pPr>
    </w:p>
    <w:p w:rsidR="003E6CB9" w:rsidRPr="00AF3769" w:rsidRDefault="003E6CB9" w:rsidP="003E6CB9">
      <w:pPr>
        <w:numPr>
          <w:ilvl w:val="0"/>
          <w:numId w:val="1"/>
        </w:numPr>
        <w:jc w:val="center"/>
        <w:rPr>
          <w:b/>
          <w:sz w:val="28"/>
          <w:szCs w:val="28"/>
        </w:rPr>
      </w:pPr>
      <w:r w:rsidRPr="00AF3769">
        <w:rPr>
          <w:b/>
          <w:sz w:val="28"/>
          <w:szCs w:val="28"/>
        </w:rPr>
        <w:t>Общее положение</w:t>
      </w:r>
    </w:p>
    <w:p w:rsidR="003E6CB9" w:rsidRPr="00AF3769" w:rsidRDefault="003E6CB9" w:rsidP="003E6CB9">
      <w:pPr>
        <w:rPr>
          <w:sz w:val="28"/>
          <w:szCs w:val="28"/>
        </w:rPr>
      </w:pPr>
    </w:p>
    <w:p w:rsidR="00152A52" w:rsidRDefault="005460E5" w:rsidP="00921FD3">
      <w:pPr>
        <w:numPr>
          <w:ilvl w:val="1"/>
          <w:numId w:val="1"/>
        </w:numPr>
        <w:tabs>
          <w:tab w:val="clear" w:pos="900"/>
        </w:tabs>
        <w:ind w:left="0" w:firstLine="567"/>
        <w:contextualSpacing/>
        <w:jc w:val="both"/>
        <w:rPr>
          <w:sz w:val="28"/>
          <w:szCs w:val="28"/>
        </w:rPr>
      </w:pPr>
      <w:r w:rsidRPr="00675EEE">
        <w:rPr>
          <w:sz w:val="28"/>
          <w:szCs w:val="28"/>
        </w:rPr>
        <w:t xml:space="preserve"> </w:t>
      </w:r>
      <w:r w:rsidR="003E6CB9" w:rsidRPr="00675EEE">
        <w:rPr>
          <w:sz w:val="28"/>
          <w:szCs w:val="28"/>
        </w:rPr>
        <w:t>Настоящее Положение об оплате труда работников</w:t>
      </w:r>
      <w:r w:rsidR="003E6CB9" w:rsidRPr="00675EEE">
        <w:t xml:space="preserve"> </w:t>
      </w:r>
      <w:r w:rsidR="00675EEE" w:rsidRPr="00675EEE">
        <w:rPr>
          <w:sz w:val="28"/>
          <w:szCs w:val="28"/>
        </w:rPr>
        <w:t>муниципальных казенных учреждений Сортавальского муниципального округа, подведомственных администрации  Сортавальского муниципального округа</w:t>
      </w:r>
      <w:r w:rsidR="00EC71D6">
        <w:rPr>
          <w:sz w:val="28"/>
          <w:szCs w:val="28"/>
        </w:rPr>
        <w:t>,</w:t>
      </w:r>
      <w:r w:rsidR="00152A52">
        <w:rPr>
          <w:sz w:val="28"/>
          <w:szCs w:val="28"/>
        </w:rPr>
        <w:t xml:space="preserve"> (далее – Положение)</w:t>
      </w:r>
      <w:r w:rsidR="00675EEE">
        <w:rPr>
          <w:sz w:val="28"/>
          <w:szCs w:val="28"/>
        </w:rPr>
        <w:t xml:space="preserve"> </w:t>
      </w:r>
      <w:r w:rsidR="003E6CB9" w:rsidRPr="00675EEE">
        <w:rPr>
          <w:sz w:val="28"/>
          <w:szCs w:val="28"/>
        </w:rPr>
        <w:t>регулирует порядок оплаты</w:t>
      </w:r>
      <w:r w:rsidR="00372AD9" w:rsidRPr="00675EEE">
        <w:rPr>
          <w:sz w:val="28"/>
          <w:szCs w:val="28"/>
        </w:rPr>
        <w:t xml:space="preserve"> труда работников</w:t>
      </w:r>
      <w:r w:rsidR="00152A52">
        <w:rPr>
          <w:sz w:val="28"/>
          <w:szCs w:val="28"/>
        </w:rPr>
        <w:t xml:space="preserve"> учреждений</w:t>
      </w:r>
      <w:r w:rsidR="007C6DED" w:rsidRPr="007C6DED">
        <w:t xml:space="preserve"> </w:t>
      </w:r>
      <w:r w:rsidR="007C6DED" w:rsidRPr="007C6DED">
        <w:rPr>
          <w:sz w:val="28"/>
          <w:szCs w:val="28"/>
        </w:rPr>
        <w:t>МКУ «Городское хозяйство», МКУ «Архитектура и градостроительство», МКУ «Недвижимость-ИНВЕСТ»</w:t>
      </w:r>
      <w:r w:rsidR="00152A52">
        <w:rPr>
          <w:sz w:val="28"/>
          <w:szCs w:val="28"/>
        </w:rPr>
        <w:t xml:space="preserve">, по которым главным распорядителем средств бюджета Сортавальского муниципального округа является администрация Сортавальского муниципального округа (далее </w:t>
      </w:r>
      <w:r w:rsidR="006D30B0">
        <w:rPr>
          <w:sz w:val="28"/>
          <w:szCs w:val="28"/>
        </w:rPr>
        <w:t xml:space="preserve">- подведомственные учреждения, </w:t>
      </w:r>
      <w:r w:rsidR="00152A52">
        <w:rPr>
          <w:sz w:val="28"/>
          <w:szCs w:val="28"/>
        </w:rPr>
        <w:t>ГРБС).</w:t>
      </w:r>
      <w:r w:rsidR="003E6CB9" w:rsidRPr="00675EEE">
        <w:rPr>
          <w:sz w:val="28"/>
          <w:szCs w:val="28"/>
        </w:rPr>
        <w:t xml:space="preserve"> </w:t>
      </w:r>
    </w:p>
    <w:p w:rsidR="003E6CB9" w:rsidRPr="00675EEE" w:rsidRDefault="00152A52" w:rsidP="00842BA5">
      <w:pPr>
        <w:numPr>
          <w:ilvl w:val="1"/>
          <w:numId w:val="1"/>
        </w:numPr>
        <w:tabs>
          <w:tab w:val="clear" w:pos="900"/>
        </w:tabs>
        <w:ind w:left="0" w:firstLine="567"/>
        <w:contextualSpacing/>
        <w:jc w:val="both"/>
        <w:rPr>
          <w:sz w:val="28"/>
          <w:szCs w:val="28"/>
        </w:rPr>
      </w:pPr>
      <w:r>
        <w:rPr>
          <w:sz w:val="28"/>
          <w:szCs w:val="28"/>
        </w:rPr>
        <w:t xml:space="preserve">Настоящее Положение </w:t>
      </w:r>
      <w:r w:rsidR="003E6CB9" w:rsidRPr="00675EEE">
        <w:rPr>
          <w:sz w:val="28"/>
          <w:szCs w:val="28"/>
        </w:rPr>
        <w:t>определяет порядок формирования фонда оплаты труда работников</w:t>
      </w:r>
      <w:r>
        <w:rPr>
          <w:sz w:val="28"/>
          <w:szCs w:val="28"/>
        </w:rPr>
        <w:t xml:space="preserve"> </w:t>
      </w:r>
      <w:r w:rsidR="00842BA5" w:rsidRPr="00842BA5">
        <w:rPr>
          <w:sz w:val="28"/>
          <w:szCs w:val="28"/>
        </w:rPr>
        <w:t xml:space="preserve">подведомственных </w:t>
      </w:r>
      <w:r w:rsidR="00842BA5">
        <w:rPr>
          <w:sz w:val="28"/>
          <w:szCs w:val="28"/>
        </w:rPr>
        <w:t>учреждений</w:t>
      </w:r>
      <w:r w:rsidR="003E6CB9" w:rsidRPr="00675EEE">
        <w:rPr>
          <w:sz w:val="28"/>
          <w:szCs w:val="28"/>
        </w:rPr>
        <w:t xml:space="preserve"> за счет средств бюджета и иных источников, не запрещенных законодательством</w:t>
      </w:r>
      <w:r w:rsidR="00675EEE" w:rsidRPr="00675EEE">
        <w:rPr>
          <w:sz w:val="28"/>
          <w:szCs w:val="28"/>
        </w:rPr>
        <w:t xml:space="preserve"> Российской Федерации</w:t>
      </w:r>
      <w:r w:rsidR="003E6CB9" w:rsidRPr="00675EEE">
        <w:rPr>
          <w:sz w:val="28"/>
          <w:szCs w:val="28"/>
        </w:rPr>
        <w:t>, установления размеров окладов (должностных окладов), ставок по профессиональным квалификационным группам (далее – ПКГ) и квалификационным уровням, а также выплат компенсационного</w:t>
      </w:r>
      <w:r>
        <w:rPr>
          <w:sz w:val="28"/>
          <w:szCs w:val="28"/>
        </w:rPr>
        <w:t xml:space="preserve"> и</w:t>
      </w:r>
      <w:r w:rsidR="003E6CB9" w:rsidRPr="00675EEE">
        <w:rPr>
          <w:sz w:val="28"/>
          <w:szCs w:val="28"/>
        </w:rPr>
        <w:t xml:space="preserve"> стимулирующего характера</w:t>
      </w:r>
      <w:r w:rsidR="00760459">
        <w:rPr>
          <w:sz w:val="28"/>
          <w:szCs w:val="28"/>
        </w:rPr>
        <w:t>, материальной помощи</w:t>
      </w:r>
      <w:r w:rsidR="003E6CB9" w:rsidRPr="00675EEE">
        <w:rPr>
          <w:sz w:val="28"/>
          <w:szCs w:val="28"/>
        </w:rPr>
        <w:t>.</w:t>
      </w:r>
    </w:p>
    <w:p w:rsidR="003E6CB9" w:rsidRPr="00675EEE" w:rsidRDefault="003E6CB9" w:rsidP="00675EEE">
      <w:pPr>
        <w:numPr>
          <w:ilvl w:val="1"/>
          <w:numId w:val="1"/>
        </w:numPr>
        <w:tabs>
          <w:tab w:val="clear" w:pos="900"/>
          <w:tab w:val="num" w:pos="567"/>
          <w:tab w:val="num" w:pos="709"/>
        </w:tabs>
        <w:ind w:left="0" w:firstLine="567"/>
        <w:jc w:val="both"/>
        <w:rPr>
          <w:sz w:val="28"/>
          <w:szCs w:val="28"/>
        </w:rPr>
      </w:pPr>
      <w:r w:rsidRPr="00675EEE">
        <w:rPr>
          <w:sz w:val="28"/>
          <w:szCs w:val="28"/>
        </w:rPr>
        <w:t xml:space="preserve">  Месячная заработная плата работника, полностью отработавшего за этот период норму рабочего времени и выполнившего нормы труда (трудовые обязанности)</w:t>
      </w:r>
      <w:r w:rsidR="008E356F">
        <w:rPr>
          <w:sz w:val="28"/>
          <w:szCs w:val="28"/>
        </w:rPr>
        <w:t>,</w:t>
      </w:r>
      <w:r w:rsidR="00FC0A7C">
        <w:rPr>
          <w:sz w:val="28"/>
          <w:szCs w:val="28"/>
        </w:rPr>
        <w:t xml:space="preserve"> </w:t>
      </w:r>
      <w:r w:rsidRPr="00675EEE">
        <w:rPr>
          <w:sz w:val="28"/>
          <w:szCs w:val="28"/>
        </w:rPr>
        <w:t>не может быть ниже минимального размера оплаты труда</w:t>
      </w:r>
      <w:r w:rsidR="007F0AD2" w:rsidRPr="00675EEE">
        <w:rPr>
          <w:sz w:val="28"/>
          <w:szCs w:val="28"/>
        </w:rPr>
        <w:t>, установленного в соответствии с действующим законодательством</w:t>
      </w:r>
      <w:r w:rsidRPr="00675EEE">
        <w:rPr>
          <w:sz w:val="28"/>
          <w:szCs w:val="28"/>
        </w:rPr>
        <w:t>.</w:t>
      </w:r>
    </w:p>
    <w:p w:rsidR="003E6CB9" w:rsidRDefault="00F015A9" w:rsidP="00F015A9">
      <w:pPr>
        <w:numPr>
          <w:ilvl w:val="1"/>
          <w:numId w:val="1"/>
        </w:numPr>
        <w:tabs>
          <w:tab w:val="clear" w:pos="900"/>
        </w:tabs>
        <w:ind w:left="0" w:firstLine="567"/>
        <w:jc w:val="both"/>
        <w:rPr>
          <w:color w:val="000000"/>
          <w:sz w:val="28"/>
          <w:szCs w:val="28"/>
        </w:rPr>
      </w:pPr>
      <w:r w:rsidRPr="00F015A9">
        <w:rPr>
          <w:color w:val="000000"/>
          <w:sz w:val="28"/>
          <w:szCs w:val="28"/>
        </w:rPr>
        <w:t>Система  оплаты труда, включая размеры тарифных ставок, окладов (должностных окладов), доплат и надбавок компенсационного характера, в том числе за работу в условиях, отклоняющихся от нормальных, системы доплат и надбавок стимулирующего характера и системы премирования</w:t>
      </w:r>
      <w:r>
        <w:rPr>
          <w:color w:val="000000"/>
          <w:sz w:val="28"/>
          <w:szCs w:val="28"/>
        </w:rPr>
        <w:t xml:space="preserve"> </w:t>
      </w:r>
      <w:r w:rsidR="003E6CB9" w:rsidRPr="00675EEE">
        <w:rPr>
          <w:color w:val="000000"/>
          <w:sz w:val="28"/>
          <w:szCs w:val="28"/>
        </w:rPr>
        <w:t>в учреждени</w:t>
      </w:r>
      <w:r w:rsidR="00C17AC5">
        <w:rPr>
          <w:color w:val="000000"/>
          <w:sz w:val="28"/>
          <w:szCs w:val="28"/>
        </w:rPr>
        <w:t>и</w:t>
      </w:r>
      <w:r>
        <w:rPr>
          <w:color w:val="000000"/>
          <w:sz w:val="28"/>
          <w:szCs w:val="28"/>
        </w:rPr>
        <w:t xml:space="preserve"> устанавливаю</w:t>
      </w:r>
      <w:r w:rsidR="003E6CB9" w:rsidRPr="00675EEE">
        <w:rPr>
          <w:color w:val="000000"/>
          <w:sz w:val="28"/>
          <w:szCs w:val="28"/>
        </w:rPr>
        <w:t>тся локальным нормативным актом, принимаемым в соответствии с трудовым законодательством, нормативными актами Р</w:t>
      </w:r>
      <w:r w:rsidR="0051253B" w:rsidRPr="00675EEE">
        <w:rPr>
          <w:color w:val="000000"/>
          <w:sz w:val="28"/>
          <w:szCs w:val="28"/>
        </w:rPr>
        <w:t xml:space="preserve">оссийской </w:t>
      </w:r>
      <w:r w:rsidR="003E6CB9" w:rsidRPr="00675EEE">
        <w:rPr>
          <w:color w:val="000000"/>
          <w:sz w:val="28"/>
          <w:szCs w:val="28"/>
        </w:rPr>
        <w:t>Ф</w:t>
      </w:r>
      <w:r w:rsidR="0051253B" w:rsidRPr="00675EEE">
        <w:rPr>
          <w:color w:val="000000"/>
          <w:sz w:val="28"/>
          <w:szCs w:val="28"/>
        </w:rPr>
        <w:t>едерации</w:t>
      </w:r>
      <w:r w:rsidR="003E6CB9" w:rsidRPr="00675EEE">
        <w:rPr>
          <w:color w:val="000000"/>
          <w:sz w:val="28"/>
          <w:szCs w:val="28"/>
        </w:rPr>
        <w:t xml:space="preserve">, Республики Карелия, органов местного самоуправления Сортавальского муниципального </w:t>
      </w:r>
      <w:r w:rsidR="00760459">
        <w:rPr>
          <w:color w:val="000000"/>
          <w:sz w:val="28"/>
          <w:szCs w:val="28"/>
        </w:rPr>
        <w:t>округа</w:t>
      </w:r>
      <w:r w:rsidR="0051253B" w:rsidRPr="00675EEE">
        <w:rPr>
          <w:color w:val="000000"/>
          <w:sz w:val="28"/>
          <w:szCs w:val="28"/>
        </w:rPr>
        <w:t>,</w:t>
      </w:r>
      <w:r w:rsidR="003E6CB9" w:rsidRPr="00675EEE">
        <w:rPr>
          <w:color w:val="000000"/>
          <w:sz w:val="28"/>
          <w:szCs w:val="28"/>
        </w:rPr>
        <w:t xml:space="preserve"> содержащими нормы трудового права и настоящим Положением.</w:t>
      </w:r>
    </w:p>
    <w:p w:rsidR="00760459" w:rsidRDefault="00760459" w:rsidP="00760459">
      <w:pPr>
        <w:numPr>
          <w:ilvl w:val="1"/>
          <w:numId w:val="1"/>
        </w:numPr>
        <w:tabs>
          <w:tab w:val="clear" w:pos="900"/>
        </w:tabs>
        <w:ind w:left="0" w:firstLine="567"/>
        <w:jc w:val="both"/>
        <w:rPr>
          <w:color w:val="000000"/>
          <w:sz w:val="28"/>
          <w:szCs w:val="28"/>
        </w:rPr>
      </w:pPr>
      <w:r w:rsidRPr="00760459">
        <w:rPr>
          <w:color w:val="000000"/>
          <w:sz w:val="28"/>
          <w:szCs w:val="28"/>
        </w:rPr>
        <w:t>Оплата труда руководителя</w:t>
      </w:r>
      <w:r w:rsidR="00842BA5">
        <w:rPr>
          <w:color w:val="000000"/>
          <w:sz w:val="28"/>
          <w:szCs w:val="28"/>
        </w:rPr>
        <w:t>, заместителя руководителя и главного бухгалтера</w:t>
      </w:r>
      <w:r w:rsidRPr="00760459">
        <w:rPr>
          <w:color w:val="000000"/>
          <w:sz w:val="28"/>
          <w:szCs w:val="28"/>
        </w:rPr>
        <w:t xml:space="preserve"> </w:t>
      </w:r>
      <w:r w:rsidR="00842BA5">
        <w:rPr>
          <w:color w:val="000000"/>
          <w:sz w:val="28"/>
          <w:szCs w:val="28"/>
        </w:rPr>
        <w:t xml:space="preserve">учреждения </w:t>
      </w:r>
      <w:r w:rsidRPr="00760459">
        <w:rPr>
          <w:color w:val="000000"/>
          <w:sz w:val="28"/>
          <w:szCs w:val="28"/>
        </w:rPr>
        <w:t xml:space="preserve">устанавливается в соответствии с </w:t>
      </w:r>
      <w:r>
        <w:rPr>
          <w:color w:val="000000"/>
          <w:sz w:val="28"/>
          <w:szCs w:val="28"/>
        </w:rPr>
        <w:t xml:space="preserve">утверждаемым </w:t>
      </w:r>
      <w:r>
        <w:rPr>
          <w:color w:val="000000"/>
          <w:sz w:val="28"/>
          <w:szCs w:val="28"/>
        </w:rPr>
        <w:lastRenderedPageBreak/>
        <w:t>администрацией</w:t>
      </w:r>
      <w:r w:rsidRPr="00760459">
        <w:rPr>
          <w:color w:val="000000"/>
          <w:sz w:val="28"/>
          <w:szCs w:val="28"/>
        </w:rPr>
        <w:t xml:space="preserve"> Сортавальского муниципального округа </w:t>
      </w:r>
      <w:r>
        <w:rPr>
          <w:color w:val="000000"/>
          <w:sz w:val="28"/>
          <w:szCs w:val="28"/>
        </w:rPr>
        <w:t xml:space="preserve">нормативным правовым актом </w:t>
      </w:r>
      <w:r w:rsidRPr="00760459">
        <w:rPr>
          <w:color w:val="000000"/>
          <w:sz w:val="28"/>
          <w:szCs w:val="28"/>
        </w:rPr>
        <w:t>об условиях оплаты труда руководителей, заместителей руководителей, главных бухгалтеров муниципальных учреждений Сортавальского муниципального округа.</w:t>
      </w:r>
    </w:p>
    <w:p w:rsidR="00BB4DE1" w:rsidRDefault="00BB4DE1" w:rsidP="00BB4DE1">
      <w:pPr>
        <w:numPr>
          <w:ilvl w:val="1"/>
          <w:numId w:val="1"/>
        </w:numPr>
        <w:tabs>
          <w:tab w:val="clear" w:pos="900"/>
        </w:tabs>
        <w:ind w:left="0" w:firstLine="567"/>
        <w:jc w:val="both"/>
        <w:rPr>
          <w:color w:val="000000"/>
          <w:sz w:val="28"/>
          <w:szCs w:val="28"/>
        </w:rPr>
      </w:pPr>
      <w:r w:rsidRPr="00BB4DE1">
        <w:rPr>
          <w:color w:val="000000"/>
          <w:sz w:val="28"/>
          <w:szCs w:val="28"/>
        </w:rPr>
        <w:t>Повышение (индексация) заработной платы работников учреждения производится в сроки и порядке, установленном нормативными правовыми актами органов местного самоуправления Сортавальского муниципального округа, содержащими нормы трудового права</w:t>
      </w:r>
      <w:r w:rsidRPr="00BB4DE1">
        <w:t xml:space="preserve"> </w:t>
      </w:r>
      <w:r w:rsidRPr="00BB4DE1">
        <w:rPr>
          <w:color w:val="000000"/>
          <w:sz w:val="28"/>
          <w:szCs w:val="28"/>
        </w:rPr>
        <w:t>в пределах средств, предусмотренных бюджетом Сортавальского муниципального округа на очередной финансовый год.</w:t>
      </w:r>
    </w:p>
    <w:p w:rsidR="00BB4DE1" w:rsidRPr="00BB4DE1" w:rsidRDefault="00BB4DE1" w:rsidP="00BB4DE1">
      <w:pPr>
        <w:ind w:left="567"/>
        <w:jc w:val="both"/>
        <w:rPr>
          <w:color w:val="000000"/>
          <w:sz w:val="28"/>
          <w:szCs w:val="28"/>
        </w:rPr>
      </w:pPr>
    </w:p>
    <w:p w:rsidR="003E6CB9" w:rsidRPr="00AF3769" w:rsidRDefault="003E6CB9" w:rsidP="003E6CB9">
      <w:pPr>
        <w:tabs>
          <w:tab w:val="num" w:pos="540"/>
        </w:tabs>
        <w:jc w:val="center"/>
        <w:rPr>
          <w:b/>
          <w:sz w:val="28"/>
          <w:szCs w:val="28"/>
        </w:rPr>
      </w:pPr>
      <w:r w:rsidRPr="00AF3769">
        <w:rPr>
          <w:b/>
          <w:sz w:val="28"/>
          <w:szCs w:val="28"/>
        </w:rPr>
        <w:t>2. Порядок и условия оплаты труда работников.</w:t>
      </w:r>
    </w:p>
    <w:p w:rsidR="003E6CB9" w:rsidRPr="00AF3769" w:rsidRDefault="003E6CB9" w:rsidP="006D30B0">
      <w:pPr>
        <w:numPr>
          <w:ilvl w:val="1"/>
          <w:numId w:val="2"/>
        </w:numPr>
        <w:tabs>
          <w:tab w:val="num" w:pos="0"/>
          <w:tab w:val="left" w:pos="709"/>
        </w:tabs>
        <w:ind w:left="0" w:firstLine="567"/>
        <w:jc w:val="both"/>
        <w:rPr>
          <w:sz w:val="28"/>
          <w:szCs w:val="28"/>
        </w:rPr>
      </w:pPr>
      <w:r w:rsidRPr="00AF3769">
        <w:rPr>
          <w:sz w:val="28"/>
          <w:szCs w:val="28"/>
        </w:rPr>
        <w:t xml:space="preserve">Система оплаты труда работников </w:t>
      </w:r>
      <w:r w:rsidR="00A2581A" w:rsidRPr="0051253B">
        <w:rPr>
          <w:sz w:val="28"/>
          <w:szCs w:val="28"/>
        </w:rPr>
        <w:t xml:space="preserve">подведомственных учреждений </w:t>
      </w:r>
      <w:r w:rsidR="0051253B">
        <w:rPr>
          <w:sz w:val="28"/>
          <w:szCs w:val="28"/>
        </w:rPr>
        <w:t>включает в себя размеры окладов</w:t>
      </w:r>
      <w:r w:rsidRPr="00AF3769">
        <w:rPr>
          <w:sz w:val="28"/>
          <w:szCs w:val="28"/>
        </w:rPr>
        <w:t>, тарифных ставок заработной платы, выплаты компенсационного и стимулирующего характера</w:t>
      </w:r>
      <w:r w:rsidR="00BB4DE1">
        <w:rPr>
          <w:sz w:val="28"/>
          <w:szCs w:val="28"/>
        </w:rPr>
        <w:t>, материальную помощь</w:t>
      </w:r>
      <w:r w:rsidRPr="00AF3769">
        <w:rPr>
          <w:sz w:val="28"/>
          <w:szCs w:val="28"/>
        </w:rPr>
        <w:t>.</w:t>
      </w:r>
    </w:p>
    <w:p w:rsidR="003E6CB9" w:rsidRPr="00BB4DE1" w:rsidRDefault="003E6CB9" w:rsidP="00BB4DE1">
      <w:pPr>
        <w:numPr>
          <w:ilvl w:val="1"/>
          <w:numId w:val="2"/>
        </w:numPr>
        <w:tabs>
          <w:tab w:val="num" w:pos="0"/>
          <w:tab w:val="left" w:pos="709"/>
        </w:tabs>
        <w:ind w:left="0" w:firstLine="567"/>
        <w:jc w:val="both"/>
        <w:rPr>
          <w:sz w:val="28"/>
          <w:szCs w:val="28"/>
        </w:rPr>
      </w:pPr>
      <w:r w:rsidRPr="00AF3769">
        <w:rPr>
          <w:sz w:val="28"/>
          <w:szCs w:val="28"/>
        </w:rPr>
        <w:t xml:space="preserve">Система оплаты труда работников </w:t>
      </w:r>
      <w:r w:rsidR="00BC006A">
        <w:rPr>
          <w:sz w:val="28"/>
          <w:szCs w:val="28"/>
        </w:rPr>
        <w:t xml:space="preserve">подведомственных </w:t>
      </w:r>
      <w:r w:rsidR="006247A8">
        <w:rPr>
          <w:sz w:val="28"/>
          <w:szCs w:val="28"/>
        </w:rPr>
        <w:t>учреждений</w:t>
      </w:r>
      <w:r w:rsidRPr="00AF3769">
        <w:rPr>
          <w:sz w:val="28"/>
          <w:szCs w:val="28"/>
        </w:rPr>
        <w:t xml:space="preserve"> устанавливается с учетом</w:t>
      </w:r>
      <w:r w:rsidR="00BB4DE1">
        <w:rPr>
          <w:sz w:val="28"/>
          <w:szCs w:val="28"/>
        </w:rPr>
        <w:t>:</w:t>
      </w:r>
      <w:r w:rsidRPr="00AF3769">
        <w:rPr>
          <w:sz w:val="28"/>
          <w:szCs w:val="28"/>
        </w:rPr>
        <w:t xml:space="preserve"> </w:t>
      </w:r>
      <w:r w:rsidRPr="00BB4DE1">
        <w:rPr>
          <w:sz w:val="28"/>
          <w:szCs w:val="28"/>
        </w:rPr>
        <w:t>единого тарифно-квалификационного справочника работ и профессий рабочих</w:t>
      </w:r>
      <w:r w:rsidR="00BB4DE1" w:rsidRPr="00BB4DE1">
        <w:rPr>
          <w:sz w:val="28"/>
          <w:szCs w:val="28"/>
        </w:rPr>
        <w:t>,</w:t>
      </w:r>
      <w:r w:rsidRPr="00BB4DE1">
        <w:rPr>
          <w:sz w:val="28"/>
          <w:szCs w:val="28"/>
        </w:rPr>
        <w:t xml:space="preserve"> единого квалификационного справочника должностей руководителей, специалистов и служащих или профессиональных стандартов</w:t>
      </w:r>
      <w:r w:rsidR="00BB4DE1" w:rsidRPr="00BB4DE1">
        <w:rPr>
          <w:sz w:val="28"/>
          <w:szCs w:val="28"/>
        </w:rPr>
        <w:t xml:space="preserve">, </w:t>
      </w:r>
      <w:r w:rsidR="006D30B0" w:rsidRPr="00BB4DE1">
        <w:rPr>
          <w:sz w:val="28"/>
          <w:szCs w:val="28"/>
        </w:rPr>
        <w:t xml:space="preserve">обеспечения </w:t>
      </w:r>
      <w:r w:rsidRPr="00BB4DE1">
        <w:rPr>
          <w:sz w:val="28"/>
          <w:szCs w:val="28"/>
        </w:rPr>
        <w:t>государственных гарантий по оплате труда</w:t>
      </w:r>
      <w:r w:rsidR="00BB4DE1" w:rsidRPr="00BB4DE1">
        <w:rPr>
          <w:sz w:val="28"/>
          <w:szCs w:val="28"/>
        </w:rPr>
        <w:t>,</w:t>
      </w:r>
      <w:r w:rsidRPr="00BB4DE1">
        <w:rPr>
          <w:sz w:val="28"/>
          <w:szCs w:val="28"/>
        </w:rPr>
        <w:t xml:space="preserve"> перечня видов выплат компенсационного характера</w:t>
      </w:r>
      <w:r w:rsidR="00BB4DE1">
        <w:rPr>
          <w:sz w:val="28"/>
          <w:szCs w:val="28"/>
        </w:rPr>
        <w:t>,</w:t>
      </w:r>
      <w:r w:rsidRPr="00BB4DE1">
        <w:rPr>
          <w:sz w:val="28"/>
          <w:szCs w:val="28"/>
        </w:rPr>
        <w:t xml:space="preserve"> перечня видов выплат стимулирующего характера</w:t>
      </w:r>
      <w:r w:rsidR="00BB4DE1">
        <w:rPr>
          <w:sz w:val="28"/>
          <w:szCs w:val="28"/>
        </w:rPr>
        <w:t>,</w:t>
      </w:r>
      <w:r w:rsidRPr="00BB4DE1">
        <w:rPr>
          <w:sz w:val="28"/>
          <w:szCs w:val="28"/>
        </w:rPr>
        <w:t xml:space="preserve"> настоящего Положения</w:t>
      </w:r>
      <w:r w:rsidR="00BB4DE1">
        <w:rPr>
          <w:sz w:val="28"/>
          <w:szCs w:val="28"/>
        </w:rPr>
        <w:t>,</w:t>
      </w:r>
      <w:r w:rsidRPr="00BB4DE1">
        <w:rPr>
          <w:sz w:val="28"/>
          <w:szCs w:val="28"/>
        </w:rPr>
        <w:t xml:space="preserve"> рекомендаций Российской трехсторонней комиссии по регулированию социально-трудовых отношений.</w:t>
      </w:r>
    </w:p>
    <w:p w:rsidR="003E6CB9" w:rsidRPr="00FC0A7C" w:rsidRDefault="003E6CB9" w:rsidP="006D30B0">
      <w:pPr>
        <w:numPr>
          <w:ilvl w:val="1"/>
          <w:numId w:val="2"/>
        </w:numPr>
        <w:tabs>
          <w:tab w:val="num" w:pos="709"/>
        </w:tabs>
        <w:ind w:left="0" w:firstLine="567"/>
        <w:jc w:val="both"/>
        <w:rPr>
          <w:sz w:val="28"/>
          <w:szCs w:val="28"/>
        </w:rPr>
      </w:pPr>
      <w:r w:rsidRPr="00FC0A7C">
        <w:rPr>
          <w:sz w:val="28"/>
          <w:szCs w:val="28"/>
        </w:rPr>
        <w:t xml:space="preserve"> Фонд оплаты труда работников </w:t>
      </w:r>
      <w:r w:rsidR="00D608AB" w:rsidRPr="00FC0A7C">
        <w:rPr>
          <w:sz w:val="28"/>
          <w:szCs w:val="28"/>
        </w:rPr>
        <w:t xml:space="preserve">подведомственных </w:t>
      </w:r>
      <w:r w:rsidR="000D47EA" w:rsidRPr="00FC0A7C">
        <w:rPr>
          <w:sz w:val="28"/>
          <w:szCs w:val="28"/>
        </w:rPr>
        <w:t>учреждений</w:t>
      </w:r>
      <w:r w:rsidRPr="00FC0A7C">
        <w:rPr>
          <w:sz w:val="28"/>
          <w:szCs w:val="28"/>
        </w:rPr>
        <w:t xml:space="preserve"> формируется исходя из объема бюджетных ассигнований на обеспечение выполнения функций </w:t>
      </w:r>
      <w:r w:rsidR="00D608AB" w:rsidRPr="00FC0A7C">
        <w:rPr>
          <w:sz w:val="28"/>
          <w:szCs w:val="28"/>
        </w:rPr>
        <w:t>таких учреждений</w:t>
      </w:r>
      <w:r w:rsidRPr="00FC0A7C">
        <w:rPr>
          <w:sz w:val="28"/>
          <w:szCs w:val="28"/>
        </w:rPr>
        <w:t xml:space="preserve"> и соответствующих лимитов бюджетных обязательств в части оплаты труда работников</w:t>
      </w:r>
      <w:r w:rsidR="000F4141" w:rsidRPr="00FC0A7C">
        <w:rPr>
          <w:sz w:val="28"/>
          <w:szCs w:val="28"/>
        </w:rPr>
        <w:t xml:space="preserve"> указанных </w:t>
      </w:r>
      <w:r w:rsidR="000D47EA" w:rsidRPr="00FC0A7C">
        <w:rPr>
          <w:sz w:val="28"/>
          <w:szCs w:val="28"/>
        </w:rPr>
        <w:t>учреждений</w:t>
      </w:r>
      <w:r w:rsidRPr="00FC0A7C">
        <w:rPr>
          <w:sz w:val="28"/>
          <w:szCs w:val="28"/>
        </w:rPr>
        <w:t>.</w:t>
      </w:r>
    </w:p>
    <w:p w:rsidR="003E6CB9" w:rsidRPr="00467FA3" w:rsidRDefault="003E6CB9" w:rsidP="00CB4617">
      <w:pPr>
        <w:numPr>
          <w:ilvl w:val="1"/>
          <w:numId w:val="2"/>
        </w:numPr>
        <w:tabs>
          <w:tab w:val="clear" w:pos="1713"/>
        </w:tabs>
        <w:ind w:left="0" w:firstLine="567"/>
        <w:jc w:val="both"/>
        <w:rPr>
          <w:sz w:val="28"/>
          <w:szCs w:val="28"/>
        </w:rPr>
      </w:pPr>
      <w:r w:rsidRPr="00AF3769">
        <w:rPr>
          <w:sz w:val="28"/>
          <w:szCs w:val="28"/>
        </w:rPr>
        <w:t>Размеры окладов, ставок заработной платы устанавливаются руководителем</w:t>
      </w:r>
      <w:r>
        <w:rPr>
          <w:sz w:val="28"/>
          <w:szCs w:val="28"/>
        </w:rPr>
        <w:t xml:space="preserve"> </w:t>
      </w:r>
      <w:r w:rsidR="00A37255">
        <w:rPr>
          <w:sz w:val="28"/>
          <w:szCs w:val="28"/>
        </w:rPr>
        <w:t xml:space="preserve">подведомственного </w:t>
      </w:r>
      <w:r w:rsidRPr="00AF3769">
        <w:rPr>
          <w:sz w:val="28"/>
          <w:szCs w:val="28"/>
        </w:rPr>
        <w:t>учрежден</w:t>
      </w:r>
      <w:r w:rsidR="00A37255">
        <w:rPr>
          <w:sz w:val="28"/>
          <w:szCs w:val="28"/>
        </w:rPr>
        <w:t>ия</w:t>
      </w:r>
      <w:r w:rsidRPr="00AF3769">
        <w:rPr>
          <w:sz w:val="28"/>
          <w:szCs w:val="28"/>
        </w:rPr>
        <w:t xml:space="preserve"> </w:t>
      </w:r>
      <w:r w:rsidR="00D96308">
        <w:rPr>
          <w:sz w:val="28"/>
          <w:szCs w:val="28"/>
        </w:rPr>
        <w:t xml:space="preserve">с учетом установленного федеральным законом минимального размера оплаты труда </w:t>
      </w:r>
      <w:r w:rsidRPr="00DE4F7C">
        <w:rPr>
          <w:sz w:val="28"/>
          <w:szCs w:val="28"/>
        </w:rPr>
        <w:t>по квалификационным уровням ПКГ на основе требований к профессионально</w:t>
      </w:r>
      <w:r w:rsidRPr="00AF3769">
        <w:rPr>
          <w:sz w:val="28"/>
          <w:szCs w:val="28"/>
        </w:rPr>
        <w:t xml:space="preserve">й подготовке и уровню квалификации, которые необходимы для осуществления соответствующей профессиональной деятельности, с учетом сложности и объема выполняемой работы, </w:t>
      </w:r>
      <w:r w:rsidR="007275CE" w:rsidRPr="007275CE">
        <w:rPr>
          <w:sz w:val="28"/>
          <w:szCs w:val="28"/>
        </w:rPr>
        <w:t xml:space="preserve">не ниже минимальных  размеров должностных окладов работников учреждения, </w:t>
      </w:r>
      <w:r w:rsidR="007275CE" w:rsidRPr="00467FA3">
        <w:rPr>
          <w:sz w:val="28"/>
          <w:szCs w:val="28"/>
        </w:rPr>
        <w:t xml:space="preserve">установленных в приложении 1 к </w:t>
      </w:r>
      <w:r w:rsidR="00FC0A7C" w:rsidRPr="00467FA3">
        <w:rPr>
          <w:sz w:val="28"/>
          <w:szCs w:val="28"/>
        </w:rPr>
        <w:t>настоящему</w:t>
      </w:r>
      <w:r w:rsidR="00E12A4B" w:rsidRPr="00467FA3">
        <w:rPr>
          <w:sz w:val="28"/>
          <w:szCs w:val="28"/>
        </w:rPr>
        <w:t xml:space="preserve"> П</w:t>
      </w:r>
      <w:r w:rsidR="007275CE" w:rsidRPr="00467FA3">
        <w:rPr>
          <w:sz w:val="28"/>
          <w:szCs w:val="28"/>
        </w:rPr>
        <w:t>оложению</w:t>
      </w:r>
      <w:r w:rsidR="00CB4617" w:rsidRPr="00467FA3">
        <w:rPr>
          <w:sz w:val="28"/>
          <w:szCs w:val="28"/>
        </w:rPr>
        <w:t>.</w:t>
      </w:r>
      <w:r w:rsidRPr="00467FA3">
        <w:rPr>
          <w:sz w:val="28"/>
          <w:szCs w:val="28"/>
        </w:rPr>
        <w:t xml:space="preserve"> </w:t>
      </w:r>
    </w:p>
    <w:p w:rsidR="00CB4617" w:rsidRDefault="00CB4617" w:rsidP="00CB4617">
      <w:pPr>
        <w:numPr>
          <w:ilvl w:val="1"/>
          <w:numId w:val="2"/>
        </w:numPr>
        <w:tabs>
          <w:tab w:val="clear" w:pos="1713"/>
        </w:tabs>
        <w:ind w:left="0" w:firstLine="567"/>
        <w:jc w:val="both"/>
        <w:rPr>
          <w:sz w:val="28"/>
          <w:szCs w:val="28"/>
        </w:rPr>
      </w:pPr>
      <w:r w:rsidRPr="00467FA3">
        <w:rPr>
          <w:sz w:val="28"/>
          <w:szCs w:val="28"/>
        </w:rPr>
        <w:t xml:space="preserve">Определение размеров заработной </w:t>
      </w:r>
      <w:r w:rsidRPr="00CB4617">
        <w:rPr>
          <w:sz w:val="28"/>
          <w:szCs w:val="28"/>
        </w:rPr>
        <w:t>платы по основной должности и по должности, замещаемой в порядке совместительства, производится раздельно по каждой из должностей. Оплата труда работников, занятых по совместительству, а также на условиях неполного рабочего времени или неполной рабочей недели, производится пропорционально отработанному времени</w:t>
      </w:r>
      <w:r>
        <w:rPr>
          <w:sz w:val="28"/>
          <w:szCs w:val="28"/>
        </w:rPr>
        <w:t>.</w:t>
      </w:r>
    </w:p>
    <w:p w:rsidR="00CB4617" w:rsidRDefault="00CB4617" w:rsidP="00CB4617">
      <w:pPr>
        <w:numPr>
          <w:ilvl w:val="1"/>
          <w:numId w:val="2"/>
        </w:numPr>
        <w:tabs>
          <w:tab w:val="clear" w:pos="1713"/>
        </w:tabs>
        <w:ind w:left="0" w:firstLine="567"/>
        <w:jc w:val="both"/>
        <w:rPr>
          <w:sz w:val="28"/>
          <w:szCs w:val="28"/>
        </w:rPr>
      </w:pPr>
      <w:r w:rsidRPr="00467FA3">
        <w:rPr>
          <w:sz w:val="28"/>
          <w:szCs w:val="28"/>
        </w:rPr>
        <w:t xml:space="preserve">Месячная заработная плата работника, полностью отработавшего за этот период норму рабочего времени и выполнившего норму труда (трудовые </w:t>
      </w:r>
      <w:r w:rsidRPr="00467FA3">
        <w:rPr>
          <w:sz w:val="28"/>
          <w:szCs w:val="28"/>
        </w:rPr>
        <w:lastRenderedPageBreak/>
        <w:t>обязанности), не может быть ниже минимального размера оплаты труда, установленного действующим законодательством.</w:t>
      </w:r>
    </w:p>
    <w:p w:rsidR="00A66418" w:rsidRPr="00467FA3" w:rsidRDefault="00A66418" w:rsidP="00A66418">
      <w:pPr>
        <w:ind w:left="567"/>
        <w:jc w:val="both"/>
        <w:rPr>
          <w:sz w:val="28"/>
          <w:szCs w:val="28"/>
        </w:rPr>
      </w:pPr>
    </w:p>
    <w:p w:rsidR="003E6CB9" w:rsidRDefault="00384CB8" w:rsidP="003E6CB9">
      <w:pPr>
        <w:numPr>
          <w:ilvl w:val="0"/>
          <w:numId w:val="2"/>
        </w:numPr>
        <w:tabs>
          <w:tab w:val="num" w:pos="540"/>
        </w:tabs>
        <w:jc w:val="center"/>
        <w:rPr>
          <w:b/>
          <w:sz w:val="28"/>
          <w:szCs w:val="28"/>
        </w:rPr>
      </w:pPr>
      <w:r>
        <w:rPr>
          <w:b/>
          <w:sz w:val="28"/>
          <w:szCs w:val="28"/>
        </w:rPr>
        <w:t>Выплаты к</w:t>
      </w:r>
      <w:r w:rsidR="003E6CB9" w:rsidRPr="00AF3769">
        <w:rPr>
          <w:b/>
          <w:sz w:val="28"/>
          <w:szCs w:val="28"/>
        </w:rPr>
        <w:t>омпенсационн</w:t>
      </w:r>
      <w:r>
        <w:rPr>
          <w:b/>
          <w:sz w:val="28"/>
          <w:szCs w:val="28"/>
        </w:rPr>
        <w:t>ого</w:t>
      </w:r>
      <w:r w:rsidR="003E6CB9" w:rsidRPr="00AF3769">
        <w:rPr>
          <w:b/>
          <w:sz w:val="28"/>
          <w:szCs w:val="28"/>
        </w:rPr>
        <w:t xml:space="preserve"> </w:t>
      </w:r>
      <w:r>
        <w:rPr>
          <w:b/>
          <w:sz w:val="28"/>
          <w:szCs w:val="28"/>
        </w:rPr>
        <w:t>характера</w:t>
      </w:r>
      <w:r w:rsidR="003E6CB9" w:rsidRPr="00AF3769">
        <w:rPr>
          <w:b/>
          <w:sz w:val="28"/>
          <w:szCs w:val="28"/>
        </w:rPr>
        <w:t>.</w:t>
      </w:r>
    </w:p>
    <w:p w:rsidR="003E6CB9" w:rsidRPr="00C43ABA" w:rsidRDefault="003E6CB9" w:rsidP="003E6CB9">
      <w:pPr>
        <w:tabs>
          <w:tab w:val="num" w:pos="540"/>
        </w:tabs>
        <w:ind w:left="420"/>
        <w:rPr>
          <w:b/>
          <w:sz w:val="28"/>
          <w:szCs w:val="28"/>
        </w:rPr>
      </w:pPr>
    </w:p>
    <w:p w:rsidR="003E6CB9" w:rsidRPr="00AF3769" w:rsidRDefault="003E6CB9" w:rsidP="00842BA5">
      <w:pPr>
        <w:numPr>
          <w:ilvl w:val="1"/>
          <w:numId w:val="2"/>
        </w:numPr>
        <w:tabs>
          <w:tab w:val="clear" w:pos="1713"/>
        </w:tabs>
        <w:ind w:left="0" w:firstLine="567"/>
        <w:jc w:val="both"/>
        <w:rPr>
          <w:sz w:val="28"/>
          <w:szCs w:val="28"/>
        </w:rPr>
      </w:pPr>
      <w:r w:rsidRPr="00AF3769">
        <w:rPr>
          <w:sz w:val="28"/>
          <w:szCs w:val="28"/>
        </w:rPr>
        <w:t>Выплаты компенсационного характера устанавливаются в процентах к окладам, ставкам заработной платы работников по соответствующим квалификационным уровням ПКГ (если иное не установлено законодательством РФ и РК).</w:t>
      </w:r>
    </w:p>
    <w:p w:rsidR="003E6CB9" w:rsidRPr="00AF3769" w:rsidRDefault="003E6CB9" w:rsidP="00842BA5">
      <w:pPr>
        <w:numPr>
          <w:ilvl w:val="1"/>
          <w:numId w:val="2"/>
        </w:numPr>
        <w:tabs>
          <w:tab w:val="clear" w:pos="1713"/>
        </w:tabs>
        <w:ind w:left="0" w:firstLine="567"/>
        <w:jc w:val="both"/>
        <w:rPr>
          <w:sz w:val="28"/>
          <w:szCs w:val="28"/>
        </w:rPr>
      </w:pPr>
      <w:r w:rsidRPr="00AF3769">
        <w:rPr>
          <w:sz w:val="28"/>
          <w:szCs w:val="28"/>
        </w:rPr>
        <w:t xml:space="preserve">В </w:t>
      </w:r>
      <w:r w:rsidR="005A11A9">
        <w:rPr>
          <w:sz w:val="28"/>
          <w:szCs w:val="28"/>
        </w:rPr>
        <w:t xml:space="preserve">подведомственных </w:t>
      </w:r>
      <w:r w:rsidR="005C6681">
        <w:rPr>
          <w:sz w:val="28"/>
          <w:szCs w:val="28"/>
        </w:rPr>
        <w:t>учреждениях</w:t>
      </w:r>
      <w:r w:rsidRPr="00AF3769">
        <w:rPr>
          <w:sz w:val="28"/>
          <w:szCs w:val="28"/>
        </w:rPr>
        <w:t xml:space="preserve"> </w:t>
      </w:r>
      <w:r w:rsidR="005740DF">
        <w:rPr>
          <w:sz w:val="28"/>
          <w:szCs w:val="28"/>
        </w:rPr>
        <w:t xml:space="preserve">работникам </w:t>
      </w:r>
      <w:r w:rsidRPr="00AF3769">
        <w:rPr>
          <w:sz w:val="28"/>
          <w:szCs w:val="28"/>
        </w:rPr>
        <w:t xml:space="preserve">устанавливаются следующие виды </w:t>
      </w:r>
      <w:r w:rsidR="00384CB8">
        <w:rPr>
          <w:sz w:val="28"/>
          <w:szCs w:val="28"/>
        </w:rPr>
        <w:t xml:space="preserve">выплат </w:t>
      </w:r>
      <w:r w:rsidRPr="00AF3769">
        <w:rPr>
          <w:sz w:val="28"/>
          <w:szCs w:val="28"/>
        </w:rPr>
        <w:t>компенсационн</w:t>
      </w:r>
      <w:r w:rsidR="00384CB8">
        <w:rPr>
          <w:sz w:val="28"/>
          <w:szCs w:val="28"/>
        </w:rPr>
        <w:t>ого характера</w:t>
      </w:r>
      <w:r w:rsidRPr="00AF3769">
        <w:rPr>
          <w:sz w:val="28"/>
          <w:szCs w:val="28"/>
        </w:rPr>
        <w:t>:</w:t>
      </w:r>
    </w:p>
    <w:p w:rsidR="005740DF" w:rsidRDefault="003A7EB2" w:rsidP="003C62C6">
      <w:pPr>
        <w:ind w:firstLine="567"/>
        <w:jc w:val="both"/>
        <w:rPr>
          <w:sz w:val="28"/>
          <w:szCs w:val="28"/>
        </w:rPr>
      </w:pPr>
      <w:r>
        <w:rPr>
          <w:sz w:val="28"/>
          <w:szCs w:val="28"/>
        </w:rPr>
        <w:t xml:space="preserve">3.2.1. </w:t>
      </w:r>
      <w:r w:rsidR="005740DF">
        <w:rPr>
          <w:sz w:val="28"/>
          <w:szCs w:val="28"/>
        </w:rPr>
        <w:t>занятым на работах</w:t>
      </w:r>
      <w:r w:rsidR="005740DF" w:rsidRPr="005740DF">
        <w:rPr>
          <w:sz w:val="28"/>
          <w:szCs w:val="28"/>
        </w:rPr>
        <w:t xml:space="preserve"> с вредными и (или) опасными условиями труда</w:t>
      </w:r>
      <w:r w:rsidR="005740DF">
        <w:rPr>
          <w:sz w:val="28"/>
          <w:szCs w:val="28"/>
        </w:rPr>
        <w:t>;</w:t>
      </w:r>
    </w:p>
    <w:p w:rsidR="008C3E11" w:rsidRDefault="003A7EB2" w:rsidP="003C62C6">
      <w:pPr>
        <w:ind w:firstLine="567"/>
        <w:jc w:val="both"/>
        <w:rPr>
          <w:sz w:val="28"/>
          <w:szCs w:val="28"/>
        </w:rPr>
      </w:pPr>
      <w:r>
        <w:rPr>
          <w:sz w:val="28"/>
          <w:szCs w:val="28"/>
        </w:rPr>
        <w:t>3.2.2.</w:t>
      </w:r>
      <w:r w:rsidR="003C62C6">
        <w:rPr>
          <w:sz w:val="28"/>
          <w:szCs w:val="28"/>
        </w:rPr>
        <w:t xml:space="preserve"> </w:t>
      </w:r>
      <w:r w:rsidR="00384CB8">
        <w:rPr>
          <w:sz w:val="28"/>
          <w:szCs w:val="28"/>
        </w:rPr>
        <w:t>з</w:t>
      </w:r>
      <w:r w:rsidR="003E6CB9">
        <w:rPr>
          <w:sz w:val="28"/>
          <w:szCs w:val="28"/>
        </w:rPr>
        <w:t>а</w:t>
      </w:r>
      <w:r w:rsidR="003E6CB9" w:rsidRPr="00AF3769">
        <w:rPr>
          <w:sz w:val="28"/>
          <w:szCs w:val="28"/>
        </w:rPr>
        <w:t xml:space="preserve"> работу в местностях с особыми климатическими условиями</w:t>
      </w:r>
      <w:r w:rsidR="008C3E11">
        <w:rPr>
          <w:sz w:val="28"/>
          <w:szCs w:val="28"/>
        </w:rPr>
        <w:t xml:space="preserve">: </w:t>
      </w:r>
      <w:r w:rsidR="003E6CB9">
        <w:rPr>
          <w:sz w:val="28"/>
          <w:szCs w:val="28"/>
        </w:rPr>
        <w:t xml:space="preserve"> </w:t>
      </w:r>
    </w:p>
    <w:p w:rsidR="003E6CB9" w:rsidRDefault="003C62C6" w:rsidP="003C62C6">
      <w:pPr>
        <w:ind w:firstLine="567"/>
        <w:jc w:val="both"/>
        <w:rPr>
          <w:sz w:val="28"/>
          <w:szCs w:val="28"/>
        </w:rPr>
      </w:pPr>
      <w:r>
        <w:rPr>
          <w:sz w:val="28"/>
          <w:szCs w:val="28"/>
        </w:rPr>
        <w:t xml:space="preserve">а)  </w:t>
      </w:r>
      <w:r w:rsidR="003E6CB9">
        <w:rPr>
          <w:sz w:val="28"/>
          <w:szCs w:val="28"/>
        </w:rPr>
        <w:t xml:space="preserve">районный коэффициент </w:t>
      </w:r>
      <w:r w:rsidR="008C3E11">
        <w:rPr>
          <w:sz w:val="28"/>
          <w:szCs w:val="28"/>
        </w:rPr>
        <w:t xml:space="preserve">- </w:t>
      </w:r>
      <w:r w:rsidR="003E6CB9">
        <w:rPr>
          <w:sz w:val="28"/>
          <w:szCs w:val="28"/>
        </w:rPr>
        <w:t>в размере 15%</w:t>
      </w:r>
      <w:r w:rsidR="00384CB8">
        <w:rPr>
          <w:sz w:val="28"/>
          <w:szCs w:val="28"/>
        </w:rPr>
        <w:t>;</w:t>
      </w:r>
      <w:r w:rsidR="003E6CB9" w:rsidRPr="00AF3769">
        <w:rPr>
          <w:sz w:val="28"/>
          <w:szCs w:val="28"/>
        </w:rPr>
        <w:t xml:space="preserve"> </w:t>
      </w:r>
    </w:p>
    <w:p w:rsidR="003E6CB9" w:rsidRDefault="003C62C6" w:rsidP="003C62C6">
      <w:pPr>
        <w:ind w:firstLine="567"/>
        <w:jc w:val="both"/>
        <w:rPr>
          <w:sz w:val="28"/>
          <w:szCs w:val="28"/>
        </w:rPr>
      </w:pPr>
      <w:r>
        <w:rPr>
          <w:sz w:val="28"/>
          <w:szCs w:val="28"/>
        </w:rPr>
        <w:t xml:space="preserve">б) </w:t>
      </w:r>
      <w:r w:rsidR="008C3E11">
        <w:rPr>
          <w:sz w:val="28"/>
          <w:szCs w:val="28"/>
        </w:rPr>
        <w:t xml:space="preserve">надбавка </w:t>
      </w:r>
      <w:r w:rsidR="00384CB8">
        <w:rPr>
          <w:sz w:val="28"/>
          <w:szCs w:val="28"/>
        </w:rPr>
        <w:t>з</w:t>
      </w:r>
      <w:r w:rsidR="003E6CB9">
        <w:rPr>
          <w:sz w:val="28"/>
          <w:szCs w:val="28"/>
        </w:rPr>
        <w:t xml:space="preserve">а стаж работы </w:t>
      </w:r>
      <w:r w:rsidR="008C3E11" w:rsidRPr="008C3E11">
        <w:rPr>
          <w:sz w:val="28"/>
          <w:szCs w:val="28"/>
        </w:rPr>
        <w:t xml:space="preserve">в округах Крайнего Севера и приравненных к ним местностях </w:t>
      </w:r>
      <w:r w:rsidR="008C3E11">
        <w:rPr>
          <w:sz w:val="28"/>
          <w:szCs w:val="28"/>
        </w:rPr>
        <w:t xml:space="preserve">- </w:t>
      </w:r>
      <w:r w:rsidR="003E6CB9">
        <w:rPr>
          <w:sz w:val="28"/>
          <w:szCs w:val="28"/>
        </w:rPr>
        <w:t xml:space="preserve">в размере </w:t>
      </w:r>
      <w:r w:rsidR="003E6CB9" w:rsidRPr="00170621">
        <w:rPr>
          <w:sz w:val="28"/>
          <w:szCs w:val="28"/>
        </w:rPr>
        <w:t>до</w:t>
      </w:r>
      <w:r w:rsidR="003E6CB9">
        <w:rPr>
          <w:sz w:val="28"/>
          <w:szCs w:val="28"/>
        </w:rPr>
        <w:t xml:space="preserve"> 50 % в порядке, установленном законодательством Российской Федерации</w:t>
      </w:r>
      <w:r w:rsidR="008C3E11">
        <w:rPr>
          <w:sz w:val="28"/>
          <w:szCs w:val="28"/>
        </w:rPr>
        <w:t xml:space="preserve"> и нормативными правовыми актами </w:t>
      </w:r>
      <w:r w:rsidR="005740DF">
        <w:rPr>
          <w:sz w:val="28"/>
          <w:szCs w:val="28"/>
        </w:rPr>
        <w:t xml:space="preserve">органов местного самоуправления </w:t>
      </w:r>
      <w:r w:rsidR="008C3E11">
        <w:rPr>
          <w:sz w:val="28"/>
          <w:szCs w:val="28"/>
        </w:rPr>
        <w:t>Сортавальского муниципального округа</w:t>
      </w:r>
      <w:r w:rsidR="00384CB8">
        <w:rPr>
          <w:sz w:val="28"/>
          <w:szCs w:val="28"/>
        </w:rPr>
        <w:t>;</w:t>
      </w:r>
    </w:p>
    <w:p w:rsidR="003E6CB9" w:rsidRDefault="003A7EB2" w:rsidP="003C62C6">
      <w:pPr>
        <w:ind w:firstLine="567"/>
        <w:jc w:val="both"/>
        <w:rPr>
          <w:sz w:val="28"/>
          <w:szCs w:val="28"/>
        </w:rPr>
      </w:pPr>
      <w:r>
        <w:rPr>
          <w:sz w:val="28"/>
          <w:szCs w:val="28"/>
        </w:rPr>
        <w:t xml:space="preserve">3.2.3. </w:t>
      </w:r>
      <w:r w:rsidR="00384CB8">
        <w:rPr>
          <w:sz w:val="28"/>
          <w:szCs w:val="28"/>
        </w:rPr>
        <w:t>в</w:t>
      </w:r>
      <w:r w:rsidR="003E6CB9" w:rsidRPr="00793C79">
        <w:rPr>
          <w:sz w:val="28"/>
          <w:szCs w:val="28"/>
        </w:rPr>
        <w:t xml:space="preserve">ыплаты за работу в условиях, отклоняющихся от нормальных </w:t>
      </w:r>
      <w:r w:rsidR="008C3E11" w:rsidRPr="008C3E11">
        <w:rPr>
          <w:sz w:val="28"/>
          <w:szCs w:val="28"/>
        </w:rPr>
        <w:t>(при выполнении работ различной квалификации,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сверхурочной работе, работе в ночное время, при работе в выходные и нерабочие праздничные дни, при выполнении работ в других условиях, отклоняющихся от нормальных, связанных с отраслевыми особенностями работы)</w:t>
      </w:r>
      <w:r w:rsidR="00384CB8">
        <w:rPr>
          <w:sz w:val="28"/>
          <w:szCs w:val="28"/>
        </w:rPr>
        <w:t>;</w:t>
      </w:r>
    </w:p>
    <w:p w:rsidR="008C3E11" w:rsidRPr="00793C79" w:rsidRDefault="003A7EB2" w:rsidP="003C62C6">
      <w:pPr>
        <w:ind w:firstLine="567"/>
        <w:jc w:val="both"/>
        <w:rPr>
          <w:sz w:val="28"/>
          <w:szCs w:val="28"/>
        </w:rPr>
      </w:pPr>
      <w:r>
        <w:rPr>
          <w:sz w:val="28"/>
          <w:szCs w:val="28"/>
        </w:rPr>
        <w:t>3.2.</w:t>
      </w:r>
      <w:r w:rsidR="008E356F">
        <w:rPr>
          <w:sz w:val="28"/>
          <w:szCs w:val="28"/>
        </w:rPr>
        <w:t>4</w:t>
      </w:r>
      <w:r>
        <w:rPr>
          <w:sz w:val="28"/>
          <w:szCs w:val="28"/>
        </w:rPr>
        <w:t xml:space="preserve">. </w:t>
      </w:r>
      <w:r w:rsidR="008C3E11">
        <w:rPr>
          <w:sz w:val="28"/>
          <w:szCs w:val="28"/>
        </w:rPr>
        <w:t>д</w:t>
      </w:r>
      <w:r w:rsidR="008C3E11" w:rsidRPr="008C3E11">
        <w:rPr>
          <w:sz w:val="28"/>
          <w:szCs w:val="28"/>
        </w:rPr>
        <w:t>оплата до минимального размера оплаты труда (либо минимальной заработной платы в Республике Карелия, если ее размер выше минимального размера оплаты труда, установленного федеральным законом)</w:t>
      </w:r>
      <w:r w:rsidR="008E356F">
        <w:rPr>
          <w:sz w:val="28"/>
          <w:szCs w:val="28"/>
        </w:rPr>
        <w:t>.</w:t>
      </w:r>
    </w:p>
    <w:p w:rsidR="003E6CB9" w:rsidRPr="00AF3769" w:rsidRDefault="003E6CB9" w:rsidP="00842BA5">
      <w:pPr>
        <w:numPr>
          <w:ilvl w:val="1"/>
          <w:numId w:val="2"/>
        </w:numPr>
        <w:tabs>
          <w:tab w:val="num" w:pos="0"/>
          <w:tab w:val="left" w:pos="709"/>
        </w:tabs>
        <w:ind w:left="0" w:firstLine="567"/>
        <w:jc w:val="both"/>
        <w:rPr>
          <w:sz w:val="28"/>
          <w:szCs w:val="28"/>
        </w:rPr>
      </w:pPr>
      <w:r w:rsidRPr="00AF3769">
        <w:rPr>
          <w:sz w:val="28"/>
          <w:szCs w:val="28"/>
        </w:rPr>
        <w:t>Конкретные размеры выплат компенсационного характера не могут быть ниже предусмотренных трудовым законодательством и иными нормативными актами, содержащими нормы трудового права.</w:t>
      </w:r>
    </w:p>
    <w:p w:rsidR="003E6CB9" w:rsidRDefault="003E6CB9" w:rsidP="00842BA5">
      <w:pPr>
        <w:numPr>
          <w:ilvl w:val="1"/>
          <w:numId w:val="2"/>
        </w:numPr>
        <w:tabs>
          <w:tab w:val="num" w:pos="567"/>
        </w:tabs>
        <w:ind w:left="0" w:firstLine="567"/>
        <w:jc w:val="both"/>
        <w:rPr>
          <w:sz w:val="28"/>
          <w:szCs w:val="28"/>
        </w:rPr>
      </w:pPr>
      <w:r>
        <w:rPr>
          <w:sz w:val="28"/>
          <w:szCs w:val="28"/>
        </w:rPr>
        <w:t xml:space="preserve">  </w:t>
      </w:r>
      <w:r w:rsidRPr="00AF3769">
        <w:rPr>
          <w:sz w:val="28"/>
          <w:szCs w:val="28"/>
        </w:rPr>
        <w:t xml:space="preserve">Руководитель </w:t>
      </w:r>
      <w:r w:rsidR="00384CB8">
        <w:rPr>
          <w:sz w:val="28"/>
          <w:szCs w:val="28"/>
        </w:rPr>
        <w:t xml:space="preserve">подведомственного </w:t>
      </w:r>
      <w:r w:rsidRPr="00AF3769">
        <w:rPr>
          <w:sz w:val="28"/>
          <w:szCs w:val="28"/>
        </w:rPr>
        <w:t xml:space="preserve">учреждения проводит </w:t>
      </w:r>
      <w:r>
        <w:rPr>
          <w:sz w:val="28"/>
          <w:szCs w:val="28"/>
        </w:rPr>
        <w:t>оценку условий труда, установленную</w:t>
      </w:r>
      <w:r w:rsidRPr="00AF3769">
        <w:rPr>
          <w:sz w:val="28"/>
          <w:szCs w:val="28"/>
        </w:rPr>
        <w:t xml:space="preserve"> трудовым законодательством</w:t>
      </w:r>
      <w:r>
        <w:rPr>
          <w:sz w:val="28"/>
          <w:szCs w:val="28"/>
        </w:rPr>
        <w:t>.</w:t>
      </w:r>
    </w:p>
    <w:p w:rsidR="003E6CB9" w:rsidRPr="0001608C" w:rsidRDefault="003E6CB9" w:rsidP="00842BA5">
      <w:pPr>
        <w:numPr>
          <w:ilvl w:val="1"/>
          <w:numId w:val="2"/>
        </w:numPr>
        <w:tabs>
          <w:tab w:val="clear" w:pos="1713"/>
        </w:tabs>
        <w:ind w:left="0" w:firstLine="567"/>
        <w:jc w:val="both"/>
        <w:rPr>
          <w:sz w:val="28"/>
          <w:szCs w:val="28"/>
        </w:rPr>
      </w:pPr>
      <w:r w:rsidRPr="0001608C">
        <w:rPr>
          <w:sz w:val="28"/>
          <w:szCs w:val="28"/>
        </w:rPr>
        <w:t xml:space="preserve">Руководитель </w:t>
      </w:r>
      <w:r w:rsidR="00384CB8">
        <w:rPr>
          <w:sz w:val="28"/>
          <w:szCs w:val="28"/>
        </w:rPr>
        <w:t xml:space="preserve">подведомственного </w:t>
      </w:r>
      <w:r w:rsidRPr="0001608C">
        <w:rPr>
          <w:sz w:val="28"/>
          <w:szCs w:val="28"/>
        </w:rPr>
        <w:t xml:space="preserve">учреждения </w:t>
      </w:r>
      <w:r w:rsidR="00D73A62">
        <w:rPr>
          <w:sz w:val="28"/>
          <w:szCs w:val="28"/>
        </w:rPr>
        <w:t>устанавливает</w:t>
      </w:r>
      <w:r w:rsidRPr="0001608C">
        <w:rPr>
          <w:sz w:val="28"/>
          <w:szCs w:val="28"/>
        </w:rPr>
        <w:t xml:space="preserve"> работникам доплату за совмещение профессий (должностей), на время отсутствия основного работника в пределах фонда оплаты труда, но не более 50% оклада отсутствующего работника.</w:t>
      </w:r>
    </w:p>
    <w:p w:rsidR="003E6CB9" w:rsidRDefault="003E6CB9" w:rsidP="003E6CB9">
      <w:pPr>
        <w:tabs>
          <w:tab w:val="num" w:pos="540"/>
        </w:tabs>
        <w:rPr>
          <w:b/>
          <w:sz w:val="28"/>
          <w:szCs w:val="28"/>
        </w:rPr>
      </w:pPr>
    </w:p>
    <w:p w:rsidR="003E6CB9" w:rsidRDefault="00384CB8" w:rsidP="003E6CB9">
      <w:pPr>
        <w:numPr>
          <w:ilvl w:val="0"/>
          <w:numId w:val="2"/>
        </w:numPr>
        <w:tabs>
          <w:tab w:val="num" w:pos="540"/>
        </w:tabs>
        <w:jc w:val="center"/>
        <w:rPr>
          <w:b/>
          <w:sz w:val="28"/>
          <w:szCs w:val="28"/>
        </w:rPr>
      </w:pPr>
      <w:r>
        <w:rPr>
          <w:b/>
          <w:sz w:val="28"/>
          <w:szCs w:val="28"/>
        </w:rPr>
        <w:t>Выплаты с</w:t>
      </w:r>
      <w:r w:rsidR="003E6CB9" w:rsidRPr="00AF3769">
        <w:rPr>
          <w:b/>
          <w:sz w:val="28"/>
          <w:szCs w:val="28"/>
        </w:rPr>
        <w:t>тимулирующ</w:t>
      </w:r>
      <w:r>
        <w:rPr>
          <w:b/>
          <w:sz w:val="28"/>
          <w:szCs w:val="28"/>
        </w:rPr>
        <w:t>его характера</w:t>
      </w:r>
      <w:r w:rsidR="003E6CB9" w:rsidRPr="00AF3769">
        <w:rPr>
          <w:b/>
          <w:sz w:val="28"/>
          <w:szCs w:val="28"/>
        </w:rPr>
        <w:t>.</w:t>
      </w:r>
      <w:r w:rsidR="00842BA5">
        <w:rPr>
          <w:b/>
          <w:sz w:val="28"/>
          <w:szCs w:val="28"/>
        </w:rPr>
        <w:t xml:space="preserve"> Материальная помощь.</w:t>
      </w:r>
    </w:p>
    <w:p w:rsidR="00842BA5" w:rsidRDefault="00842BA5" w:rsidP="00842BA5">
      <w:pPr>
        <w:tabs>
          <w:tab w:val="num" w:pos="540"/>
        </w:tabs>
        <w:ind w:left="420"/>
        <w:rPr>
          <w:b/>
          <w:sz w:val="28"/>
          <w:szCs w:val="28"/>
        </w:rPr>
      </w:pPr>
    </w:p>
    <w:p w:rsidR="006F4240" w:rsidRPr="005740DF" w:rsidRDefault="003E6CB9" w:rsidP="00842BA5">
      <w:pPr>
        <w:pStyle w:val="a5"/>
        <w:numPr>
          <w:ilvl w:val="1"/>
          <w:numId w:val="2"/>
        </w:numPr>
        <w:tabs>
          <w:tab w:val="clear" w:pos="1713"/>
        </w:tabs>
        <w:ind w:left="0" w:firstLine="567"/>
        <w:jc w:val="both"/>
        <w:rPr>
          <w:bCs/>
          <w:sz w:val="28"/>
          <w:szCs w:val="28"/>
        </w:rPr>
      </w:pPr>
      <w:r w:rsidRPr="00AA7981">
        <w:rPr>
          <w:color w:val="000000"/>
          <w:sz w:val="28"/>
          <w:szCs w:val="28"/>
        </w:rPr>
        <w:t xml:space="preserve">Выплаты стимулирующего характера работникам </w:t>
      </w:r>
      <w:r w:rsidR="00AA7981">
        <w:rPr>
          <w:color w:val="000000"/>
          <w:sz w:val="28"/>
          <w:szCs w:val="28"/>
        </w:rPr>
        <w:t xml:space="preserve">подведомственного </w:t>
      </w:r>
      <w:r w:rsidRPr="00AA7981">
        <w:rPr>
          <w:color w:val="000000"/>
          <w:sz w:val="28"/>
          <w:szCs w:val="28"/>
        </w:rPr>
        <w:t>учреждения устанавливаются в соответствии с перечнем</w:t>
      </w:r>
      <w:r w:rsidR="00AA7981">
        <w:rPr>
          <w:color w:val="000000"/>
          <w:sz w:val="28"/>
          <w:szCs w:val="28"/>
        </w:rPr>
        <w:t xml:space="preserve"> видов</w:t>
      </w:r>
      <w:r w:rsidRPr="00AA7981">
        <w:rPr>
          <w:color w:val="000000"/>
          <w:sz w:val="28"/>
          <w:szCs w:val="28"/>
        </w:rPr>
        <w:t xml:space="preserve"> выплат стимулирующего характера, утвержденным </w:t>
      </w:r>
      <w:r w:rsidR="005740DF">
        <w:rPr>
          <w:color w:val="000000"/>
          <w:sz w:val="28"/>
          <w:szCs w:val="28"/>
        </w:rPr>
        <w:t>постановлением администрации</w:t>
      </w:r>
      <w:r w:rsidR="003D2F86" w:rsidRPr="00AA7981">
        <w:rPr>
          <w:color w:val="000000"/>
          <w:sz w:val="28"/>
          <w:szCs w:val="28"/>
        </w:rPr>
        <w:t xml:space="preserve"> </w:t>
      </w:r>
      <w:r w:rsidRPr="00AA7981">
        <w:rPr>
          <w:color w:val="000000"/>
          <w:sz w:val="28"/>
          <w:szCs w:val="28"/>
        </w:rPr>
        <w:lastRenderedPageBreak/>
        <w:t>С</w:t>
      </w:r>
      <w:r w:rsidR="00AA7981">
        <w:rPr>
          <w:color w:val="000000"/>
          <w:sz w:val="28"/>
          <w:szCs w:val="28"/>
        </w:rPr>
        <w:t xml:space="preserve">ортавальского муниципального </w:t>
      </w:r>
      <w:r w:rsidR="005740DF">
        <w:rPr>
          <w:color w:val="000000"/>
          <w:sz w:val="28"/>
          <w:szCs w:val="28"/>
        </w:rPr>
        <w:t>округа</w:t>
      </w:r>
      <w:r w:rsidR="00AA7981">
        <w:rPr>
          <w:color w:val="000000"/>
          <w:sz w:val="28"/>
          <w:szCs w:val="28"/>
        </w:rPr>
        <w:t xml:space="preserve"> </w:t>
      </w:r>
      <w:r w:rsidRPr="00AA7981">
        <w:rPr>
          <w:color w:val="000000"/>
          <w:sz w:val="28"/>
          <w:szCs w:val="28"/>
        </w:rPr>
        <w:t xml:space="preserve">от </w:t>
      </w:r>
      <w:r w:rsidR="005740DF">
        <w:rPr>
          <w:color w:val="000000"/>
          <w:sz w:val="28"/>
          <w:szCs w:val="28"/>
        </w:rPr>
        <w:t>21.02.2025 г</w:t>
      </w:r>
      <w:r w:rsidRPr="00AA7981">
        <w:rPr>
          <w:color w:val="000000"/>
          <w:sz w:val="28"/>
          <w:szCs w:val="28"/>
        </w:rPr>
        <w:t>.</w:t>
      </w:r>
      <w:r w:rsidR="003D2F86" w:rsidRPr="00AA7981">
        <w:rPr>
          <w:color w:val="000000"/>
          <w:sz w:val="28"/>
          <w:szCs w:val="28"/>
        </w:rPr>
        <w:t xml:space="preserve"> </w:t>
      </w:r>
      <w:r w:rsidR="005740DF" w:rsidRPr="005740DF">
        <w:rPr>
          <w:color w:val="000000"/>
          <w:sz w:val="28"/>
          <w:szCs w:val="28"/>
        </w:rPr>
        <w:t xml:space="preserve">№31 </w:t>
      </w:r>
      <w:r w:rsidR="003D2F86" w:rsidRPr="005740DF">
        <w:rPr>
          <w:color w:val="000000"/>
          <w:sz w:val="28"/>
          <w:szCs w:val="28"/>
        </w:rPr>
        <w:t>«</w:t>
      </w:r>
      <w:r w:rsidR="005740DF" w:rsidRPr="005740DF">
        <w:rPr>
          <w:bCs/>
          <w:sz w:val="28"/>
          <w:szCs w:val="28"/>
        </w:rPr>
        <w:t>Об утверждении  Положения об установлении  систем оплаты труда работников муниципальных учреждений Сортавальского муниципального округа»</w:t>
      </w:r>
      <w:r w:rsidR="005740DF">
        <w:rPr>
          <w:bCs/>
          <w:sz w:val="28"/>
          <w:szCs w:val="28"/>
        </w:rPr>
        <w:t>.</w:t>
      </w:r>
    </w:p>
    <w:p w:rsidR="003E6CB9" w:rsidRDefault="003E6CB9" w:rsidP="00842BA5">
      <w:pPr>
        <w:pStyle w:val="a5"/>
        <w:numPr>
          <w:ilvl w:val="1"/>
          <w:numId w:val="2"/>
        </w:numPr>
        <w:tabs>
          <w:tab w:val="clear" w:pos="1713"/>
          <w:tab w:val="num" w:pos="0"/>
        </w:tabs>
        <w:ind w:left="0" w:firstLine="567"/>
        <w:jc w:val="both"/>
        <w:rPr>
          <w:color w:val="000000"/>
          <w:sz w:val="28"/>
          <w:szCs w:val="28"/>
        </w:rPr>
      </w:pPr>
      <w:r w:rsidRPr="006F4240">
        <w:rPr>
          <w:color w:val="000000"/>
          <w:sz w:val="28"/>
          <w:szCs w:val="28"/>
        </w:rPr>
        <w:t xml:space="preserve">Решение об установлении выплаты принимает руководитель </w:t>
      </w:r>
      <w:r w:rsidR="00AA7981" w:rsidRPr="006F4240">
        <w:rPr>
          <w:color w:val="000000"/>
          <w:sz w:val="28"/>
          <w:szCs w:val="28"/>
        </w:rPr>
        <w:t xml:space="preserve">подведомственного </w:t>
      </w:r>
      <w:r w:rsidRPr="006F4240">
        <w:rPr>
          <w:color w:val="000000"/>
          <w:sz w:val="28"/>
          <w:szCs w:val="28"/>
        </w:rPr>
        <w:t>учреждения в пределах бюджетных ассигнований на оплату труда. Размеры и условия осуществления выплат</w:t>
      </w:r>
      <w:r w:rsidR="00AA7981" w:rsidRPr="006F4240">
        <w:rPr>
          <w:color w:val="000000"/>
          <w:sz w:val="28"/>
          <w:szCs w:val="28"/>
        </w:rPr>
        <w:t xml:space="preserve"> стимулирующего характера</w:t>
      </w:r>
      <w:r w:rsidRPr="006F4240">
        <w:rPr>
          <w:color w:val="000000"/>
          <w:sz w:val="28"/>
          <w:szCs w:val="28"/>
        </w:rPr>
        <w:t xml:space="preserve"> конкретизируются в трудовых договорах работников.</w:t>
      </w:r>
    </w:p>
    <w:p w:rsidR="003E6CB9" w:rsidRPr="00467FA3" w:rsidRDefault="003E6CB9" w:rsidP="00842BA5">
      <w:pPr>
        <w:pStyle w:val="a5"/>
        <w:numPr>
          <w:ilvl w:val="1"/>
          <w:numId w:val="2"/>
        </w:numPr>
        <w:tabs>
          <w:tab w:val="clear" w:pos="1713"/>
          <w:tab w:val="num" w:pos="0"/>
        </w:tabs>
        <w:ind w:left="0" w:firstLine="567"/>
        <w:jc w:val="both"/>
        <w:rPr>
          <w:color w:val="000000"/>
          <w:sz w:val="28"/>
          <w:szCs w:val="28"/>
        </w:rPr>
      </w:pPr>
      <w:r w:rsidRPr="00467FA3">
        <w:rPr>
          <w:sz w:val="28"/>
          <w:szCs w:val="28"/>
        </w:rPr>
        <w:t xml:space="preserve">В </w:t>
      </w:r>
      <w:r w:rsidR="00AA7981" w:rsidRPr="00467FA3">
        <w:rPr>
          <w:sz w:val="28"/>
          <w:szCs w:val="28"/>
        </w:rPr>
        <w:t xml:space="preserve">подведомственных </w:t>
      </w:r>
      <w:r w:rsidRPr="00467FA3">
        <w:rPr>
          <w:sz w:val="28"/>
          <w:szCs w:val="28"/>
        </w:rPr>
        <w:t>учреждени</w:t>
      </w:r>
      <w:r w:rsidR="00C22762" w:rsidRPr="00467FA3">
        <w:rPr>
          <w:sz w:val="28"/>
          <w:szCs w:val="28"/>
        </w:rPr>
        <w:t>ях</w:t>
      </w:r>
      <w:r w:rsidRPr="00467FA3">
        <w:rPr>
          <w:sz w:val="28"/>
          <w:szCs w:val="28"/>
        </w:rPr>
        <w:t xml:space="preserve"> устанавливаются следующие виды выплат стимулирующего характера:</w:t>
      </w:r>
    </w:p>
    <w:p w:rsidR="00AA7981" w:rsidRDefault="003E6CB9" w:rsidP="00842BA5">
      <w:pPr>
        <w:numPr>
          <w:ilvl w:val="2"/>
          <w:numId w:val="2"/>
        </w:numPr>
        <w:tabs>
          <w:tab w:val="clear" w:pos="720"/>
          <w:tab w:val="num" w:pos="0"/>
          <w:tab w:val="left" w:pos="709"/>
        </w:tabs>
        <w:ind w:left="0" w:firstLine="567"/>
        <w:jc w:val="both"/>
        <w:rPr>
          <w:sz w:val="28"/>
          <w:szCs w:val="28"/>
        </w:rPr>
      </w:pPr>
      <w:r w:rsidRPr="00AA7981">
        <w:rPr>
          <w:b/>
          <w:sz w:val="28"/>
          <w:szCs w:val="28"/>
        </w:rPr>
        <w:t>Надбавка за сложность</w:t>
      </w:r>
      <w:r w:rsidR="00E27BB8">
        <w:rPr>
          <w:b/>
          <w:sz w:val="28"/>
          <w:szCs w:val="28"/>
        </w:rPr>
        <w:t xml:space="preserve"> и</w:t>
      </w:r>
      <w:r w:rsidRPr="00AA7981">
        <w:rPr>
          <w:b/>
          <w:sz w:val="28"/>
          <w:szCs w:val="28"/>
        </w:rPr>
        <w:t xml:space="preserve"> напряженность </w:t>
      </w:r>
      <w:r w:rsidR="00E27BB8">
        <w:rPr>
          <w:b/>
          <w:sz w:val="28"/>
          <w:szCs w:val="28"/>
        </w:rPr>
        <w:t>работы</w:t>
      </w:r>
      <w:r w:rsidRPr="00AA7981">
        <w:rPr>
          <w:sz w:val="28"/>
          <w:szCs w:val="28"/>
        </w:rPr>
        <w:t xml:space="preserve"> (далее – надбавка) устанавливается работникам в целях обеспечения социальных гарантий и материального стимулирования труда, наиболее квалифицированных и ответственных работников, исполняющих свои функциональные обязанности, как правило, в условиях, существенно отличающихся от нормальных, и способствующих решению задач, стоящих перед </w:t>
      </w:r>
      <w:r w:rsidR="00733A22">
        <w:rPr>
          <w:sz w:val="28"/>
          <w:szCs w:val="28"/>
        </w:rPr>
        <w:t xml:space="preserve">подведомственным </w:t>
      </w:r>
      <w:r w:rsidRPr="00AA7981">
        <w:rPr>
          <w:sz w:val="28"/>
          <w:szCs w:val="28"/>
        </w:rPr>
        <w:t>учреждением. Надбавка устанавливается за счет и в пределах фонда оплаты труда.</w:t>
      </w:r>
    </w:p>
    <w:p w:rsidR="00AA7981" w:rsidRPr="003A7EB2" w:rsidRDefault="00AA7981" w:rsidP="00842BA5">
      <w:pPr>
        <w:tabs>
          <w:tab w:val="num" w:pos="709"/>
          <w:tab w:val="left" w:pos="900"/>
        </w:tabs>
        <w:ind w:firstLine="567"/>
        <w:jc w:val="both"/>
        <w:rPr>
          <w:sz w:val="28"/>
          <w:szCs w:val="28"/>
        </w:rPr>
      </w:pPr>
      <w:r>
        <w:rPr>
          <w:sz w:val="28"/>
          <w:szCs w:val="28"/>
        </w:rPr>
        <w:tab/>
      </w:r>
      <w:r w:rsidR="003E6CB9" w:rsidRPr="00AA7981">
        <w:rPr>
          <w:sz w:val="28"/>
          <w:szCs w:val="28"/>
        </w:rPr>
        <w:t>Надбавка работникам устанавливается в процентах к установленному должностному окладу за фактически отработанное время</w:t>
      </w:r>
      <w:r w:rsidR="00891F38" w:rsidRPr="00891F38">
        <w:t xml:space="preserve"> </w:t>
      </w:r>
      <w:r w:rsidR="00891F38" w:rsidRPr="003A7EB2">
        <w:rPr>
          <w:sz w:val="28"/>
          <w:szCs w:val="28"/>
        </w:rPr>
        <w:t xml:space="preserve">в размере, не превышающем </w:t>
      </w:r>
      <w:r w:rsidR="00891F38" w:rsidRPr="00467FA3">
        <w:rPr>
          <w:b/>
          <w:sz w:val="28"/>
          <w:szCs w:val="28"/>
        </w:rPr>
        <w:t>150%</w:t>
      </w:r>
      <w:r w:rsidR="00891F38" w:rsidRPr="00467FA3">
        <w:rPr>
          <w:sz w:val="28"/>
          <w:szCs w:val="28"/>
        </w:rPr>
        <w:t xml:space="preserve"> </w:t>
      </w:r>
      <w:r w:rsidR="00891F38" w:rsidRPr="003A7EB2">
        <w:rPr>
          <w:sz w:val="28"/>
          <w:szCs w:val="28"/>
        </w:rPr>
        <w:t>должностного оклада</w:t>
      </w:r>
      <w:r w:rsidR="003E6CB9" w:rsidRPr="003A7EB2">
        <w:rPr>
          <w:sz w:val="28"/>
          <w:szCs w:val="28"/>
        </w:rPr>
        <w:t>.</w:t>
      </w:r>
    </w:p>
    <w:p w:rsidR="00AA7981" w:rsidRDefault="00AA7981" w:rsidP="00842BA5">
      <w:pPr>
        <w:tabs>
          <w:tab w:val="num" w:pos="540"/>
          <w:tab w:val="left" w:pos="709"/>
        </w:tabs>
        <w:ind w:firstLine="567"/>
        <w:jc w:val="both"/>
        <w:rPr>
          <w:sz w:val="28"/>
          <w:szCs w:val="28"/>
        </w:rPr>
      </w:pPr>
      <w:r>
        <w:rPr>
          <w:sz w:val="28"/>
          <w:szCs w:val="28"/>
        </w:rPr>
        <w:tab/>
      </w:r>
      <w:r w:rsidR="003E6CB9" w:rsidRPr="00AA7981">
        <w:rPr>
          <w:sz w:val="28"/>
          <w:szCs w:val="28"/>
        </w:rPr>
        <w:t>При упрощени</w:t>
      </w:r>
      <w:r w:rsidR="00D73A62" w:rsidRPr="00AA7981">
        <w:rPr>
          <w:sz w:val="28"/>
          <w:szCs w:val="28"/>
        </w:rPr>
        <w:t>и</w:t>
      </w:r>
      <w:r w:rsidR="003E6CB9" w:rsidRPr="00AA7981">
        <w:rPr>
          <w:sz w:val="28"/>
          <w:szCs w:val="28"/>
        </w:rPr>
        <w:t xml:space="preserve"> характера выполняемых работ (в части видов работ и характеристик, за которые тому или иному работнику  установлены соответствующие надбавки), размер надбавок уменьшается или они отменяются полностью приказом руководителя.</w:t>
      </w:r>
    </w:p>
    <w:p w:rsidR="003E6CB9" w:rsidRPr="00AF3769" w:rsidRDefault="003E6CB9" w:rsidP="00842BA5">
      <w:pPr>
        <w:numPr>
          <w:ilvl w:val="2"/>
          <w:numId w:val="2"/>
        </w:numPr>
        <w:tabs>
          <w:tab w:val="clear" w:pos="720"/>
          <w:tab w:val="num" w:pos="0"/>
          <w:tab w:val="left" w:pos="567"/>
          <w:tab w:val="num" w:pos="862"/>
        </w:tabs>
        <w:ind w:left="0" w:firstLine="567"/>
        <w:jc w:val="both"/>
        <w:rPr>
          <w:sz w:val="28"/>
          <w:szCs w:val="28"/>
        </w:rPr>
      </w:pPr>
      <w:r w:rsidRPr="0001399F">
        <w:rPr>
          <w:b/>
          <w:sz w:val="28"/>
          <w:szCs w:val="28"/>
        </w:rPr>
        <w:t>Надбавка за выслугу лет</w:t>
      </w:r>
      <w:r w:rsidRPr="00AF3769">
        <w:rPr>
          <w:sz w:val="28"/>
          <w:szCs w:val="28"/>
        </w:rPr>
        <w:t xml:space="preserve"> устанавливается всем работникам приказом руководителя независимо от результатов их деятельности и определяется в процентах к должностному окладу в следующих размерах:</w:t>
      </w:r>
    </w:p>
    <w:p w:rsidR="00EB5347" w:rsidRPr="00EB5347" w:rsidRDefault="00EB5347" w:rsidP="00EB5347">
      <w:pPr>
        <w:tabs>
          <w:tab w:val="num" w:pos="0"/>
          <w:tab w:val="left" w:pos="900"/>
        </w:tabs>
        <w:ind w:firstLine="567"/>
        <w:jc w:val="both"/>
        <w:rPr>
          <w:sz w:val="28"/>
          <w:szCs w:val="28"/>
        </w:rPr>
      </w:pPr>
      <w:r w:rsidRPr="00EB5347">
        <w:rPr>
          <w:sz w:val="28"/>
          <w:szCs w:val="28"/>
        </w:rPr>
        <w:t>- от 1 года до 5 лет – 5% от должностного оклада,</w:t>
      </w:r>
    </w:p>
    <w:p w:rsidR="00EB5347" w:rsidRPr="00EB5347" w:rsidRDefault="00EB5347" w:rsidP="00EB5347">
      <w:pPr>
        <w:tabs>
          <w:tab w:val="num" w:pos="0"/>
          <w:tab w:val="left" w:pos="900"/>
        </w:tabs>
        <w:ind w:firstLine="567"/>
        <w:jc w:val="both"/>
        <w:rPr>
          <w:sz w:val="28"/>
          <w:szCs w:val="28"/>
        </w:rPr>
      </w:pPr>
      <w:r w:rsidRPr="00EB5347">
        <w:rPr>
          <w:sz w:val="28"/>
          <w:szCs w:val="28"/>
        </w:rPr>
        <w:t>- от 5 до 10 лет – 10% от должностного оклада,</w:t>
      </w:r>
    </w:p>
    <w:p w:rsidR="003A7EB2" w:rsidRDefault="00EB5347" w:rsidP="00EB5347">
      <w:pPr>
        <w:tabs>
          <w:tab w:val="num" w:pos="0"/>
          <w:tab w:val="left" w:pos="900"/>
        </w:tabs>
        <w:ind w:firstLine="567"/>
        <w:jc w:val="both"/>
        <w:rPr>
          <w:b/>
          <w:i/>
          <w:color w:val="FF0000"/>
          <w:sz w:val="28"/>
          <w:szCs w:val="28"/>
        </w:rPr>
      </w:pPr>
      <w:r w:rsidRPr="00EB5347">
        <w:rPr>
          <w:sz w:val="28"/>
          <w:szCs w:val="28"/>
        </w:rPr>
        <w:t>- свыше 10 лет – 15% от должностного оклада.</w:t>
      </w:r>
      <w:r w:rsidRPr="00EB5347">
        <w:rPr>
          <w:b/>
          <w:i/>
          <w:color w:val="FF0000"/>
          <w:sz w:val="28"/>
          <w:szCs w:val="28"/>
        </w:rPr>
        <w:t xml:space="preserve"> </w:t>
      </w:r>
    </w:p>
    <w:p w:rsidR="006F4240" w:rsidRDefault="003E6CB9" w:rsidP="00842BA5">
      <w:pPr>
        <w:tabs>
          <w:tab w:val="num" w:pos="540"/>
        </w:tabs>
        <w:ind w:firstLine="567"/>
        <w:jc w:val="both"/>
        <w:rPr>
          <w:sz w:val="28"/>
          <w:szCs w:val="28"/>
        </w:rPr>
      </w:pPr>
      <w:r w:rsidRPr="00AF3769">
        <w:rPr>
          <w:sz w:val="28"/>
          <w:szCs w:val="28"/>
        </w:rPr>
        <w:t xml:space="preserve">При расчете процентной надбавки специалистам </w:t>
      </w:r>
      <w:r w:rsidR="00934DC8">
        <w:rPr>
          <w:sz w:val="28"/>
          <w:szCs w:val="28"/>
        </w:rPr>
        <w:t>у</w:t>
      </w:r>
      <w:r w:rsidRPr="00AF3769">
        <w:rPr>
          <w:sz w:val="28"/>
          <w:szCs w:val="28"/>
        </w:rPr>
        <w:t>чреждения, имеющим стаж государственной или муниципальной службы, или работавшим ранее в муниципальных учреждениях, указанный стаж в выслугу лет учитывается.</w:t>
      </w:r>
    </w:p>
    <w:p w:rsidR="00891F38" w:rsidRDefault="00F678CE" w:rsidP="00842BA5">
      <w:pPr>
        <w:tabs>
          <w:tab w:val="num" w:pos="540"/>
        </w:tabs>
        <w:ind w:firstLine="567"/>
        <w:jc w:val="both"/>
        <w:rPr>
          <w:sz w:val="28"/>
          <w:szCs w:val="28"/>
        </w:rPr>
      </w:pPr>
      <w:r w:rsidRPr="00842BA5">
        <w:rPr>
          <w:sz w:val="28"/>
          <w:szCs w:val="28"/>
        </w:rPr>
        <w:t>4.3.3.</w:t>
      </w:r>
      <w:r>
        <w:rPr>
          <w:sz w:val="28"/>
          <w:szCs w:val="28"/>
        </w:rPr>
        <w:t xml:space="preserve"> </w:t>
      </w:r>
      <w:r w:rsidRPr="00022363">
        <w:rPr>
          <w:b/>
          <w:sz w:val="28"/>
          <w:szCs w:val="28"/>
        </w:rPr>
        <w:t xml:space="preserve">Ежемесячная надбавка за наличие федеральных </w:t>
      </w:r>
      <w:r w:rsidR="00022363" w:rsidRPr="00022363">
        <w:rPr>
          <w:b/>
          <w:sz w:val="28"/>
          <w:szCs w:val="28"/>
        </w:rPr>
        <w:t xml:space="preserve">и(или) региональных государственных наград </w:t>
      </w:r>
      <w:r w:rsidR="00022363" w:rsidRPr="00022363">
        <w:rPr>
          <w:sz w:val="28"/>
          <w:szCs w:val="28"/>
        </w:rPr>
        <w:t>в размерах к должностному окладу:</w:t>
      </w:r>
      <w:r w:rsidR="00022363">
        <w:rPr>
          <w:b/>
          <w:sz w:val="28"/>
          <w:szCs w:val="28"/>
        </w:rPr>
        <w:t xml:space="preserve">  </w:t>
      </w:r>
      <w:r w:rsidR="00022363" w:rsidRPr="00022363">
        <w:rPr>
          <w:sz w:val="28"/>
          <w:szCs w:val="28"/>
        </w:rPr>
        <w:t>федеральных государственных наград</w:t>
      </w:r>
      <w:r w:rsidRPr="00F678CE">
        <w:rPr>
          <w:sz w:val="28"/>
          <w:szCs w:val="28"/>
        </w:rPr>
        <w:t xml:space="preserve"> – 15%, региональных государственных наград – 10%, одного почетного звания Российской Федерации в сфере деятельности, соответствующей сфере профессиональной деятельности работника – 15%, одного почетного звания Республики Карелия в сфере деятельности, соответствующей сфере профессиональной деятельности работника – 10%.</w:t>
      </w:r>
    </w:p>
    <w:p w:rsidR="00022363" w:rsidRDefault="00022363" w:rsidP="00842BA5">
      <w:pPr>
        <w:ind w:firstLine="567"/>
        <w:jc w:val="both"/>
        <w:rPr>
          <w:color w:val="000000" w:themeColor="text1"/>
          <w:sz w:val="28"/>
          <w:szCs w:val="28"/>
        </w:rPr>
      </w:pPr>
      <w:r w:rsidRPr="00842BA5">
        <w:rPr>
          <w:color w:val="000000" w:themeColor="text1"/>
          <w:sz w:val="28"/>
          <w:szCs w:val="28"/>
        </w:rPr>
        <w:t>4.3.4.</w:t>
      </w:r>
      <w:r>
        <w:rPr>
          <w:b/>
          <w:color w:val="000000" w:themeColor="text1"/>
          <w:sz w:val="28"/>
          <w:szCs w:val="28"/>
        </w:rPr>
        <w:t xml:space="preserve"> </w:t>
      </w:r>
      <w:r w:rsidRPr="00022363">
        <w:rPr>
          <w:b/>
          <w:color w:val="000000" w:themeColor="text1"/>
          <w:sz w:val="28"/>
          <w:szCs w:val="28"/>
        </w:rPr>
        <w:t>Премиальные выплаты по итогам работы (ежемесячные, ежеквартальные, по итогам работы за год).</w:t>
      </w:r>
      <w:r w:rsidR="003E6CB9" w:rsidRPr="00022363">
        <w:rPr>
          <w:b/>
          <w:color w:val="000000" w:themeColor="text1"/>
          <w:sz w:val="28"/>
          <w:szCs w:val="28"/>
        </w:rPr>
        <w:t xml:space="preserve"> Единовременные выплаты</w:t>
      </w:r>
      <w:r w:rsidR="003E6CB9" w:rsidRPr="00022363">
        <w:rPr>
          <w:color w:val="000000" w:themeColor="text1"/>
          <w:sz w:val="28"/>
          <w:szCs w:val="28"/>
        </w:rPr>
        <w:t xml:space="preserve">. </w:t>
      </w:r>
    </w:p>
    <w:p w:rsidR="003E6CB9" w:rsidRPr="00022363" w:rsidRDefault="003E6CB9" w:rsidP="00842BA5">
      <w:pPr>
        <w:ind w:firstLine="567"/>
        <w:jc w:val="both"/>
        <w:rPr>
          <w:sz w:val="28"/>
          <w:szCs w:val="28"/>
        </w:rPr>
      </w:pPr>
      <w:r w:rsidRPr="00022363">
        <w:rPr>
          <w:color w:val="000000" w:themeColor="text1"/>
          <w:sz w:val="28"/>
          <w:szCs w:val="28"/>
        </w:rPr>
        <w:lastRenderedPageBreak/>
        <w:t xml:space="preserve">В целях материального стимулирования работников в реализации возложенных </w:t>
      </w:r>
      <w:r w:rsidRPr="00022363">
        <w:rPr>
          <w:sz w:val="28"/>
          <w:szCs w:val="28"/>
        </w:rPr>
        <w:t>на них задач, улучшения качества выполняемых работ,</w:t>
      </w:r>
      <w:r w:rsidR="00604BF1" w:rsidRPr="00022363">
        <w:rPr>
          <w:sz w:val="28"/>
          <w:szCs w:val="28"/>
        </w:rPr>
        <w:t xml:space="preserve"> </w:t>
      </w:r>
      <w:r w:rsidRPr="00022363">
        <w:rPr>
          <w:sz w:val="28"/>
          <w:szCs w:val="28"/>
        </w:rPr>
        <w:t xml:space="preserve">укрепления исполнительской и трудовой дисциплины, руководитель </w:t>
      </w:r>
      <w:r w:rsidR="006F4240" w:rsidRPr="00022363">
        <w:rPr>
          <w:sz w:val="28"/>
          <w:szCs w:val="28"/>
        </w:rPr>
        <w:t xml:space="preserve">подведомственного </w:t>
      </w:r>
      <w:r w:rsidR="00934DC8" w:rsidRPr="00022363">
        <w:rPr>
          <w:sz w:val="28"/>
          <w:szCs w:val="28"/>
        </w:rPr>
        <w:t>у</w:t>
      </w:r>
      <w:r w:rsidRPr="00022363">
        <w:rPr>
          <w:sz w:val="28"/>
          <w:szCs w:val="28"/>
        </w:rPr>
        <w:t>чреждения имеет право в пределах фонда заработно</w:t>
      </w:r>
      <w:r w:rsidR="00D73A62" w:rsidRPr="00022363">
        <w:rPr>
          <w:sz w:val="28"/>
          <w:szCs w:val="28"/>
        </w:rPr>
        <w:t xml:space="preserve">й платы </w:t>
      </w:r>
      <w:r w:rsidRPr="00022363">
        <w:rPr>
          <w:sz w:val="28"/>
          <w:szCs w:val="28"/>
        </w:rPr>
        <w:t xml:space="preserve">производить премирование работников </w:t>
      </w:r>
      <w:r w:rsidR="00934DC8" w:rsidRPr="00022363">
        <w:rPr>
          <w:sz w:val="28"/>
          <w:szCs w:val="28"/>
        </w:rPr>
        <w:t>у</w:t>
      </w:r>
      <w:r w:rsidRPr="00022363">
        <w:rPr>
          <w:sz w:val="28"/>
          <w:szCs w:val="28"/>
        </w:rPr>
        <w:t xml:space="preserve">чреждения. Условия премирования работников </w:t>
      </w:r>
      <w:r w:rsidR="006F4240" w:rsidRPr="00022363">
        <w:rPr>
          <w:sz w:val="28"/>
          <w:szCs w:val="28"/>
        </w:rPr>
        <w:t xml:space="preserve">подведомственного </w:t>
      </w:r>
      <w:r w:rsidRPr="00022363">
        <w:rPr>
          <w:sz w:val="28"/>
          <w:szCs w:val="28"/>
        </w:rPr>
        <w:t>учреждения ориентированы на стимулирование повышения качества выполняемых работ, предоставленных услуг, на обеспечение связи премирования с результатами труда и на мобилизацию внутренних производственных резервов.</w:t>
      </w:r>
    </w:p>
    <w:p w:rsidR="00B34D96" w:rsidRDefault="003E6CB9" w:rsidP="00EB5347">
      <w:pPr>
        <w:ind w:firstLine="567"/>
        <w:jc w:val="both"/>
        <w:rPr>
          <w:sz w:val="28"/>
          <w:szCs w:val="28"/>
        </w:rPr>
      </w:pPr>
      <w:r w:rsidRPr="00AF3769">
        <w:rPr>
          <w:sz w:val="28"/>
          <w:szCs w:val="28"/>
        </w:rPr>
        <w:t xml:space="preserve">В </w:t>
      </w:r>
      <w:r w:rsidR="006F4240">
        <w:rPr>
          <w:sz w:val="28"/>
          <w:szCs w:val="28"/>
        </w:rPr>
        <w:t xml:space="preserve">подведомственном </w:t>
      </w:r>
      <w:r w:rsidR="00934DC8">
        <w:rPr>
          <w:sz w:val="28"/>
          <w:szCs w:val="28"/>
        </w:rPr>
        <w:t>у</w:t>
      </w:r>
      <w:r w:rsidRPr="00AF3769">
        <w:rPr>
          <w:sz w:val="28"/>
          <w:szCs w:val="28"/>
        </w:rPr>
        <w:t>чреждении предусмотрены следующие виды премирования</w:t>
      </w:r>
      <w:r w:rsidR="00604BF1">
        <w:rPr>
          <w:sz w:val="28"/>
          <w:szCs w:val="28"/>
        </w:rPr>
        <w:t xml:space="preserve"> и единовременные поощрительные выплаты</w:t>
      </w:r>
      <w:r w:rsidRPr="00AF3769">
        <w:rPr>
          <w:sz w:val="28"/>
          <w:szCs w:val="28"/>
        </w:rPr>
        <w:t xml:space="preserve">: </w:t>
      </w:r>
    </w:p>
    <w:p w:rsidR="00B34D96" w:rsidRDefault="003A7EB2" w:rsidP="00842BA5">
      <w:pPr>
        <w:ind w:firstLine="567"/>
        <w:jc w:val="both"/>
        <w:rPr>
          <w:sz w:val="28"/>
          <w:szCs w:val="28"/>
        </w:rPr>
      </w:pPr>
      <w:r>
        <w:rPr>
          <w:sz w:val="28"/>
          <w:szCs w:val="28"/>
        </w:rPr>
        <w:t>а)</w:t>
      </w:r>
      <w:r w:rsidR="00022363">
        <w:rPr>
          <w:sz w:val="28"/>
          <w:szCs w:val="28"/>
        </w:rPr>
        <w:t xml:space="preserve"> </w:t>
      </w:r>
      <w:r w:rsidR="00022363" w:rsidRPr="00022363">
        <w:rPr>
          <w:sz w:val="28"/>
          <w:szCs w:val="28"/>
        </w:rPr>
        <w:t>премия по ито</w:t>
      </w:r>
      <w:r w:rsidR="00022363">
        <w:rPr>
          <w:sz w:val="28"/>
          <w:szCs w:val="28"/>
        </w:rPr>
        <w:t>гам работы за месяц;</w:t>
      </w:r>
      <w:r w:rsidR="003E6CB9" w:rsidRPr="00AF3769">
        <w:rPr>
          <w:sz w:val="28"/>
          <w:szCs w:val="28"/>
        </w:rPr>
        <w:t xml:space="preserve"> </w:t>
      </w:r>
    </w:p>
    <w:p w:rsidR="00B34D96" w:rsidRDefault="003A7EB2" w:rsidP="00842BA5">
      <w:pPr>
        <w:ind w:firstLine="567"/>
        <w:jc w:val="both"/>
        <w:rPr>
          <w:color w:val="000000" w:themeColor="text1"/>
          <w:sz w:val="28"/>
          <w:szCs w:val="28"/>
        </w:rPr>
      </w:pPr>
      <w:r>
        <w:rPr>
          <w:sz w:val="28"/>
          <w:szCs w:val="28"/>
        </w:rPr>
        <w:t xml:space="preserve">б) </w:t>
      </w:r>
      <w:r w:rsidR="003E6CB9" w:rsidRPr="00AF3769">
        <w:rPr>
          <w:sz w:val="28"/>
          <w:szCs w:val="28"/>
        </w:rPr>
        <w:t xml:space="preserve">единовременное денежное поощрение </w:t>
      </w:r>
      <w:r w:rsidR="00535F47">
        <w:rPr>
          <w:sz w:val="28"/>
          <w:szCs w:val="28"/>
        </w:rPr>
        <w:t>за качество выполняемых работ,</w:t>
      </w:r>
      <w:r w:rsidR="00535F47" w:rsidRPr="00535F47">
        <w:rPr>
          <w:sz w:val="28"/>
          <w:szCs w:val="28"/>
        </w:rPr>
        <w:t xml:space="preserve"> за выполнение особо важных и сложных заданий</w:t>
      </w:r>
      <w:r w:rsidR="008E356F">
        <w:rPr>
          <w:sz w:val="28"/>
          <w:szCs w:val="28"/>
        </w:rPr>
        <w:t>.</w:t>
      </w:r>
      <w:r w:rsidR="003E6CB9" w:rsidRPr="00C22762">
        <w:rPr>
          <w:color w:val="000000" w:themeColor="text1"/>
          <w:sz w:val="28"/>
          <w:szCs w:val="28"/>
        </w:rPr>
        <w:t xml:space="preserve"> </w:t>
      </w:r>
    </w:p>
    <w:p w:rsidR="003E6CB9" w:rsidRPr="006F4240" w:rsidRDefault="00022363" w:rsidP="00842BA5">
      <w:pPr>
        <w:tabs>
          <w:tab w:val="left" w:pos="709"/>
        </w:tabs>
        <w:ind w:firstLine="567"/>
        <w:jc w:val="both"/>
        <w:rPr>
          <w:color w:val="000000" w:themeColor="text1"/>
          <w:sz w:val="28"/>
          <w:szCs w:val="28"/>
        </w:rPr>
      </w:pPr>
      <w:r>
        <w:rPr>
          <w:color w:val="000000"/>
          <w:sz w:val="28"/>
          <w:szCs w:val="28"/>
        </w:rPr>
        <w:t>П</w:t>
      </w:r>
      <w:r w:rsidRPr="00022363">
        <w:rPr>
          <w:color w:val="000000"/>
          <w:sz w:val="28"/>
          <w:szCs w:val="28"/>
        </w:rPr>
        <w:t>ремия по итогам работы за месяц</w:t>
      </w:r>
      <w:r>
        <w:rPr>
          <w:color w:val="000000"/>
          <w:sz w:val="28"/>
          <w:szCs w:val="28"/>
        </w:rPr>
        <w:t xml:space="preserve"> работникам</w:t>
      </w:r>
      <w:r w:rsidR="003E6CB9" w:rsidRPr="00B07F2B">
        <w:rPr>
          <w:color w:val="000000"/>
          <w:sz w:val="28"/>
          <w:szCs w:val="28"/>
        </w:rPr>
        <w:t xml:space="preserve"> производится на основании приказа руководителя, при этом размер премирования составляет </w:t>
      </w:r>
      <w:r w:rsidR="00B34D96">
        <w:rPr>
          <w:color w:val="000000"/>
          <w:sz w:val="28"/>
          <w:szCs w:val="28"/>
        </w:rPr>
        <w:t xml:space="preserve">до </w:t>
      </w:r>
      <w:r w:rsidR="003E6CB9" w:rsidRPr="00B07F2B">
        <w:rPr>
          <w:color w:val="000000"/>
          <w:sz w:val="28"/>
          <w:szCs w:val="28"/>
        </w:rPr>
        <w:t xml:space="preserve">25% должностного оклада. </w:t>
      </w:r>
    </w:p>
    <w:p w:rsidR="00535F47" w:rsidRPr="00535F47" w:rsidRDefault="00535F47" w:rsidP="00535F47">
      <w:pPr>
        <w:tabs>
          <w:tab w:val="left" w:pos="0"/>
        </w:tabs>
        <w:ind w:firstLine="567"/>
        <w:jc w:val="both"/>
        <w:rPr>
          <w:sz w:val="28"/>
          <w:szCs w:val="28"/>
        </w:rPr>
      </w:pPr>
      <w:r w:rsidRPr="00535F47">
        <w:rPr>
          <w:sz w:val="28"/>
          <w:szCs w:val="28"/>
        </w:rPr>
        <w:t>При наличии экономии по фонду оплаты труда работнику учреждения может выплачиваться:</w:t>
      </w:r>
    </w:p>
    <w:p w:rsidR="00535F47" w:rsidRPr="00535F47" w:rsidRDefault="00535F47" w:rsidP="00535F47">
      <w:pPr>
        <w:tabs>
          <w:tab w:val="left" w:pos="0"/>
        </w:tabs>
        <w:ind w:firstLine="567"/>
        <w:jc w:val="both"/>
        <w:rPr>
          <w:sz w:val="28"/>
          <w:szCs w:val="28"/>
        </w:rPr>
      </w:pPr>
      <w:r w:rsidRPr="00535F47">
        <w:rPr>
          <w:sz w:val="28"/>
          <w:szCs w:val="28"/>
        </w:rPr>
        <w:t xml:space="preserve">- </w:t>
      </w:r>
      <w:r w:rsidR="00EB5347">
        <w:rPr>
          <w:sz w:val="28"/>
          <w:szCs w:val="28"/>
        </w:rPr>
        <w:t xml:space="preserve"> </w:t>
      </w:r>
      <w:r w:rsidRPr="00535F47">
        <w:rPr>
          <w:sz w:val="28"/>
          <w:szCs w:val="28"/>
        </w:rPr>
        <w:t xml:space="preserve">единовременная премия за качество выполняемых работ - по результатам работы за квартал и год в размере до 100 процентов должностного оклада; </w:t>
      </w:r>
    </w:p>
    <w:p w:rsidR="00535F47" w:rsidRPr="00535F47" w:rsidRDefault="00535F47" w:rsidP="00535F47">
      <w:pPr>
        <w:tabs>
          <w:tab w:val="left" w:pos="0"/>
        </w:tabs>
        <w:ind w:firstLine="567"/>
        <w:jc w:val="both"/>
        <w:rPr>
          <w:sz w:val="28"/>
          <w:szCs w:val="28"/>
        </w:rPr>
      </w:pPr>
      <w:r w:rsidRPr="00535F47">
        <w:rPr>
          <w:sz w:val="28"/>
          <w:szCs w:val="28"/>
        </w:rPr>
        <w:t xml:space="preserve">- единовременная премия за выполнение особо важных и сложных служебных заданий в размере до 100 процентов должностного оклада. </w:t>
      </w:r>
    </w:p>
    <w:p w:rsidR="00535F47" w:rsidRPr="00535F47" w:rsidRDefault="00535F47" w:rsidP="00535F47">
      <w:pPr>
        <w:tabs>
          <w:tab w:val="left" w:pos="0"/>
        </w:tabs>
        <w:ind w:firstLine="567"/>
        <w:jc w:val="both"/>
        <w:rPr>
          <w:sz w:val="28"/>
          <w:szCs w:val="28"/>
        </w:rPr>
      </w:pPr>
      <w:r w:rsidRPr="00535F47">
        <w:rPr>
          <w:sz w:val="28"/>
          <w:szCs w:val="28"/>
        </w:rPr>
        <w:t>Конкретный размер премии устанавливается руководителем учреждения (работодателем). Указанные  выплаты производятся в пределах фонда оплаты труда работников учреждения.</w:t>
      </w:r>
    </w:p>
    <w:p w:rsidR="00B72FAD" w:rsidRDefault="00535F47" w:rsidP="00535F47">
      <w:pPr>
        <w:tabs>
          <w:tab w:val="left" w:pos="0"/>
        </w:tabs>
        <w:ind w:firstLine="567"/>
        <w:jc w:val="both"/>
        <w:rPr>
          <w:sz w:val="28"/>
          <w:szCs w:val="28"/>
        </w:rPr>
      </w:pPr>
      <w:r w:rsidRPr="00535F47">
        <w:rPr>
          <w:sz w:val="28"/>
          <w:szCs w:val="28"/>
        </w:rPr>
        <w:t>Основными критериями при определении размера премий, предусмотренных настоящим пунктом, являются: профессионализм, инициативность и компетентность работника учреждения, личный вклад в общие результаты работы; своевременность и добросовестность исполнения служебных обязанностей,  особо важных и сложных служебных заданий и поручений; оперативность, результативность и качество решения вопросов, относящихся к компетенции работника учреждения; безусловное соблюдение трудовой дисциплины, правил внутреннего  трудового распорядка</w:t>
      </w:r>
      <w:r w:rsidR="003E6CB9" w:rsidRPr="00E90C38">
        <w:rPr>
          <w:sz w:val="28"/>
          <w:szCs w:val="28"/>
        </w:rPr>
        <w:t>.</w:t>
      </w:r>
      <w:r w:rsidR="00B72FAD">
        <w:rPr>
          <w:sz w:val="28"/>
          <w:szCs w:val="28"/>
        </w:rPr>
        <w:t xml:space="preserve"> </w:t>
      </w:r>
    </w:p>
    <w:p w:rsidR="00B72FAD" w:rsidRDefault="003E6CB9" w:rsidP="00842BA5">
      <w:pPr>
        <w:tabs>
          <w:tab w:val="left" w:pos="0"/>
        </w:tabs>
        <w:ind w:firstLine="567"/>
        <w:jc w:val="both"/>
        <w:rPr>
          <w:sz w:val="28"/>
          <w:szCs w:val="28"/>
        </w:rPr>
      </w:pPr>
      <w:r w:rsidRPr="00AF3769">
        <w:rPr>
          <w:sz w:val="28"/>
          <w:szCs w:val="28"/>
        </w:rPr>
        <w:t>Премии и единовременные денежные поощрения выплачиваются работникам, состоящи</w:t>
      </w:r>
      <w:r w:rsidR="00B34D96">
        <w:rPr>
          <w:sz w:val="28"/>
          <w:szCs w:val="28"/>
        </w:rPr>
        <w:t>м</w:t>
      </w:r>
      <w:r w:rsidRPr="00AF3769">
        <w:rPr>
          <w:sz w:val="28"/>
          <w:szCs w:val="28"/>
        </w:rPr>
        <w:t xml:space="preserve"> в трудовых отношениях с </w:t>
      </w:r>
      <w:r w:rsidR="008F067E">
        <w:rPr>
          <w:sz w:val="28"/>
          <w:szCs w:val="28"/>
        </w:rPr>
        <w:t xml:space="preserve">подведомственным </w:t>
      </w:r>
      <w:r w:rsidR="00604BF1">
        <w:rPr>
          <w:sz w:val="28"/>
          <w:szCs w:val="28"/>
        </w:rPr>
        <w:t>у</w:t>
      </w:r>
      <w:r w:rsidRPr="00AF3769">
        <w:rPr>
          <w:sz w:val="28"/>
          <w:szCs w:val="28"/>
        </w:rPr>
        <w:t>чреждением на момент принятия решения о выплате премий.</w:t>
      </w:r>
    </w:p>
    <w:p w:rsidR="003E6CB9" w:rsidRPr="00AF3769" w:rsidRDefault="00EB5347" w:rsidP="00E03EDC">
      <w:pPr>
        <w:ind w:firstLine="567"/>
        <w:jc w:val="both"/>
        <w:rPr>
          <w:sz w:val="28"/>
          <w:szCs w:val="28"/>
        </w:rPr>
      </w:pPr>
      <w:r>
        <w:rPr>
          <w:sz w:val="28"/>
          <w:szCs w:val="28"/>
        </w:rPr>
        <w:t xml:space="preserve"> </w:t>
      </w:r>
      <w:r w:rsidR="003E6CB9" w:rsidRPr="00AF3769">
        <w:rPr>
          <w:sz w:val="28"/>
          <w:szCs w:val="28"/>
        </w:rPr>
        <w:t>Работникам, проработавшим неполный премируемый период, выплата премии производится за фактически отработанное время в премируемом периоде.</w:t>
      </w:r>
    </w:p>
    <w:p w:rsidR="003E6CB9" w:rsidRPr="00AF3769" w:rsidRDefault="00EB5347" w:rsidP="00842BA5">
      <w:pPr>
        <w:tabs>
          <w:tab w:val="left" w:pos="709"/>
        </w:tabs>
        <w:ind w:firstLine="567"/>
        <w:jc w:val="both"/>
        <w:rPr>
          <w:sz w:val="28"/>
          <w:szCs w:val="28"/>
        </w:rPr>
      </w:pPr>
      <w:r>
        <w:rPr>
          <w:sz w:val="28"/>
          <w:szCs w:val="28"/>
        </w:rPr>
        <w:t xml:space="preserve"> </w:t>
      </w:r>
      <w:r w:rsidR="003E6CB9" w:rsidRPr="00AF3769">
        <w:rPr>
          <w:sz w:val="28"/>
          <w:szCs w:val="28"/>
        </w:rPr>
        <w:t xml:space="preserve">Премирование осуществляется исходя из качественного выполнения конкретных условий и задач, стоящих перед </w:t>
      </w:r>
      <w:r w:rsidR="008F067E">
        <w:rPr>
          <w:sz w:val="28"/>
          <w:szCs w:val="28"/>
        </w:rPr>
        <w:t xml:space="preserve">подведомственным </w:t>
      </w:r>
      <w:r w:rsidR="00934DC8">
        <w:rPr>
          <w:sz w:val="28"/>
          <w:szCs w:val="28"/>
        </w:rPr>
        <w:t>у</w:t>
      </w:r>
      <w:r w:rsidR="003E6CB9" w:rsidRPr="00AF3769">
        <w:rPr>
          <w:sz w:val="28"/>
          <w:szCs w:val="28"/>
        </w:rPr>
        <w:t>чреждением, и личного вклада конкретного работника в общие результаты работы и выплачивается при условиях:</w:t>
      </w:r>
    </w:p>
    <w:p w:rsidR="003E6CB9" w:rsidRPr="00AF3769" w:rsidRDefault="003E6CB9" w:rsidP="00842BA5">
      <w:pPr>
        <w:ind w:firstLine="567"/>
        <w:jc w:val="both"/>
        <w:rPr>
          <w:sz w:val="28"/>
          <w:szCs w:val="28"/>
        </w:rPr>
      </w:pPr>
      <w:r w:rsidRPr="00AF3769">
        <w:rPr>
          <w:sz w:val="28"/>
          <w:szCs w:val="28"/>
        </w:rPr>
        <w:t>- качественного выполнения должностных обязанностей;</w:t>
      </w:r>
    </w:p>
    <w:p w:rsidR="003E6CB9" w:rsidRPr="00AF3769" w:rsidRDefault="003E6CB9" w:rsidP="00842BA5">
      <w:pPr>
        <w:ind w:firstLine="567"/>
        <w:jc w:val="both"/>
        <w:rPr>
          <w:sz w:val="28"/>
          <w:szCs w:val="28"/>
        </w:rPr>
      </w:pPr>
      <w:r w:rsidRPr="00AF3769">
        <w:rPr>
          <w:sz w:val="28"/>
          <w:szCs w:val="28"/>
        </w:rPr>
        <w:lastRenderedPageBreak/>
        <w:t>- соблюдения сроков выполнения служебных документов;</w:t>
      </w:r>
    </w:p>
    <w:p w:rsidR="003E6CB9" w:rsidRPr="00AF3769" w:rsidRDefault="003E6CB9" w:rsidP="00842BA5">
      <w:pPr>
        <w:ind w:firstLine="567"/>
        <w:jc w:val="both"/>
        <w:rPr>
          <w:sz w:val="28"/>
          <w:szCs w:val="28"/>
        </w:rPr>
      </w:pPr>
      <w:r w:rsidRPr="00AF3769">
        <w:rPr>
          <w:sz w:val="28"/>
          <w:szCs w:val="28"/>
        </w:rPr>
        <w:t>- компетентности работника, ответственности и инициативности в работе;</w:t>
      </w:r>
    </w:p>
    <w:p w:rsidR="008F067E" w:rsidRDefault="003E6CB9" w:rsidP="00842BA5">
      <w:pPr>
        <w:ind w:firstLine="567"/>
        <w:jc w:val="both"/>
        <w:rPr>
          <w:sz w:val="28"/>
          <w:szCs w:val="28"/>
        </w:rPr>
      </w:pPr>
      <w:r w:rsidRPr="00AF3769">
        <w:rPr>
          <w:sz w:val="28"/>
          <w:szCs w:val="28"/>
        </w:rPr>
        <w:t>- результат</w:t>
      </w:r>
      <w:r w:rsidR="00812E14">
        <w:rPr>
          <w:sz w:val="28"/>
          <w:szCs w:val="28"/>
        </w:rPr>
        <w:t>ов</w:t>
      </w:r>
      <w:r w:rsidRPr="00AF3769">
        <w:rPr>
          <w:sz w:val="28"/>
          <w:szCs w:val="28"/>
        </w:rPr>
        <w:t xml:space="preserve"> работы учреждения;</w:t>
      </w:r>
    </w:p>
    <w:p w:rsidR="003E6CB9" w:rsidRPr="00AF3769" w:rsidRDefault="008F067E" w:rsidP="00842BA5">
      <w:pPr>
        <w:ind w:firstLine="567"/>
        <w:jc w:val="both"/>
        <w:rPr>
          <w:sz w:val="28"/>
          <w:szCs w:val="28"/>
        </w:rPr>
      </w:pPr>
      <w:r>
        <w:rPr>
          <w:sz w:val="28"/>
          <w:szCs w:val="28"/>
        </w:rPr>
        <w:t>-</w:t>
      </w:r>
      <w:r w:rsidR="00E03EDC">
        <w:rPr>
          <w:sz w:val="28"/>
          <w:szCs w:val="28"/>
        </w:rPr>
        <w:t xml:space="preserve"> </w:t>
      </w:r>
      <w:r w:rsidR="003E6CB9" w:rsidRPr="00AF3769">
        <w:rPr>
          <w:sz w:val="28"/>
          <w:szCs w:val="28"/>
        </w:rPr>
        <w:t>оперативно</w:t>
      </w:r>
      <w:r w:rsidR="00812E14">
        <w:rPr>
          <w:sz w:val="28"/>
          <w:szCs w:val="28"/>
        </w:rPr>
        <w:t>го</w:t>
      </w:r>
      <w:r w:rsidR="003E6CB9" w:rsidRPr="00AF3769">
        <w:rPr>
          <w:sz w:val="28"/>
          <w:szCs w:val="28"/>
        </w:rPr>
        <w:t xml:space="preserve"> и качественно</w:t>
      </w:r>
      <w:r w:rsidR="00812E14">
        <w:rPr>
          <w:sz w:val="28"/>
          <w:szCs w:val="28"/>
        </w:rPr>
        <w:t>го</w:t>
      </w:r>
      <w:r w:rsidR="003E6CB9" w:rsidRPr="00AF3769">
        <w:rPr>
          <w:sz w:val="28"/>
          <w:szCs w:val="28"/>
        </w:rPr>
        <w:t xml:space="preserve"> выполнени</w:t>
      </w:r>
      <w:r w:rsidR="00812E14">
        <w:rPr>
          <w:sz w:val="28"/>
          <w:szCs w:val="28"/>
        </w:rPr>
        <w:t>я</w:t>
      </w:r>
      <w:r w:rsidR="003E6CB9" w:rsidRPr="00AF3769">
        <w:rPr>
          <w:sz w:val="28"/>
          <w:szCs w:val="28"/>
        </w:rPr>
        <w:t xml:space="preserve"> заданий руковод</w:t>
      </w:r>
      <w:r>
        <w:rPr>
          <w:sz w:val="28"/>
          <w:szCs w:val="28"/>
        </w:rPr>
        <w:t>ителя подведомственного</w:t>
      </w:r>
      <w:r w:rsidR="003E6CB9" w:rsidRPr="00AF3769">
        <w:rPr>
          <w:sz w:val="28"/>
          <w:szCs w:val="28"/>
        </w:rPr>
        <w:t xml:space="preserve"> учреждения;</w:t>
      </w:r>
    </w:p>
    <w:p w:rsidR="003E6CB9" w:rsidRPr="00AF3769" w:rsidRDefault="003E6CB9" w:rsidP="00842BA5">
      <w:pPr>
        <w:ind w:firstLine="567"/>
        <w:jc w:val="both"/>
        <w:rPr>
          <w:sz w:val="28"/>
          <w:szCs w:val="28"/>
        </w:rPr>
      </w:pPr>
      <w:r w:rsidRPr="00AF3769">
        <w:rPr>
          <w:sz w:val="28"/>
          <w:szCs w:val="28"/>
        </w:rPr>
        <w:t>- применени</w:t>
      </w:r>
      <w:r w:rsidR="00812E14">
        <w:rPr>
          <w:sz w:val="28"/>
          <w:szCs w:val="28"/>
        </w:rPr>
        <w:t>я</w:t>
      </w:r>
      <w:r w:rsidRPr="00AF3769">
        <w:rPr>
          <w:sz w:val="28"/>
          <w:szCs w:val="28"/>
        </w:rPr>
        <w:t xml:space="preserve"> в работе современных форм и методов организации труда;</w:t>
      </w:r>
    </w:p>
    <w:p w:rsidR="008F067E" w:rsidRDefault="003E6CB9" w:rsidP="00842BA5">
      <w:pPr>
        <w:ind w:firstLine="567"/>
        <w:jc w:val="both"/>
        <w:rPr>
          <w:sz w:val="28"/>
          <w:szCs w:val="28"/>
        </w:rPr>
      </w:pPr>
      <w:r w:rsidRPr="00AF3769">
        <w:rPr>
          <w:sz w:val="28"/>
          <w:szCs w:val="28"/>
        </w:rPr>
        <w:t>- соблюдени</w:t>
      </w:r>
      <w:r w:rsidR="00812E14">
        <w:rPr>
          <w:sz w:val="28"/>
          <w:szCs w:val="28"/>
        </w:rPr>
        <w:t>я</w:t>
      </w:r>
      <w:r w:rsidRPr="00AF3769">
        <w:rPr>
          <w:sz w:val="28"/>
          <w:szCs w:val="28"/>
        </w:rPr>
        <w:t xml:space="preserve"> трудовой дисциплины и правил трудового распорядка.</w:t>
      </w:r>
    </w:p>
    <w:p w:rsidR="008F067E" w:rsidRDefault="0067422F" w:rsidP="00842BA5">
      <w:pPr>
        <w:ind w:firstLine="567"/>
        <w:jc w:val="both"/>
        <w:rPr>
          <w:sz w:val="28"/>
          <w:szCs w:val="28"/>
        </w:rPr>
      </w:pPr>
      <w:r>
        <w:rPr>
          <w:sz w:val="28"/>
          <w:szCs w:val="28"/>
        </w:rPr>
        <w:t>Е</w:t>
      </w:r>
      <w:r w:rsidR="003E6CB9">
        <w:rPr>
          <w:sz w:val="28"/>
          <w:szCs w:val="28"/>
        </w:rPr>
        <w:t xml:space="preserve">жемесячная премия </w:t>
      </w:r>
      <w:r w:rsidR="003E6CB9" w:rsidRPr="00AF3769">
        <w:rPr>
          <w:sz w:val="28"/>
          <w:szCs w:val="28"/>
        </w:rPr>
        <w:t xml:space="preserve">не выплачивается работникам, имеющим дисциплинарные взыскания за отчетный период, нарушения служебной дисциплины, ненадлежащее исполнение должностных обязанностей. К премированию также не могут быть представлены работники, по вине которых было допущено невыполнение основных функциональных задач </w:t>
      </w:r>
      <w:r w:rsidR="008F067E">
        <w:rPr>
          <w:sz w:val="28"/>
          <w:szCs w:val="28"/>
        </w:rPr>
        <w:t xml:space="preserve">подведомственного </w:t>
      </w:r>
      <w:r>
        <w:rPr>
          <w:sz w:val="28"/>
          <w:szCs w:val="28"/>
        </w:rPr>
        <w:t>у</w:t>
      </w:r>
      <w:r w:rsidR="003E6CB9" w:rsidRPr="00AF3769">
        <w:rPr>
          <w:sz w:val="28"/>
          <w:szCs w:val="28"/>
        </w:rPr>
        <w:t>чреждения, нарушение правил техники безопасности и другие нарушения.</w:t>
      </w:r>
      <w:r w:rsidR="008F067E">
        <w:rPr>
          <w:sz w:val="28"/>
          <w:szCs w:val="28"/>
        </w:rPr>
        <w:t xml:space="preserve"> </w:t>
      </w:r>
      <w:r w:rsidR="003E6CB9" w:rsidRPr="00AF3769">
        <w:rPr>
          <w:sz w:val="28"/>
          <w:szCs w:val="28"/>
        </w:rPr>
        <w:t>Полное или частичное лишение премии производится за расчетный период, в котором имело место ненадлежащее исполнение должностных обязанностей или нарушение трудовой дисциплины.</w:t>
      </w:r>
    </w:p>
    <w:p w:rsidR="003E6CB9" w:rsidRDefault="00842BA5" w:rsidP="00842BA5">
      <w:pPr>
        <w:ind w:firstLine="567"/>
        <w:jc w:val="both"/>
        <w:rPr>
          <w:sz w:val="28"/>
          <w:szCs w:val="28"/>
        </w:rPr>
      </w:pPr>
      <w:r>
        <w:rPr>
          <w:sz w:val="28"/>
          <w:szCs w:val="28"/>
        </w:rPr>
        <w:t xml:space="preserve">4.4. </w:t>
      </w:r>
      <w:r w:rsidR="008F067E" w:rsidRPr="008F067E">
        <w:rPr>
          <w:b/>
          <w:sz w:val="28"/>
          <w:szCs w:val="28"/>
        </w:rPr>
        <w:t xml:space="preserve"> </w:t>
      </w:r>
      <w:r w:rsidR="00ED4B2C" w:rsidRPr="00ED4B2C">
        <w:rPr>
          <w:sz w:val="28"/>
          <w:szCs w:val="28"/>
        </w:rPr>
        <w:t xml:space="preserve">Оплата труда работников муниципального учреждения предусматривает социальную выплату – </w:t>
      </w:r>
      <w:r w:rsidR="00ED4B2C" w:rsidRPr="00ED4B2C">
        <w:rPr>
          <w:b/>
          <w:sz w:val="28"/>
          <w:szCs w:val="28"/>
        </w:rPr>
        <w:t>материальную помощь</w:t>
      </w:r>
      <w:r w:rsidR="00EB5347">
        <w:rPr>
          <w:b/>
          <w:sz w:val="28"/>
          <w:szCs w:val="28"/>
        </w:rPr>
        <w:t xml:space="preserve"> </w:t>
      </w:r>
      <w:r w:rsidR="00EB5347" w:rsidRPr="00EB5347">
        <w:rPr>
          <w:sz w:val="28"/>
          <w:szCs w:val="28"/>
        </w:rPr>
        <w:t>в размере одного оклада</w:t>
      </w:r>
      <w:r w:rsidR="00ED4B2C" w:rsidRPr="00EB5347">
        <w:rPr>
          <w:sz w:val="28"/>
          <w:szCs w:val="28"/>
        </w:rPr>
        <w:t>,</w:t>
      </w:r>
      <w:r w:rsidR="00ED4B2C" w:rsidRPr="00ED4B2C">
        <w:rPr>
          <w:sz w:val="28"/>
          <w:szCs w:val="28"/>
        </w:rPr>
        <w:t xml:space="preserve"> выплачиваемую в пределах утвержденного фонда оплаты труда</w:t>
      </w:r>
      <w:r w:rsidR="00ED4B2C">
        <w:rPr>
          <w:sz w:val="28"/>
          <w:szCs w:val="28"/>
        </w:rPr>
        <w:t>:</w:t>
      </w:r>
      <w:r w:rsidR="00FE05CE">
        <w:rPr>
          <w:sz w:val="28"/>
          <w:szCs w:val="28"/>
        </w:rPr>
        <w:t xml:space="preserve"> </w:t>
      </w:r>
    </w:p>
    <w:p w:rsidR="00ED4B2C" w:rsidRPr="00ED4B2C" w:rsidRDefault="00ED4B2C" w:rsidP="00842BA5">
      <w:pPr>
        <w:tabs>
          <w:tab w:val="left" w:pos="900"/>
          <w:tab w:val="left" w:pos="1080"/>
        </w:tabs>
        <w:ind w:firstLine="567"/>
        <w:jc w:val="both"/>
        <w:rPr>
          <w:sz w:val="28"/>
          <w:szCs w:val="28"/>
        </w:rPr>
      </w:pPr>
      <w:r>
        <w:rPr>
          <w:sz w:val="28"/>
          <w:szCs w:val="28"/>
        </w:rPr>
        <w:t xml:space="preserve">- </w:t>
      </w:r>
      <w:r w:rsidRPr="00ED4B2C">
        <w:rPr>
          <w:sz w:val="28"/>
          <w:szCs w:val="28"/>
        </w:rPr>
        <w:t xml:space="preserve">при уходе в ежегодный основной оплачиваемый отпуск без подачи соответствующих заявлений - в размере </w:t>
      </w:r>
      <w:r w:rsidR="00467FA3" w:rsidRPr="00467FA3">
        <w:rPr>
          <w:sz w:val="28"/>
          <w:szCs w:val="28"/>
        </w:rPr>
        <w:t xml:space="preserve">половины </w:t>
      </w:r>
      <w:r w:rsidRPr="00ED4B2C">
        <w:rPr>
          <w:sz w:val="28"/>
          <w:szCs w:val="28"/>
        </w:rPr>
        <w:t>должностного оклада,</w:t>
      </w:r>
      <w:r w:rsidR="00FE05CE">
        <w:rPr>
          <w:sz w:val="28"/>
          <w:szCs w:val="28"/>
        </w:rPr>
        <w:t xml:space="preserve"> </w:t>
      </w:r>
    </w:p>
    <w:p w:rsidR="003E6CB9" w:rsidRPr="00AF3769" w:rsidRDefault="003E6CB9" w:rsidP="00842BA5">
      <w:pPr>
        <w:tabs>
          <w:tab w:val="left" w:pos="900"/>
        </w:tabs>
        <w:ind w:firstLine="567"/>
        <w:jc w:val="both"/>
        <w:rPr>
          <w:sz w:val="28"/>
          <w:szCs w:val="28"/>
        </w:rPr>
      </w:pPr>
      <w:r w:rsidRPr="00AF3769">
        <w:rPr>
          <w:sz w:val="28"/>
          <w:szCs w:val="28"/>
        </w:rPr>
        <w:t xml:space="preserve">-  </w:t>
      </w:r>
      <w:r w:rsidR="00701B29">
        <w:rPr>
          <w:sz w:val="28"/>
          <w:szCs w:val="28"/>
        </w:rPr>
        <w:t xml:space="preserve">по итогам текущего года, в декабре каждого года </w:t>
      </w:r>
      <w:r w:rsidR="00EC71D6" w:rsidRPr="00EC71D6">
        <w:rPr>
          <w:sz w:val="28"/>
          <w:szCs w:val="28"/>
        </w:rPr>
        <w:t xml:space="preserve">без подачи соответствующих заявлений </w:t>
      </w:r>
      <w:r w:rsidR="00467FA3">
        <w:rPr>
          <w:sz w:val="28"/>
          <w:szCs w:val="28"/>
        </w:rPr>
        <w:t xml:space="preserve">- </w:t>
      </w:r>
      <w:r w:rsidR="00701B29">
        <w:rPr>
          <w:sz w:val="28"/>
          <w:szCs w:val="28"/>
        </w:rPr>
        <w:t xml:space="preserve">в размере </w:t>
      </w:r>
      <w:r w:rsidR="00FE05CE">
        <w:rPr>
          <w:sz w:val="28"/>
          <w:szCs w:val="28"/>
        </w:rPr>
        <w:t xml:space="preserve">половины </w:t>
      </w:r>
      <w:r w:rsidR="00701B29">
        <w:rPr>
          <w:sz w:val="28"/>
          <w:szCs w:val="28"/>
        </w:rPr>
        <w:t xml:space="preserve"> </w:t>
      </w:r>
      <w:r w:rsidR="00FE05CE">
        <w:rPr>
          <w:sz w:val="28"/>
          <w:szCs w:val="28"/>
        </w:rPr>
        <w:t xml:space="preserve">должностного </w:t>
      </w:r>
      <w:r w:rsidR="00701B29">
        <w:rPr>
          <w:sz w:val="28"/>
          <w:szCs w:val="28"/>
        </w:rPr>
        <w:t>оклада</w:t>
      </w:r>
      <w:r w:rsidRPr="00AF3769">
        <w:rPr>
          <w:sz w:val="28"/>
          <w:szCs w:val="28"/>
        </w:rPr>
        <w:t>.</w:t>
      </w:r>
    </w:p>
    <w:p w:rsidR="003E6CB9" w:rsidRPr="00AF3769" w:rsidRDefault="003E6CB9" w:rsidP="00842BA5">
      <w:pPr>
        <w:tabs>
          <w:tab w:val="left" w:pos="900"/>
        </w:tabs>
        <w:ind w:firstLine="567"/>
        <w:jc w:val="both"/>
        <w:rPr>
          <w:sz w:val="28"/>
          <w:szCs w:val="28"/>
        </w:rPr>
      </w:pPr>
      <w:r w:rsidRPr="00AF3769">
        <w:rPr>
          <w:sz w:val="28"/>
          <w:szCs w:val="28"/>
        </w:rPr>
        <w:t>В случае разделения ежегодного оплачиваемого основного отпуска на части</w:t>
      </w:r>
      <w:r w:rsidR="00701B29">
        <w:rPr>
          <w:sz w:val="28"/>
          <w:szCs w:val="28"/>
        </w:rPr>
        <w:t>,</w:t>
      </w:r>
      <w:r w:rsidRPr="00AF3769">
        <w:rPr>
          <w:sz w:val="28"/>
          <w:szCs w:val="28"/>
        </w:rPr>
        <w:t xml:space="preserve"> материальная помощь </w:t>
      </w:r>
      <w:r w:rsidR="00701B29">
        <w:rPr>
          <w:sz w:val="28"/>
          <w:szCs w:val="28"/>
        </w:rPr>
        <w:t>выплачивается</w:t>
      </w:r>
      <w:r w:rsidRPr="00AF3769">
        <w:rPr>
          <w:sz w:val="28"/>
          <w:szCs w:val="28"/>
        </w:rPr>
        <w:t xml:space="preserve"> при предоставлении любой из частей указанного отпуска. </w:t>
      </w:r>
    </w:p>
    <w:p w:rsidR="003E6CB9" w:rsidRPr="00AF3769" w:rsidRDefault="003E6CB9" w:rsidP="00467FA3">
      <w:pPr>
        <w:ind w:firstLine="567"/>
        <w:jc w:val="both"/>
        <w:rPr>
          <w:sz w:val="28"/>
          <w:szCs w:val="28"/>
        </w:rPr>
      </w:pPr>
      <w:r w:rsidRPr="00AF3769">
        <w:rPr>
          <w:sz w:val="28"/>
          <w:szCs w:val="28"/>
        </w:rPr>
        <w:t>В случае не использования работником ежегодного</w:t>
      </w:r>
      <w:r w:rsidR="00701B29">
        <w:rPr>
          <w:sz w:val="28"/>
          <w:szCs w:val="28"/>
        </w:rPr>
        <w:t xml:space="preserve"> основного </w:t>
      </w:r>
      <w:r w:rsidRPr="00AF3769">
        <w:rPr>
          <w:sz w:val="28"/>
          <w:szCs w:val="28"/>
        </w:rPr>
        <w:t>отпуска</w:t>
      </w:r>
      <w:r w:rsidR="00701B29">
        <w:rPr>
          <w:sz w:val="28"/>
          <w:szCs w:val="28"/>
        </w:rPr>
        <w:t>,</w:t>
      </w:r>
      <w:r w:rsidRPr="00AF3769">
        <w:rPr>
          <w:sz w:val="28"/>
          <w:szCs w:val="28"/>
        </w:rPr>
        <w:t xml:space="preserve"> единовременная выплата в размере </w:t>
      </w:r>
      <w:r w:rsidR="00467FA3">
        <w:rPr>
          <w:sz w:val="28"/>
          <w:szCs w:val="28"/>
        </w:rPr>
        <w:t>одного должностного оклада</w:t>
      </w:r>
      <w:r w:rsidRPr="00AF3769">
        <w:rPr>
          <w:sz w:val="28"/>
          <w:szCs w:val="28"/>
        </w:rPr>
        <w:t xml:space="preserve"> выплачивается в конце финансового года за фактически отработанное время</w:t>
      </w:r>
      <w:r>
        <w:rPr>
          <w:sz w:val="28"/>
          <w:szCs w:val="28"/>
        </w:rPr>
        <w:t>.</w:t>
      </w:r>
    </w:p>
    <w:p w:rsidR="00FE05CE" w:rsidRDefault="003E6CB9" w:rsidP="00842BA5">
      <w:pPr>
        <w:tabs>
          <w:tab w:val="left" w:pos="900"/>
        </w:tabs>
        <w:ind w:firstLine="567"/>
        <w:jc w:val="both"/>
        <w:rPr>
          <w:sz w:val="28"/>
          <w:szCs w:val="28"/>
        </w:rPr>
      </w:pPr>
      <w:r w:rsidRPr="00AF3769">
        <w:rPr>
          <w:sz w:val="28"/>
          <w:szCs w:val="28"/>
        </w:rPr>
        <w:t>Материальная помощь работнику оказывается с учетом продолжительности замещения должности и в пределах утвержденного фонда оплаты труда.</w:t>
      </w:r>
      <w:r>
        <w:rPr>
          <w:sz w:val="28"/>
          <w:szCs w:val="28"/>
        </w:rPr>
        <w:t xml:space="preserve"> </w:t>
      </w:r>
    </w:p>
    <w:p w:rsidR="003E6CB9" w:rsidRPr="002D3171" w:rsidRDefault="003E6CB9" w:rsidP="00EC71D6">
      <w:pPr>
        <w:ind w:firstLine="567"/>
        <w:jc w:val="both"/>
        <w:rPr>
          <w:sz w:val="28"/>
          <w:szCs w:val="28"/>
        </w:rPr>
      </w:pPr>
      <w:r w:rsidRPr="002D3171">
        <w:rPr>
          <w:sz w:val="28"/>
          <w:szCs w:val="28"/>
        </w:rPr>
        <w:t xml:space="preserve">Работникам в год приема на работу в </w:t>
      </w:r>
      <w:r w:rsidR="00476A70">
        <w:rPr>
          <w:sz w:val="28"/>
          <w:szCs w:val="28"/>
        </w:rPr>
        <w:t xml:space="preserve">подведомственное </w:t>
      </w:r>
      <w:r w:rsidRPr="002D3171">
        <w:rPr>
          <w:sz w:val="28"/>
          <w:szCs w:val="28"/>
        </w:rPr>
        <w:t>учреждение оказание материальной помощи осуществляется пропорционально целым месяцам, прошедшим с начала исполнения трудовых обязанностей до окончания календарного года.</w:t>
      </w:r>
    </w:p>
    <w:p w:rsidR="00A62DE3" w:rsidRDefault="003E6CB9" w:rsidP="00842BA5">
      <w:pPr>
        <w:tabs>
          <w:tab w:val="left" w:pos="900"/>
        </w:tabs>
        <w:ind w:firstLine="567"/>
        <w:jc w:val="both"/>
        <w:rPr>
          <w:sz w:val="28"/>
          <w:szCs w:val="28"/>
        </w:rPr>
      </w:pPr>
      <w:r w:rsidRPr="002D3171">
        <w:rPr>
          <w:sz w:val="28"/>
          <w:szCs w:val="28"/>
        </w:rPr>
        <w:t>Оказание материальной помощи работникам производится в соответствии с приказом руководителя</w:t>
      </w:r>
      <w:r w:rsidR="0067422F">
        <w:rPr>
          <w:sz w:val="28"/>
          <w:szCs w:val="28"/>
        </w:rPr>
        <w:t xml:space="preserve"> </w:t>
      </w:r>
      <w:r w:rsidR="00476A70">
        <w:rPr>
          <w:sz w:val="28"/>
          <w:szCs w:val="28"/>
        </w:rPr>
        <w:t xml:space="preserve">подведомственного </w:t>
      </w:r>
      <w:r w:rsidR="0067422F">
        <w:rPr>
          <w:sz w:val="28"/>
          <w:szCs w:val="28"/>
        </w:rPr>
        <w:t xml:space="preserve">учреждения в пределах средств </w:t>
      </w:r>
      <w:r w:rsidR="00467FA3">
        <w:rPr>
          <w:sz w:val="28"/>
          <w:szCs w:val="28"/>
        </w:rPr>
        <w:t>фонда</w:t>
      </w:r>
      <w:r w:rsidRPr="002D3171">
        <w:rPr>
          <w:sz w:val="28"/>
          <w:szCs w:val="28"/>
        </w:rPr>
        <w:t xml:space="preserve"> оплаты труда.   </w:t>
      </w:r>
    </w:p>
    <w:p w:rsidR="003E6CB9" w:rsidRPr="00AF3769" w:rsidRDefault="003E6CB9" w:rsidP="00EC71D6">
      <w:pPr>
        <w:ind w:firstLine="567"/>
        <w:jc w:val="both"/>
        <w:rPr>
          <w:sz w:val="28"/>
          <w:szCs w:val="28"/>
        </w:rPr>
      </w:pPr>
      <w:r w:rsidRPr="00AF3769">
        <w:rPr>
          <w:sz w:val="28"/>
          <w:szCs w:val="28"/>
        </w:rPr>
        <w:t>Материальная помощь не оказывается:</w:t>
      </w:r>
    </w:p>
    <w:p w:rsidR="003E6CB9" w:rsidRPr="00AF3769" w:rsidRDefault="003E6CB9" w:rsidP="00842BA5">
      <w:pPr>
        <w:ind w:firstLine="567"/>
        <w:jc w:val="both"/>
        <w:rPr>
          <w:sz w:val="28"/>
          <w:szCs w:val="28"/>
        </w:rPr>
      </w:pPr>
      <w:r w:rsidRPr="00AF3769">
        <w:rPr>
          <w:sz w:val="28"/>
          <w:szCs w:val="28"/>
        </w:rPr>
        <w:t xml:space="preserve">- </w:t>
      </w:r>
      <w:r>
        <w:rPr>
          <w:sz w:val="28"/>
          <w:szCs w:val="28"/>
        </w:rPr>
        <w:t xml:space="preserve"> </w:t>
      </w:r>
      <w:r w:rsidRPr="00AF3769">
        <w:rPr>
          <w:sz w:val="28"/>
          <w:szCs w:val="28"/>
        </w:rPr>
        <w:t>работникам, находящимся в отпуске по уходу за ребенком до достижения им возраста трех лет;</w:t>
      </w:r>
    </w:p>
    <w:p w:rsidR="003E6CB9" w:rsidRPr="00AF3769" w:rsidRDefault="003E6CB9" w:rsidP="00842BA5">
      <w:pPr>
        <w:ind w:firstLine="567"/>
        <w:jc w:val="both"/>
        <w:rPr>
          <w:sz w:val="28"/>
          <w:szCs w:val="28"/>
        </w:rPr>
      </w:pPr>
      <w:r w:rsidRPr="00AF3769">
        <w:rPr>
          <w:sz w:val="28"/>
          <w:szCs w:val="28"/>
        </w:rPr>
        <w:t xml:space="preserve">- </w:t>
      </w:r>
      <w:r>
        <w:rPr>
          <w:sz w:val="28"/>
          <w:szCs w:val="28"/>
        </w:rPr>
        <w:t xml:space="preserve"> </w:t>
      </w:r>
      <w:r w:rsidRPr="00AF3769">
        <w:rPr>
          <w:sz w:val="28"/>
          <w:szCs w:val="28"/>
        </w:rPr>
        <w:t xml:space="preserve">работникам, уволенным из </w:t>
      </w:r>
      <w:r w:rsidR="00476A70">
        <w:rPr>
          <w:sz w:val="28"/>
          <w:szCs w:val="28"/>
        </w:rPr>
        <w:t xml:space="preserve">подведомственного </w:t>
      </w:r>
      <w:r w:rsidRPr="00AF3769">
        <w:rPr>
          <w:sz w:val="28"/>
          <w:szCs w:val="28"/>
        </w:rPr>
        <w:t xml:space="preserve">учреждения и получившим материальную помощь в текущем году и вновь принятым в </w:t>
      </w:r>
      <w:r w:rsidR="00476A70">
        <w:rPr>
          <w:sz w:val="28"/>
          <w:szCs w:val="28"/>
        </w:rPr>
        <w:t xml:space="preserve">подведомственное </w:t>
      </w:r>
      <w:r w:rsidRPr="00AF3769">
        <w:rPr>
          <w:sz w:val="28"/>
          <w:szCs w:val="28"/>
        </w:rPr>
        <w:t>учреждение в этом же году;</w:t>
      </w:r>
    </w:p>
    <w:p w:rsidR="003E6CB9" w:rsidRPr="00AF3769" w:rsidRDefault="003E6CB9" w:rsidP="00842BA5">
      <w:pPr>
        <w:ind w:firstLine="567"/>
        <w:jc w:val="both"/>
        <w:rPr>
          <w:sz w:val="28"/>
          <w:szCs w:val="28"/>
        </w:rPr>
      </w:pPr>
      <w:r w:rsidRPr="00AF3769">
        <w:rPr>
          <w:sz w:val="28"/>
          <w:szCs w:val="28"/>
        </w:rPr>
        <w:lastRenderedPageBreak/>
        <w:t>- работникам, увольняемым по основаниям, предусмотренным положениями пунктов 5-11 ст.81 Трудового Кодекса Российской Федерации.</w:t>
      </w:r>
    </w:p>
    <w:p w:rsidR="003E6CB9" w:rsidRPr="00AF3769" w:rsidRDefault="003E6CB9" w:rsidP="00842BA5">
      <w:pPr>
        <w:tabs>
          <w:tab w:val="left" w:pos="709"/>
        </w:tabs>
        <w:ind w:firstLine="567"/>
        <w:jc w:val="both"/>
        <w:rPr>
          <w:sz w:val="28"/>
          <w:szCs w:val="28"/>
        </w:rPr>
      </w:pPr>
      <w:r w:rsidRPr="00AF3769">
        <w:rPr>
          <w:sz w:val="28"/>
          <w:szCs w:val="28"/>
        </w:rPr>
        <w:t>Работникам, увольняемым по другим основаниям, оказание материальной помощи в год увольнения осуществляется пропорционально целым месяцам, прошедшим с начала рабочего года до даты увольнения. В случае если указанным работникам материальная помощь уже была оказана, данная материальная помощь удержанию не подлежит.</w:t>
      </w:r>
    </w:p>
    <w:p w:rsidR="000C0943" w:rsidRPr="000C0943" w:rsidRDefault="000C0943" w:rsidP="00842BA5">
      <w:pPr>
        <w:tabs>
          <w:tab w:val="left" w:pos="900"/>
        </w:tabs>
        <w:ind w:firstLine="567"/>
        <w:jc w:val="both"/>
        <w:rPr>
          <w:sz w:val="28"/>
          <w:szCs w:val="28"/>
        </w:rPr>
      </w:pPr>
      <w:r w:rsidRPr="000C0943">
        <w:rPr>
          <w:sz w:val="28"/>
          <w:szCs w:val="28"/>
        </w:rPr>
        <w:t xml:space="preserve">С целью поддержки работника в определённой жизненной ситуации на основании личного заявления может быть оказана единовременная материальная помощь, в пределах фонда оплаты труда: </w:t>
      </w:r>
    </w:p>
    <w:p w:rsidR="000C0943" w:rsidRPr="000C0943" w:rsidRDefault="000C0943" w:rsidP="00842BA5">
      <w:pPr>
        <w:tabs>
          <w:tab w:val="left" w:pos="900"/>
        </w:tabs>
        <w:ind w:firstLine="567"/>
        <w:jc w:val="both"/>
        <w:rPr>
          <w:sz w:val="28"/>
          <w:szCs w:val="28"/>
        </w:rPr>
      </w:pPr>
      <w:r w:rsidRPr="000C0943">
        <w:rPr>
          <w:sz w:val="28"/>
          <w:szCs w:val="28"/>
        </w:rPr>
        <w:t>а) с юбилейной датой (50-летием, 55-летием, 60-летием, 65-летием, 70-летием, 75-летием со дня рождения) – в размере до одного должностного оклада</w:t>
      </w:r>
    </w:p>
    <w:p w:rsidR="000C0943" w:rsidRPr="000C0943" w:rsidRDefault="000C0943" w:rsidP="00842BA5">
      <w:pPr>
        <w:tabs>
          <w:tab w:val="left" w:pos="900"/>
        </w:tabs>
        <w:ind w:firstLine="567"/>
        <w:jc w:val="both"/>
        <w:rPr>
          <w:sz w:val="28"/>
          <w:szCs w:val="28"/>
        </w:rPr>
      </w:pPr>
      <w:r w:rsidRPr="000C0943">
        <w:rPr>
          <w:sz w:val="28"/>
          <w:szCs w:val="28"/>
        </w:rPr>
        <w:t>б) с рождением ребенка – в размере до 5 тысяч рублей;</w:t>
      </w:r>
    </w:p>
    <w:p w:rsidR="000C0943" w:rsidRPr="000C0943" w:rsidRDefault="000C0943" w:rsidP="00842BA5">
      <w:pPr>
        <w:tabs>
          <w:tab w:val="left" w:pos="900"/>
        </w:tabs>
        <w:ind w:firstLine="567"/>
        <w:jc w:val="both"/>
        <w:rPr>
          <w:sz w:val="28"/>
          <w:szCs w:val="28"/>
        </w:rPr>
      </w:pPr>
      <w:r w:rsidRPr="000C0943">
        <w:rPr>
          <w:sz w:val="28"/>
          <w:szCs w:val="28"/>
        </w:rPr>
        <w:t>в) с заключением брака – в размере до 5 тысяч рублей;</w:t>
      </w:r>
    </w:p>
    <w:p w:rsidR="000C0943" w:rsidRPr="000C0943" w:rsidRDefault="000C0943" w:rsidP="00842BA5">
      <w:pPr>
        <w:tabs>
          <w:tab w:val="left" w:pos="900"/>
        </w:tabs>
        <w:ind w:firstLine="567"/>
        <w:jc w:val="both"/>
        <w:rPr>
          <w:sz w:val="28"/>
          <w:szCs w:val="28"/>
        </w:rPr>
      </w:pPr>
      <w:r w:rsidRPr="000C0943">
        <w:rPr>
          <w:sz w:val="28"/>
          <w:szCs w:val="28"/>
        </w:rPr>
        <w:t xml:space="preserve">г) со смертью </w:t>
      </w:r>
      <w:r w:rsidR="00E03EDC">
        <w:rPr>
          <w:sz w:val="28"/>
          <w:szCs w:val="28"/>
        </w:rPr>
        <w:t>работника</w:t>
      </w:r>
      <w:r w:rsidRPr="000C0943">
        <w:rPr>
          <w:sz w:val="28"/>
          <w:szCs w:val="28"/>
        </w:rPr>
        <w:t xml:space="preserve"> – в размере до 10 тысяч рублей (выплата производится родственникам); </w:t>
      </w:r>
    </w:p>
    <w:p w:rsidR="000C0943" w:rsidRPr="000C0943" w:rsidRDefault="000C0943" w:rsidP="00842BA5">
      <w:pPr>
        <w:tabs>
          <w:tab w:val="left" w:pos="900"/>
        </w:tabs>
        <w:ind w:firstLine="567"/>
        <w:jc w:val="both"/>
        <w:rPr>
          <w:sz w:val="28"/>
          <w:szCs w:val="28"/>
        </w:rPr>
      </w:pPr>
      <w:r w:rsidRPr="000C0943">
        <w:rPr>
          <w:sz w:val="28"/>
          <w:szCs w:val="28"/>
        </w:rPr>
        <w:t>д) со смертью близкого родственника – в размере до 5 тысяч рублей;</w:t>
      </w:r>
    </w:p>
    <w:p w:rsidR="00467FA3" w:rsidRDefault="000C0943" w:rsidP="00842BA5">
      <w:pPr>
        <w:tabs>
          <w:tab w:val="left" w:pos="900"/>
        </w:tabs>
        <w:ind w:firstLine="567"/>
        <w:jc w:val="both"/>
        <w:rPr>
          <w:sz w:val="28"/>
          <w:szCs w:val="28"/>
        </w:rPr>
      </w:pPr>
      <w:r w:rsidRPr="000C0943">
        <w:rPr>
          <w:sz w:val="28"/>
          <w:szCs w:val="28"/>
        </w:rPr>
        <w:t xml:space="preserve">е) с болезнью и другими трудными жизненными ситуациями - в размере до 10 тысяч рублей.  </w:t>
      </w:r>
    </w:p>
    <w:p w:rsidR="00467FA3" w:rsidRDefault="00467FA3" w:rsidP="00842BA5">
      <w:pPr>
        <w:tabs>
          <w:tab w:val="left" w:pos="900"/>
        </w:tabs>
        <w:ind w:firstLine="567"/>
        <w:jc w:val="both"/>
        <w:rPr>
          <w:sz w:val="28"/>
          <w:szCs w:val="28"/>
        </w:rPr>
      </w:pPr>
    </w:p>
    <w:p w:rsidR="00467FA3" w:rsidRDefault="00467FA3" w:rsidP="00842BA5">
      <w:pPr>
        <w:tabs>
          <w:tab w:val="left" w:pos="900"/>
        </w:tabs>
        <w:ind w:firstLine="567"/>
        <w:jc w:val="both"/>
        <w:rPr>
          <w:sz w:val="28"/>
          <w:szCs w:val="28"/>
        </w:rPr>
      </w:pPr>
    </w:p>
    <w:p w:rsidR="00467FA3" w:rsidRDefault="00467FA3" w:rsidP="00842BA5">
      <w:pPr>
        <w:tabs>
          <w:tab w:val="left" w:pos="900"/>
        </w:tabs>
        <w:ind w:firstLine="567"/>
        <w:jc w:val="both"/>
        <w:rPr>
          <w:sz w:val="28"/>
          <w:szCs w:val="28"/>
        </w:rPr>
      </w:pPr>
    </w:p>
    <w:p w:rsidR="00467FA3" w:rsidRDefault="00467FA3" w:rsidP="00842BA5">
      <w:pPr>
        <w:tabs>
          <w:tab w:val="left" w:pos="900"/>
        </w:tabs>
        <w:ind w:firstLine="567"/>
        <w:jc w:val="both"/>
        <w:rPr>
          <w:sz w:val="28"/>
          <w:szCs w:val="28"/>
        </w:rPr>
      </w:pPr>
    </w:p>
    <w:p w:rsidR="00467FA3" w:rsidRDefault="00467FA3" w:rsidP="00842BA5">
      <w:pPr>
        <w:tabs>
          <w:tab w:val="left" w:pos="900"/>
        </w:tabs>
        <w:ind w:firstLine="567"/>
        <w:jc w:val="both"/>
        <w:rPr>
          <w:sz w:val="28"/>
          <w:szCs w:val="28"/>
        </w:rPr>
      </w:pPr>
    </w:p>
    <w:p w:rsidR="00467FA3" w:rsidRDefault="00467FA3" w:rsidP="00842BA5">
      <w:pPr>
        <w:tabs>
          <w:tab w:val="left" w:pos="900"/>
        </w:tabs>
        <w:ind w:firstLine="567"/>
        <w:jc w:val="both"/>
        <w:rPr>
          <w:sz w:val="28"/>
          <w:szCs w:val="28"/>
        </w:rPr>
      </w:pPr>
    </w:p>
    <w:p w:rsidR="00467FA3" w:rsidRDefault="00467FA3" w:rsidP="00EC71D6">
      <w:pPr>
        <w:ind w:firstLine="567"/>
        <w:jc w:val="both"/>
        <w:rPr>
          <w:sz w:val="28"/>
          <w:szCs w:val="28"/>
        </w:rPr>
      </w:pPr>
    </w:p>
    <w:p w:rsidR="00467FA3" w:rsidRPr="00467FA3" w:rsidRDefault="00467FA3" w:rsidP="00467FA3">
      <w:pPr>
        <w:tabs>
          <w:tab w:val="left" w:pos="900"/>
        </w:tabs>
        <w:ind w:firstLine="567"/>
        <w:jc w:val="right"/>
      </w:pPr>
      <w:r>
        <w:rPr>
          <w:sz w:val="28"/>
          <w:szCs w:val="28"/>
        </w:rPr>
        <w:br w:type="column"/>
      </w:r>
      <w:r w:rsidRPr="00467FA3">
        <w:lastRenderedPageBreak/>
        <w:t>Приложение 1</w:t>
      </w:r>
    </w:p>
    <w:p w:rsidR="00467FA3" w:rsidRPr="00467FA3" w:rsidRDefault="00467FA3" w:rsidP="00467FA3">
      <w:pPr>
        <w:tabs>
          <w:tab w:val="left" w:pos="900"/>
        </w:tabs>
        <w:ind w:firstLine="567"/>
        <w:jc w:val="right"/>
      </w:pPr>
      <w:r w:rsidRPr="00467FA3">
        <w:t xml:space="preserve">к </w:t>
      </w:r>
      <w:r w:rsidR="000C0943" w:rsidRPr="00467FA3">
        <w:t xml:space="preserve"> </w:t>
      </w:r>
      <w:r w:rsidRPr="00467FA3">
        <w:t>Положению об оплате труда работников</w:t>
      </w:r>
    </w:p>
    <w:p w:rsidR="00467FA3" w:rsidRPr="00467FA3" w:rsidRDefault="00467FA3" w:rsidP="00467FA3">
      <w:pPr>
        <w:tabs>
          <w:tab w:val="left" w:pos="900"/>
        </w:tabs>
        <w:ind w:firstLine="567"/>
        <w:jc w:val="right"/>
      </w:pPr>
      <w:r w:rsidRPr="00467FA3">
        <w:t xml:space="preserve"> муниципальных казенных учреждений</w:t>
      </w:r>
      <w:r w:rsidR="008E356F">
        <w:t>,</w:t>
      </w:r>
      <w:r w:rsidRPr="00467FA3">
        <w:t xml:space="preserve"> </w:t>
      </w:r>
    </w:p>
    <w:p w:rsidR="00467FA3" w:rsidRPr="00467FA3" w:rsidRDefault="00467FA3" w:rsidP="00467FA3">
      <w:pPr>
        <w:tabs>
          <w:tab w:val="left" w:pos="900"/>
        </w:tabs>
        <w:ind w:firstLine="567"/>
        <w:jc w:val="right"/>
      </w:pPr>
      <w:r w:rsidRPr="00467FA3">
        <w:t xml:space="preserve">подведомственных администрации </w:t>
      </w:r>
    </w:p>
    <w:p w:rsidR="00467FA3" w:rsidRPr="00467FA3" w:rsidRDefault="00467FA3" w:rsidP="00467FA3">
      <w:pPr>
        <w:tabs>
          <w:tab w:val="left" w:pos="900"/>
        </w:tabs>
        <w:ind w:firstLine="567"/>
        <w:jc w:val="right"/>
      </w:pPr>
      <w:r w:rsidRPr="00467FA3">
        <w:t>Сортавальского муниципального округа</w:t>
      </w:r>
    </w:p>
    <w:p w:rsidR="0019179F" w:rsidRDefault="008E356F" w:rsidP="00467FA3">
      <w:pPr>
        <w:tabs>
          <w:tab w:val="left" w:pos="900"/>
        </w:tabs>
        <w:ind w:firstLine="567"/>
        <w:jc w:val="right"/>
      </w:pPr>
      <w:r>
        <w:t>о</w:t>
      </w:r>
      <w:r w:rsidR="00467FA3" w:rsidRPr="00467FA3">
        <w:t>т «</w:t>
      </w:r>
      <w:r w:rsidR="00635D32">
        <w:t>05» июня</w:t>
      </w:r>
      <w:r w:rsidR="00467FA3" w:rsidRPr="00467FA3">
        <w:t xml:space="preserve"> 2025 г. № </w:t>
      </w:r>
      <w:r w:rsidR="00635D32">
        <w:t>112</w:t>
      </w:r>
      <w:r w:rsidR="003E6CB9" w:rsidRPr="00467FA3">
        <w:t xml:space="preserve">    </w:t>
      </w:r>
    </w:p>
    <w:p w:rsidR="0019179F" w:rsidRDefault="0019179F" w:rsidP="00467FA3">
      <w:pPr>
        <w:tabs>
          <w:tab w:val="left" w:pos="900"/>
        </w:tabs>
        <w:ind w:firstLine="567"/>
        <w:jc w:val="right"/>
      </w:pPr>
    </w:p>
    <w:p w:rsidR="0019179F" w:rsidRDefault="0019179F" w:rsidP="00467FA3">
      <w:pPr>
        <w:tabs>
          <w:tab w:val="left" w:pos="900"/>
        </w:tabs>
        <w:ind w:firstLine="567"/>
        <w:jc w:val="right"/>
      </w:pPr>
    </w:p>
    <w:p w:rsidR="0019179F" w:rsidRPr="0019179F" w:rsidRDefault="0019179F" w:rsidP="0019179F">
      <w:pPr>
        <w:jc w:val="both"/>
        <w:rPr>
          <w:b/>
          <w:bCs/>
          <w:color w:val="000000"/>
          <w:sz w:val="28"/>
          <w:szCs w:val="26"/>
        </w:rPr>
      </w:pPr>
      <w:r w:rsidRPr="0019179F">
        <w:rPr>
          <w:b/>
          <w:bCs/>
          <w:color w:val="000000"/>
          <w:sz w:val="28"/>
          <w:szCs w:val="26"/>
        </w:rPr>
        <w:t>Рекомендуемые минимальные  размеры окладов работников муниципальных казенных  учреждений, подведомственных</w:t>
      </w:r>
      <w:r w:rsidRPr="0019179F">
        <w:rPr>
          <w:b/>
          <w:bCs/>
          <w:color w:val="000000"/>
          <w:sz w:val="28"/>
          <w:szCs w:val="26"/>
          <w:lang w:val="fi-FI"/>
        </w:rPr>
        <w:t> </w:t>
      </w:r>
      <w:r w:rsidRPr="0019179F">
        <w:rPr>
          <w:b/>
          <w:bCs/>
          <w:color w:val="000000"/>
          <w:sz w:val="28"/>
          <w:szCs w:val="26"/>
        </w:rPr>
        <w:t xml:space="preserve"> </w:t>
      </w:r>
      <w:r w:rsidR="007C6DED">
        <w:rPr>
          <w:b/>
          <w:bCs/>
          <w:color w:val="000000"/>
          <w:sz w:val="28"/>
          <w:szCs w:val="26"/>
        </w:rPr>
        <w:t>а</w:t>
      </w:r>
      <w:r w:rsidRPr="0019179F">
        <w:rPr>
          <w:b/>
          <w:bCs/>
          <w:color w:val="000000"/>
          <w:sz w:val="28"/>
          <w:szCs w:val="26"/>
        </w:rPr>
        <w:t xml:space="preserve">дминистрации Сортавальского муниципального </w:t>
      </w:r>
      <w:r w:rsidR="008E356F">
        <w:rPr>
          <w:b/>
          <w:bCs/>
          <w:color w:val="000000"/>
          <w:sz w:val="28"/>
          <w:szCs w:val="26"/>
        </w:rPr>
        <w:t>округа</w:t>
      </w:r>
      <w:r w:rsidRPr="0019179F">
        <w:rPr>
          <w:b/>
          <w:bCs/>
          <w:color w:val="000000"/>
          <w:sz w:val="28"/>
          <w:szCs w:val="26"/>
        </w:rPr>
        <w:t>, по профессион</w:t>
      </w:r>
      <w:r w:rsidR="00A4263D">
        <w:rPr>
          <w:b/>
          <w:bCs/>
          <w:color w:val="000000"/>
          <w:sz w:val="28"/>
          <w:szCs w:val="26"/>
        </w:rPr>
        <w:t>альным квалификационным группам</w:t>
      </w:r>
      <w:r w:rsidRPr="0019179F">
        <w:rPr>
          <w:b/>
          <w:bCs/>
          <w:color w:val="000000"/>
          <w:sz w:val="28"/>
          <w:szCs w:val="26"/>
        </w:rPr>
        <w:t>:</w:t>
      </w:r>
    </w:p>
    <w:p w:rsidR="0019179F" w:rsidRPr="0019179F" w:rsidRDefault="0019179F" w:rsidP="0019179F">
      <w:pPr>
        <w:jc w:val="both"/>
        <w:rPr>
          <w:b/>
          <w:bCs/>
          <w:color w:val="000000"/>
          <w:sz w:val="26"/>
          <w:szCs w:val="26"/>
        </w:rPr>
      </w:pPr>
    </w:p>
    <w:p w:rsidR="0019179F" w:rsidRPr="0019179F" w:rsidRDefault="0019179F" w:rsidP="0019179F">
      <w:pPr>
        <w:autoSpaceDE w:val="0"/>
        <w:autoSpaceDN w:val="0"/>
        <w:adjustRightInd w:val="0"/>
        <w:ind w:firstLine="709"/>
        <w:jc w:val="both"/>
        <w:rPr>
          <w:color w:val="000000"/>
          <w:sz w:val="26"/>
          <w:szCs w:val="26"/>
          <w:lang w:val="fi-FI"/>
        </w:rPr>
      </w:pPr>
      <w:r w:rsidRPr="0019179F">
        <w:rPr>
          <w:color w:val="000000"/>
          <w:sz w:val="28"/>
          <w:szCs w:val="28"/>
        </w:rPr>
        <w:t>1.</w:t>
      </w:r>
      <w:r w:rsidRPr="0019179F">
        <w:rPr>
          <w:color w:val="000000"/>
          <w:sz w:val="28"/>
          <w:szCs w:val="28"/>
          <w:lang w:val="fi-FI"/>
        </w:rPr>
        <w:t xml:space="preserve"> Минимальные размеры окладов (должностных окладов) работников, осуществляющих профессиональную деятельность по профессиям рабочих</w:t>
      </w:r>
      <w:r w:rsidRPr="0019179F">
        <w:rPr>
          <w:color w:val="000000"/>
          <w:sz w:val="26"/>
          <w:szCs w:val="26"/>
          <w:lang w:val="fi-FI"/>
        </w:rPr>
        <w:t>:</w:t>
      </w:r>
    </w:p>
    <w:p w:rsidR="0019179F" w:rsidRPr="0019179F" w:rsidRDefault="0019179F" w:rsidP="0019179F">
      <w:pPr>
        <w:autoSpaceDE w:val="0"/>
        <w:autoSpaceDN w:val="0"/>
        <w:adjustRightInd w:val="0"/>
        <w:ind w:firstLine="709"/>
        <w:jc w:val="both"/>
        <w:rPr>
          <w:color w:val="000000"/>
          <w:sz w:val="26"/>
          <w:szCs w:val="26"/>
          <w:lang w:val="fi-F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3"/>
        <w:gridCol w:w="3202"/>
      </w:tblGrid>
      <w:tr w:rsidR="0019179F" w:rsidRPr="0019179F" w:rsidTr="008E356F">
        <w:tc>
          <w:tcPr>
            <w:tcW w:w="3417" w:type="pct"/>
            <w:tcBorders>
              <w:top w:val="single" w:sz="4" w:space="0" w:color="auto"/>
              <w:left w:val="single" w:sz="4" w:space="0" w:color="auto"/>
              <w:bottom w:val="single" w:sz="4" w:space="0" w:color="auto"/>
              <w:right w:val="single" w:sz="4" w:space="0" w:color="auto"/>
            </w:tcBorders>
          </w:tcPr>
          <w:p w:rsidR="0019179F" w:rsidRPr="0019179F" w:rsidRDefault="0019179F" w:rsidP="0019179F">
            <w:pPr>
              <w:jc w:val="center"/>
              <w:rPr>
                <w:bCs/>
                <w:lang w:val="fi-FI"/>
              </w:rPr>
            </w:pPr>
          </w:p>
          <w:p w:rsidR="0019179F" w:rsidRPr="0019179F" w:rsidRDefault="0019179F" w:rsidP="0019179F">
            <w:pPr>
              <w:jc w:val="center"/>
              <w:rPr>
                <w:bCs/>
                <w:lang w:val="fi-FI"/>
              </w:rPr>
            </w:pPr>
            <w:r w:rsidRPr="0019179F">
              <w:rPr>
                <w:bCs/>
                <w:lang w:val="fi-FI"/>
              </w:rPr>
              <w:t>Перечень профессий</w:t>
            </w:r>
          </w:p>
        </w:tc>
        <w:tc>
          <w:tcPr>
            <w:tcW w:w="1583" w:type="pct"/>
            <w:tcBorders>
              <w:top w:val="single" w:sz="4" w:space="0" w:color="auto"/>
              <w:left w:val="single" w:sz="4" w:space="0" w:color="auto"/>
              <w:bottom w:val="single" w:sz="4" w:space="0" w:color="auto"/>
              <w:right w:val="single" w:sz="4" w:space="0" w:color="auto"/>
            </w:tcBorders>
          </w:tcPr>
          <w:p w:rsidR="0019179F" w:rsidRPr="0019179F" w:rsidRDefault="0019179F" w:rsidP="0019179F">
            <w:pPr>
              <w:ind w:left="-106"/>
              <w:jc w:val="center"/>
              <w:rPr>
                <w:bCs/>
                <w:lang w:val="fi-FI"/>
              </w:rPr>
            </w:pPr>
            <w:r w:rsidRPr="0019179F">
              <w:rPr>
                <w:bCs/>
                <w:lang w:val="fi-FI"/>
              </w:rPr>
              <w:t>Рекомендуемый минимальный размер оклада (должностного оклада), рублей</w:t>
            </w:r>
          </w:p>
        </w:tc>
      </w:tr>
      <w:tr w:rsidR="0019179F" w:rsidRPr="0019179F" w:rsidTr="008E356F">
        <w:trPr>
          <w:trHeight w:val="315"/>
        </w:trPr>
        <w:tc>
          <w:tcPr>
            <w:tcW w:w="3417" w:type="pct"/>
            <w:tcBorders>
              <w:top w:val="single" w:sz="4" w:space="0" w:color="auto"/>
              <w:left w:val="single" w:sz="4" w:space="0" w:color="auto"/>
              <w:bottom w:val="single" w:sz="4" w:space="0" w:color="auto"/>
              <w:right w:val="single" w:sz="4" w:space="0" w:color="auto"/>
            </w:tcBorders>
            <w:vAlign w:val="center"/>
          </w:tcPr>
          <w:p w:rsidR="0019179F" w:rsidRPr="0019179F" w:rsidRDefault="0019179F" w:rsidP="00E93192">
            <w:pPr>
              <w:rPr>
                <w:bCs/>
                <w:sz w:val="28"/>
                <w:szCs w:val="28"/>
                <w:lang w:val="fi-FI"/>
              </w:rPr>
            </w:pPr>
            <w:r w:rsidRPr="0019179F">
              <w:rPr>
                <w:color w:val="000000"/>
                <w:sz w:val="28"/>
                <w:szCs w:val="28"/>
                <w:lang w:val="fi-FI"/>
              </w:rPr>
              <w:t xml:space="preserve">Общеотраслевые </w:t>
            </w:r>
            <w:r w:rsidRPr="0019179F">
              <w:rPr>
                <w:color w:val="000000"/>
                <w:sz w:val="28"/>
                <w:szCs w:val="28"/>
              </w:rPr>
              <w:t>профессии рабочих</w:t>
            </w:r>
            <w:r w:rsidRPr="0019179F">
              <w:rPr>
                <w:color w:val="000000"/>
                <w:sz w:val="28"/>
                <w:szCs w:val="28"/>
                <w:lang w:val="fi-FI"/>
              </w:rPr>
              <w:t xml:space="preserve"> </w:t>
            </w:r>
            <w:r w:rsidRPr="0019179F">
              <w:rPr>
                <w:color w:val="000000"/>
                <w:sz w:val="28"/>
                <w:szCs w:val="28"/>
              </w:rPr>
              <w:t>первого</w:t>
            </w:r>
            <w:r w:rsidRPr="0019179F">
              <w:rPr>
                <w:color w:val="000000"/>
                <w:sz w:val="28"/>
                <w:szCs w:val="28"/>
                <w:lang w:val="fi-FI"/>
              </w:rPr>
              <w:t xml:space="preserve"> уровня </w:t>
            </w:r>
          </w:p>
        </w:tc>
        <w:tc>
          <w:tcPr>
            <w:tcW w:w="1583" w:type="pct"/>
            <w:tcBorders>
              <w:top w:val="single" w:sz="4" w:space="0" w:color="auto"/>
              <w:left w:val="single" w:sz="4" w:space="0" w:color="auto"/>
              <w:bottom w:val="single" w:sz="4" w:space="0" w:color="auto"/>
              <w:right w:val="single" w:sz="4" w:space="0" w:color="auto"/>
            </w:tcBorders>
          </w:tcPr>
          <w:p w:rsidR="0019179F" w:rsidRPr="0019179F" w:rsidRDefault="0019179F" w:rsidP="0019179F">
            <w:pPr>
              <w:spacing w:before="120" w:after="120"/>
              <w:jc w:val="center"/>
              <w:rPr>
                <w:bCs/>
                <w:sz w:val="28"/>
                <w:szCs w:val="28"/>
                <w:lang w:val="fi-FI"/>
              </w:rPr>
            </w:pPr>
            <w:r>
              <w:rPr>
                <w:bCs/>
                <w:sz w:val="28"/>
                <w:szCs w:val="28"/>
              </w:rPr>
              <w:t>9383,00</w:t>
            </w:r>
          </w:p>
        </w:tc>
      </w:tr>
      <w:tr w:rsidR="0019179F" w:rsidRPr="0019179F" w:rsidTr="008E356F">
        <w:trPr>
          <w:trHeight w:val="315"/>
        </w:trPr>
        <w:tc>
          <w:tcPr>
            <w:tcW w:w="3417" w:type="pct"/>
            <w:tcBorders>
              <w:top w:val="single" w:sz="4" w:space="0" w:color="auto"/>
              <w:left w:val="single" w:sz="4" w:space="0" w:color="auto"/>
              <w:bottom w:val="single" w:sz="4" w:space="0" w:color="auto"/>
              <w:right w:val="single" w:sz="4" w:space="0" w:color="auto"/>
            </w:tcBorders>
          </w:tcPr>
          <w:p w:rsidR="0019179F" w:rsidRPr="0019179F" w:rsidRDefault="0019179F" w:rsidP="000E7CA0">
            <w:pPr>
              <w:jc w:val="both"/>
              <w:rPr>
                <w:bCs/>
                <w:sz w:val="28"/>
                <w:szCs w:val="28"/>
              </w:rPr>
            </w:pPr>
            <w:r w:rsidRPr="0019179F">
              <w:rPr>
                <w:color w:val="000000"/>
                <w:sz w:val="28"/>
                <w:szCs w:val="28"/>
                <w:lang w:val="fi-FI"/>
              </w:rPr>
              <w:t xml:space="preserve">Общеотраслевые </w:t>
            </w:r>
            <w:r w:rsidRPr="0019179F">
              <w:rPr>
                <w:color w:val="000000"/>
                <w:sz w:val="28"/>
                <w:szCs w:val="28"/>
              </w:rPr>
              <w:t>профессии рабочих</w:t>
            </w:r>
            <w:r w:rsidRPr="0019179F">
              <w:rPr>
                <w:color w:val="000000"/>
                <w:sz w:val="28"/>
                <w:szCs w:val="28"/>
                <w:lang w:val="fi-FI"/>
              </w:rPr>
              <w:t xml:space="preserve"> </w:t>
            </w:r>
            <w:r w:rsidRPr="0019179F">
              <w:rPr>
                <w:color w:val="000000"/>
                <w:sz w:val="28"/>
                <w:szCs w:val="28"/>
              </w:rPr>
              <w:t>второго</w:t>
            </w:r>
            <w:r w:rsidRPr="0019179F">
              <w:rPr>
                <w:color w:val="000000"/>
                <w:sz w:val="28"/>
                <w:szCs w:val="28"/>
                <w:lang w:val="fi-FI"/>
              </w:rPr>
              <w:t xml:space="preserve"> уровня </w:t>
            </w:r>
            <w:r>
              <w:rPr>
                <w:color w:val="000000"/>
                <w:sz w:val="28"/>
                <w:szCs w:val="28"/>
              </w:rPr>
              <w:t>(</w:t>
            </w:r>
            <w:r w:rsidRPr="0019179F">
              <w:rPr>
                <w:color w:val="000000"/>
                <w:sz w:val="28"/>
                <w:szCs w:val="28"/>
                <w:lang w:val="fi-FI"/>
              </w:rPr>
              <w:t>по которым может устанавливаться производное должностное наименование "старший"</w:t>
            </w:r>
            <w:r>
              <w:rPr>
                <w:color w:val="000000"/>
                <w:sz w:val="28"/>
                <w:szCs w:val="28"/>
              </w:rPr>
              <w:t>)</w:t>
            </w:r>
          </w:p>
        </w:tc>
        <w:tc>
          <w:tcPr>
            <w:tcW w:w="1583" w:type="pct"/>
            <w:tcBorders>
              <w:top w:val="single" w:sz="4" w:space="0" w:color="auto"/>
              <w:left w:val="single" w:sz="4" w:space="0" w:color="auto"/>
              <w:bottom w:val="single" w:sz="4" w:space="0" w:color="auto"/>
              <w:right w:val="single" w:sz="4" w:space="0" w:color="auto"/>
            </w:tcBorders>
          </w:tcPr>
          <w:p w:rsidR="0019179F" w:rsidRPr="0019179F" w:rsidRDefault="00A4263D" w:rsidP="009E2AC7">
            <w:pPr>
              <w:spacing w:before="120" w:after="120"/>
              <w:jc w:val="center"/>
              <w:rPr>
                <w:bCs/>
                <w:sz w:val="28"/>
                <w:szCs w:val="28"/>
              </w:rPr>
            </w:pPr>
            <w:r>
              <w:rPr>
                <w:bCs/>
                <w:sz w:val="28"/>
                <w:szCs w:val="28"/>
              </w:rPr>
              <w:t>9</w:t>
            </w:r>
            <w:r w:rsidR="009E2AC7">
              <w:rPr>
                <w:bCs/>
                <w:sz w:val="28"/>
                <w:szCs w:val="28"/>
              </w:rPr>
              <w:t>800</w:t>
            </w:r>
            <w:r w:rsidR="0019179F">
              <w:rPr>
                <w:bCs/>
                <w:sz w:val="28"/>
                <w:szCs w:val="28"/>
              </w:rPr>
              <w:t>,00</w:t>
            </w:r>
          </w:p>
        </w:tc>
      </w:tr>
      <w:tr w:rsidR="000E7CA0" w:rsidRPr="0019179F" w:rsidTr="008E356F">
        <w:trPr>
          <w:trHeight w:val="315"/>
        </w:trPr>
        <w:tc>
          <w:tcPr>
            <w:tcW w:w="3417" w:type="pct"/>
            <w:tcBorders>
              <w:top w:val="single" w:sz="4" w:space="0" w:color="auto"/>
              <w:left w:val="single" w:sz="4" w:space="0" w:color="auto"/>
              <w:bottom w:val="single" w:sz="4" w:space="0" w:color="auto"/>
              <w:right w:val="single" w:sz="4" w:space="0" w:color="auto"/>
            </w:tcBorders>
            <w:vAlign w:val="center"/>
          </w:tcPr>
          <w:p w:rsidR="000E7CA0" w:rsidRPr="000E7CA0" w:rsidRDefault="000E7CA0" w:rsidP="00E93192">
            <w:pPr>
              <w:rPr>
                <w:color w:val="000000"/>
                <w:sz w:val="28"/>
                <w:szCs w:val="28"/>
              </w:rPr>
            </w:pPr>
            <w:r>
              <w:rPr>
                <w:color w:val="000000"/>
                <w:sz w:val="28"/>
                <w:szCs w:val="28"/>
              </w:rPr>
              <w:t>Водитель автомобиля</w:t>
            </w:r>
          </w:p>
        </w:tc>
        <w:tc>
          <w:tcPr>
            <w:tcW w:w="1583" w:type="pct"/>
            <w:tcBorders>
              <w:top w:val="single" w:sz="4" w:space="0" w:color="auto"/>
              <w:left w:val="single" w:sz="4" w:space="0" w:color="auto"/>
              <w:bottom w:val="single" w:sz="4" w:space="0" w:color="auto"/>
              <w:right w:val="single" w:sz="4" w:space="0" w:color="auto"/>
            </w:tcBorders>
          </w:tcPr>
          <w:p w:rsidR="000E7CA0" w:rsidRDefault="00B30E9D" w:rsidP="009E2AC7">
            <w:pPr>
              <w:spacing w:before="120" w:after="120"/>
              <w:jc w:val="center"/>
              <w:rPr>
                <w:bCs/>
                <w:sz w:val="28"/>
                <w:szCs w:val="28"/>
              </w:rPr>
            </w:pPr>
            <w:r>
              <w:rPr>
                <w:bCs/>
                <w:sz w:val="28"/>
                <w:szCs w:val="28"/>
              </w:rPr>
              <w:t>12152,00</w:t>
            </w:r>
          </w:p>
        </w:tc>
      </w:tr>
    </w:tbl>
    <w:p w:rsidR="0019179F" w:rsidRPr="0019179F" w:rsidRDefault="0019179F" w:rsidP="0019179F">
      <w:pPr>
        <w:autoSpaceDE w:val="0"/>
        <w:autoSpaceDN w:val="0"/>
        <w:adjustRightInd w:val="0"/>
        <w:jc w:val="both"/>
        <w:rPr>
          <w:color w:val="000000"/>
          <w:sz w:val="28"/>
          <w:szCs w:val="28"/>
        </w:rPr>
      </w:pPr>
    </w:p>
    <w:p w:rsidR="0019179F" w:rsidRDefault="0019179F" w:rsidP="0019179F">
      <w:pPr>
        <w:autoSpaceDE w:val="0"/>
        <w:autoSpaceDN w:val="0"/>
        <w:adjustRightInd w:val="0"/>
        <w:ind w:firstLine="540"/>
        <w:jc w:val="both"/>
        <w:rPr>
          <w:color w:val="000000"/>
          <w:sz w:val="28"/>
          <w:szCs w:val="28"/>
        </w:rPr>
      </w:pPr>
      <w:r w:rsidRPr="0019179F">
        <w:rPr>
          <w:color w:val="000000"/>
          <w:sz w:val="28"/>
          <w:szCs w:val="28"/>
        </w:rPr>
        <w:t>2</w:t>
      </w:r>
      <w:r w:rsidRPr="0019179F">
        <w:rPr>
          <w:color w:val="000000"/>
          <w:sz w:val="28"/>
          <w:szCs w:val="28"/>
          <w:lang w:val="fi-FI"/>
        </w:rPr>
        <w:t xml:space="preserve">. Минимальные размеры окладов (должностных окладов) работников, занимающих должности служащих </w:t>
      </w:r>
      <w:r w:rsidRPr="0019179F">
        <w:rPr>
          <w:color w:val="000000"/>
          <w:sz w:val="28"/>
          <w:szCs w:val="28"/>
        </w:rPr>
        <w:t>:</w:t>
      </w:r>
    </w:p>
    <w:p w:rsidR="008E356F" w:rsidRPr="0019179F" w:rsidRDefault="008E356F" w:rsidP="0019179F">
      <w:pPr>
        <w:autoSpaceDE w:val="0"/>
        <w:autoSpaceDN w:val="0"/>
        <w:adjustRightInd w:val="0"/>
        <w:ind w:firstLine="540"/>
        <w:jc w:val="both"/>
        <w:rPr>
          <w:color w:val="000000"/>
          <w:sz w:val="28"/>
          <w:szCs w:val="28"/>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963"/>
        <w:gridCol w:w="3210"/>
      </w:tblGrid>
      <w:tr w:rsidR="0019179F" w:rsidRPr="0019179F" w:rsidTr="0019179F">
        <w:tc>
          <w:tcPr>
            <w:tcW w:w="6963" w:type="dxa"/>
            <w:vAlign w:val="center"/>
          </w:tcPr>
          <w:p w:rsidR="0019179F" w:rsidRPr="0019179F" w:rsidRDefault="0019179F" w:rsidP="0019179F">
            <w:pPr>
              <w:autoSpaceDE w:val="0"/>
              <w:autoSpaceDN w:val="0"/>
              <w:adjustRightInd w:val="0"/>
              <w:jc w:val="center"/>
              <w:rPr>
                <w:color w:val="000000"/>
                <w:lang w:val="fi-FI"/>
              </w:rPr>
            </w:pPr>
            <w:r w:rsidRPr="0019179F">
              <w:rPr>
                <w:color w:val="000000"/>
                <w:lang w:val="fi-FI"/>
              </w:rPr>
              <w:t>Профессиональная квалификационная группа</w:t>
            </w:r>
          </w:p>
        </w:tc>
        <w:tc>
          <w:tcPr>
            <w:tcW w:w="3210" w:type="dxa"/>
          </w:tcPr>
          <w:p w:rsidR="0019179F" w:rsidRPr="0019179F" w:rsidRDefault="0019179F" w:rsidP="00716E89">
            <w:pPr>
              <w:autoSpaceDE w:val="0"/>
              <w:autoSpaceDN w:val="0"/>
              <w:adjustRightInd w:val="0"/>
              <w:jc w:val="center"/>
              <w:rPr>
                <w:color w:val="000000"/>
                <w:lang w:val="fi-FI"/>
              </w:rPr>
            </w:pPr>
            <w:r w:rsidRPr="0019179F">
              <w:rPr>
                <w:bCs/>
                <w:color w:val="000000"/>
                <w:lang w:val="fi-FI"/>
              </w:rPr>
              <w:t>Рекомендуемый минимальный размер оклада (должностного оклада), рублей</w:t>
            </w:r>
          </w:p>
        </w:tc>
      </w:tr>
      <w:tr w:rsidR="0019179F" w:rsidRPr="0019179F" w:rsidTr="0019179F">
        <w:tc>
          <w:tcPr>
            <w:tcW w:w="6963" w:type="dxa"/>
          </w:tcPr>
          <w:p w:rsidR="0019179F" w:rsidRPr="0019179F" w:rsidRDefault="0019179F" w:rsidP="0019179F">
            <w:pPr>
              <w:autoSpaceDE w:val="0"/>
              <w:autoSpaceDN w:val="0"/>
              <w:adjustRightInd w:val="0"/>
              <w:jc w:val="both"/>
              <w:rPr>
                <w:color w:val="000000"/>
                <w:sz w:val="28"/>
                <w:szCs w:val="28"/>
                <w:lang w:val="fi-FI"/>
              </w:rPr>
            </w:pPr>
            <w:r w:rsidRPr="0019179F">
              <w:rPr>
                <w:color w:val="000000"/>
                <w:sz w:val="28"/>
                <w:szCs w:val="28"/>
                <w:lang w:val="fi-FI"/>
              </w:rPr>
              <w:t xml:space="preserve">Общеотраслевые должности служащих </w:t>
            </w:r>
            <w:r w:rsidRPr="0019179F">
              <w:rPr>
                <w:color w:val="000000"/>
                <w:sz w:val="28"/>
                <w:szCs w:val="28"/>
              </w:rPr>
              <w:t>первого</w:t>
            </w:r>
            <w:r w:rsidRPr="0019179F">
              <w:rPr>
                <w:color w:val="000000"/>
                <w:sz w:val="28"/>
                <w:szCs w:val="28"/>
                <w:lang w:val="fi-FI"/>
              </w:rPr>
              <w:t xml:space="preserve"> уровня</w:t>
            </w:r>
            <w:r w:rsidR="00A4263D">
              <w:rPr>
                <w:color w:val="000000"/>
                <w:sz w:val="28"/>
                <w:szCs w:val="28"/>
              </w:rPr>
              <w:t xml:space="preserve"> (специалист</w:t>
            </w:r>
            <w:r w:rsidR="00E8789A">
              <w:rPr>
                <w:color w:val="000000"/>
                <w:sz w:val="28"/>
                <w:szCs w:val="28"/>
              </w:rPr>
              <w:t>, делопроизводитель</w:t>
            </w:r>
            <w:r w:rsidR="00A4263D">
              <w:rPr>
                <w:color w:val="000000"/>
                <w:sz w:val="28"/>
                <w:szCs w:val="28"/>
              </w:rPr>
              <w:t>)</w:t>
            </w:r>
            <w:r w:rsidRPr="0019179F">
              <w:rPr>
                <w:color w:val="000000"/>
                <w:sz w:val="28"/>
                <w:szCs w:val="28"/>
                <w:lang w:val="fi-FI"/>
              </w:rPr>
              <w:t xml:space="preserve"> </w:t>
            </w:r>
          </w:p>
        </w:tc>
        <w:tc>
          <w:tcPr>
            <w:tcW w:w="3210" w:type="dxa"/>
            <w:vAlign w:val="center"/>
          </w:tcPr>
          <w:p w:rsidR="0019179F" w:rsidRPr="0019179F" w:rsidRDefault="00A4263D" w:rsidP="0019179F">
            <w:pPr>
              <w:autoSpaceDE w:val="0"/>
              <w:autoSpaceDN w:val="0"/>
              <w:adjustRightInd w:val="0"/>
              <w:jc w:val="center"/>
              <w:rPr>
                <w:color w:val="000000"/>
                <w:sz w:val="28"/>
                <w:szCs w:val="28"/>
                <w:lang w:val="fi-FI"/>
              </w:rPr>
            </w:pPr>
            <w:r>
              <w:rPr>
                <w:color w:val="000000"/>
                <w:sz w:val="28"/>
                <w:szCs w:val="28"/>
              </w:rPr>
              <w:t>17189,00</w:t>
            </w:r>
          </w:p>
        </w:tc>
      </w:tr>
      <w:tr w:rsidR="0019179F" w:rsidRPr="0019179F" w:rsidTr="0019179F">
        <w:tc>
          <w:tcPr>
            <w:tcW w:w="6963" w:type="dxa"/>
          </w:tcPr>
          <w:p w:rsidR="0019179F" w:rsidRPr="0019179F" w:rsidRDefault="0019179F" w:rsidP="00A4263D">
            <w:pPr>
              <w:autoSpaceDE w:val="0"/>
              <w:autoSpaceDN w:val="0"/>
              <w:adjustRightInd w:val="0"/>
              <w:jc w:val="both"/>
              <w:rPr>
                <w:color w:val="000000"/>
                <w:sz w:val="28"/>
                <w:szCs w:val="28"/>
              </w:rPr>
            </w:pPr>
            <w:r w:rsidRPr="0019179F">
              <w:rPr>
                <w:color w:val="000000"/>
                <w:sz w:val="28"/>
                <w:szCs w:val="28"/>
                <w:lang w:val="fi-FI"/>
              </w:rPr>
              <w:t xml:space="preserve">Общеотраслевые должности служащих </w:t>
            </w:r>
            <w:r w:rsidRPr="0019179F">
              <w:rPr>
                <w:color w:val="000000"/>
                <w:sz w:val="28"/>
                <w:szCs w:val="28"/>
              </w:rPr>
              <w:t>второго</w:t>
            </w:r>
            <w:r w:rsidRPr="0019179F">
              <w:rPr>
                <w:color w:val="000000"/>
                <w:sz w:val="28"/>
                <w:szCs w:val="28"/>
                <w:lang w:val="fi-FI"/>
              </w:rPr>
              <w:t xml:space="preserve"> уровня</w:t>
            </w:r>
            <w:r w:rsidR="00A4263D">
              <w:rPr>
                <w:color w:val="000000"/>
                <w:sz w:val="28"/>
                <w:szCs w:val="28"/>
              </w:rPr>
              <w:t xml:space="preserve"> (ведущий специалист</w:t>
            </w:r>
            <w:r w:rsidR="009E2AC7">
              <w:rPr>
                <w:color w:val="000000"/>
                <w:sz w:val="28"/>
                <w:szCs w:val="28"/>
              </w:rPr>
              <w:t>, мастер участка</w:t>
            </w:r>
            <w:r w:rsidR="00A4263D">
              <w:rPr>
                <w:color w:val="000000"/>
                <w:sz w:val="28"/>
                <w:szCs w:val="28"/>
              </w:rPr>
              <w:t xml:space="preserve">) </w:t>
            </w:r>
          </w:p>
        </w:tc>
        <w:tc>
          <w:tcPr>
            <w:tcW w:w="3210" w:type="dxa"/>
            <w:vAlign w:val="center"/>
          </w:tcPr>
          <w:p w:rsidR="0019179F" w:rsidRPr="0019179F" w:rsidRDefault="00A4263D" w:rsidP="0019179F">
            <w:pPr>
              <w:autoSpaceDE w:val="0"/>
              <w:autoSpaceDN w:val="0"/>
              <w:adjustRightInd w:val="0"/>
              <w:jc w:val="center"/>
              <w:rPr>
                <w:color w:val="000000"/>
                <w:sz w:val="28"/>
                <w:szCs w:val="28"/>
              </w:rPr>
            </w:pPr>
            <w:r>
              <w:rPr>
                <w:color w:val="000000"/>
                <w:sz w:val="28"/>
                <w:szCs w:val="28"/>
              </w:rPr>
              <w:t>17800,00</w:t>
            </w:r>
          </w:p>
        </w:tc>
      </w:tr>
      <w:tr w:rsidR="0019179F" w:rsidRPr="0019179F" w:rsidTr="0019179F">
        <w:tc>
          <w:tcPr>
            <w:tcW w:w="6963" w:type="dxa"/>
          </w:tcPr>
          <w:p w:rsidR="0019179F" w:rsidRPr="0019179F" w:rsidRDefault="0019179F" w:rsidP="00F240A3">
            <w:pPr>
              <w:autoSpaceDE w:val="0"/>
              <w:autoSpaceDN w:val="0"/>
              <w:adjustRightInd w:val="0"/>
              <w:jc w:val="both"/>
              <w:rPr>
                <w:color w:val="000000"/>
                <w:sz w:val="28"/>
                <w:szCs w:val="28"/>
              </w:rPr>
            </w:pPr>
            <w:r w:rsidRPr="0019179F">
              <w:rPr>
                <w:color w:val="000000"/>
                <w:sz w:val="28"/>
                <w:szCs w:val="28"/>
                <w:lang w:val="fi-FI"/>
              </w:rPr>
              <w:t xml:space="preserve">Общеотраслевые должности служащих </w:t>
            </w:r>
            <w:r w:rsidRPr="0019179F">
              <w:rPr>
                <w:color w:val="000000"/>
                <w:sz w:val="28"/>
                <w:szCs w:val="28"/>
              </w:rPr>
              <w:t>третьего</w:t>
            </w:r>
            <w:r w:rsidRPr="0019179F">
              <w:rPr>
                <w:color w:val="000000"/>
                <w:sz w:val="28"/>
                <w:szCs w:val="28"/>
                <w:lang w:val="fi-FI"/>
              </w:rPr>
              <w:t xml:space="preserve"> уровня</w:t>
            </w:r>
            <w:r w:rsidR="00A4263D">
              <w:rPr>
                <w:color w:val="000000"/>
                <w:sz w:val="28"/>
                <w:szCs w:val="28"/>
              </w:rPr>
              <w:t xml:space="preserve"> (</w:t>
            </w:r>
            <w:r w:rsidR="00F240A3">
              <w:rPr>
                <w:color w:val="000000"/>
                <w:sz w:val="28"/>
                <w:szCs w:val="28"/>
              </w:rPr>
              <w:t>заместитель начальника отдела,</w:t>
            </w:r>
            <w:r w:rsidR="00E8789A">
              <w:rPr>
                <w:color w:val="000000"/>
                <w:sz w:val="28"/>
                <w:szCs w:val="28"/>
              </w:rPr>
              <w:t xml:space="preserve"> экономист, юрисконсульт</w:t>
            </w:r>
            <w:r w:rsidR="00A4263D">
              <w:rPr>
                <w:color w:val="000000"/>
                <w:sz w:val="28"/>
                <w:szCs w:val="28"/>
              </w:rPr>
              <w:t>)</w:t>
            </w:r>
          </w:p>
        </w:tc>
        <w:tc>
          <w:tcPr>
            <w:tcW w:w="3210" w:type="dxa"/>
            <w:vAlign w:val="center"/>
          </w:tcPr>
          <w:p w:rsidR="0019179F" w:rsidRPr="0019179F" w:rsidRDefault="007C6DED" w:rsidP="0019179F">
            <w:pPr>
              <w:autoSpaceDE w:val="0"/>
              <w:autoSpaceDN w:val="0"/>
              <w:adjustRightInd w:val="0"/>
              <w:jc w:val="center"/>
              <w:rPr>
                <w:color w:val="000000"/>
                <w:sz w:val="28"/>
                <w:szCs w:val="28"/>
              </w:rPr>
            </w:pPr>
            <w:r>
              <w:rPr>
                <w:color w:val="000000"/>
                <w:sz w:val="28"/>
                <w:szCs w:val="28"/>
              </w:rPr>
              <w:t>182</w:t>
            </w:r>
            <w:r w:rsidR="00A4263D">
              <w:rPr>
                <w:color w:val="000000"/>
                <w:sz w:val="28"/>
                <w:szCs w:val="28"/>
              </w:rPr>
              <w:t>00,00</w:t>
            </w:r>
          </w:p>
        </w:tc>
      </w:tr>
      <w:tr w:rsidR="0019179F" w:rsidRPr="0019179F" w:rsidTr="0019179F">
        <w:tc>
          <w:tcPr>
            <w:tcW w:w="6963" w:type="dxa"/>
          </w:tcPr>
          <w:p w:rsidR="0019179F" w:rsidRPr="0019179F" w:rsidRDefault="0019179F" w:rsidP="0019179F">
            <w:pPr>
              <w:autoSpaceDE w:val="0"/>
              <w:autoSpaceDN w:val="0"/>
              <w:adjustRightInd w:val="0"/>
              <w:jc w:val="both"/>
              <w:rPr>
                <w:color w:val="000000"/>
                <w:sz w:val="28"/>
                <w:szCs w:val="28"/>
              </w:rPr>
            </w:pPr>
            <w:r w:rsidRPr="0019179F">
              <w:rPr>
                <w:color w:val="000000"/>
                <w:sz w:val="28"/>
                <w:szCs w:val="28"/>
                <w:lang w:val="fi-FI"/>
              </w:rPr>
              <w:t xml:space="preserve">Общеотраслевые должности служащих </w:t>
            </w:r>
            <w:r w:rsidRPr="0019179F">
              <w:rPr>
                <w:color w:val="000000"/>
                <w:sz w:val="28"/>
                <w:szCs w:val="28"/>
              </w:rPr>
              <w:t xml:space="preserve">четвертого </w:t>
            </w:r>
            <w:r w:rsidRPr="0019179F">
              <w:rPr>
                <w:color w:val="000000"/>
                <w:sz w:val="28"/>
                <w:szCs w:val="28"/>
                <w:lang w:val="fi-FI"/>
              </w:rPr>
              <w:t>уровня</w:t>
            </w:r>
            <w:r w:rsidR="00A4263D">
              <w:rPr>
                <w:color w:val="000000"/>
                <w:sz w:val="28"/>
                <w:szCs w:val="28"/>
              </w:rPr>
              <w:t xml:space="preserve"> (начальник отдела)</w:t>
            </w:r>
          </w:p>
        </w:tc>
        <w:tc>
          <w:tcPr>
            <w:tcW w:w="3210" w:type="dxa"/>
            <w:vAlign w:val="center"/>
          </w:tcPr>
          <w:p w:rsidR="0019179F" w:rsidRPr="0019179F" w:rsidRDefault="007C6DED" w:rsidP="0019179F">
            <w:pPr>
              <w:autoSpaceDE w:val="0"/>
              <w:autoSpaceDN w:val="0"/>
              <w:adjustRightInd w:val="0"/>
              <w:jc w:val="center"/>
              <w:rPr>
                <w:color w:val="000000"/>
                <w:sz w:val="28"/>
                <w:szCs w:val="28"/>
              </w:rPr>
            </w:pPr>
            <w:r>
              <w:rPr>
                <w:color w:val="000000"/>
                <w:sz w:val="28"/>
                <w:szCs w:val="28"/>
              </w:rPr>
              <w:t>187</w:t>
            </w:r>
            <w:r w:rsidR="00A4263D">
              <w:rPr>
                <w:color w:val="000000"/>
                <w:sz w:val="28"/>
                <w:szCs w:val="28"/>
              </w:rPr>
              <w:t>00,00</w:t>
            </w:r>
          </w:p>
        </w:tc>
      </w:tr>
    </w:tbl>
    <w:p w:rsidR="0019179F" w:rsidRPr="0019179F" w:rsidRDefault="0019179F" w:rsidP="0019179F">
      <w:pPr>
        <w:jc w:val="both"/>
        <w:rPr>
          <w:b/>
          <w:bCs/>
          <w:color w:val="000000"/>
          <w:sz w:val="26"/>
          <w:szCs w:val="26"/>
        </w:rPr>
      </w:pPr>
    </w:p>
    <w:p w:rsidR="0019179F" w:rsidRPr="0019179F" w:rsidRDefault="0019179F" w:rsidP="0019179F">
      <w:pPr>
        <w:jc w:val="both"/>
        <w:rPr>
          <w:b/>
          <w:bCs/>
          <w:color w:val="000000"/>
          <w:sz w:val="26"/>
          <w:szCs w:val="26"/>
        </w:rPr>
      </w:pPr>
    </w:p>
    <w:p w:rsidR="003E6CB9" w:rsidRPr="00467FA3" w:rsidRDefault="003E6CB9" w:rsidP="00467FA3">
      <w:pPr>
        <w:tabs>
          <w:tab w:val="left" w:pos="900"/>
        </w:tabs>
        <w:ind w:firstLine="567"/>
        <w:jc w:val="right"/>
      </w:pPr>
      <w:r w:rsidRPr="00467FA3">
        <w:t xml:space="preserve">                                      </w:t>
      </w:r>
    </w:p>
    <w:sectPr w:rsidR="003E6CB9" w:rsidRPr="00467FA3" w:rsidSect="00842BA5">
      <w:pgSz w:w="11906" w:h="16838"/>
      <w:pgMar w:top="1135" w:right="567" w:bottom="1418"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954E5C"/>
    <w:multiLevelType w:val="multilevel"/>
    <w:tmpl w:val="9F2AADDC"/>
    <w:lvl w:ilvl="0">
      <w:start w:val="1"/>
      <w:numFmt w:val="decimal"/>
      <w:lvlText w:val="%1."/>
      <w:lvlJc w:val="left"/>
      <w:pPr>
        <w:ind w:left="720" w:hanging="360"/>
      </w:pPr>
      <w:rPr>
        <w:rFonts w:hint="default"/>
      </w:rPr>
    </w:lvl>
    <w:lvl w:ilvl="1">
      <w:start w:val="1"/>
      <w:numFmt w:val="decimal"/>
      <w:isLgl/>
      <w:lvlText w:val="%1.%2"/>
      <w:lvlJc w:val="left"/>
      <w:pPr>
        <w:ind w:left="975" w:hanging="61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
    <w:nsid w:val="2B65755F"/>
    <w:multiLevelType w:val="multilevel"/>
    <w:tmpl w:val="D8246E88"/>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1713"/>
        </w:tabs>
        <w:ind w:left="1713"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
    <w:nsid w:val="43EA1E44"/>
    <w:multiLevelType w:val="hybridMultilevel"/>
    <w:tmpl w:val="B7A82A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45F21C60"/>
    <w:multiLevelType w:val="multilevel"/>
    <w:tmpl w:val="AACCF72E"/>
    <w:lvl w:ilvl="0">
      <w:start w:val="2"/>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
    <w:nsid w:val="565673E9"/>
    <w:multiLevelType w:val="multilevel"/>
    <w:tmpl w:val="4DE6CD88"/>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900"/>
        </w:tabs>
        <w:ind w:left="900" w:hanging="720"/>
      </w:pPr>
      <w:rPr>
        <w:rFonts w:hint="default"/>
        <w:b w:val="0"/>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5">
    <w:nsid w:val="7D835EDC"/>
    <w:multiLevelType w:val="hybridMultilevel"/>
    <w:tmpl w:val="F758A600"/>
    <w:lvl w:ilvl="0" w:tplc="B5A88CD2">
      <w:start w:val="1"/>
      <w:numFmt w:val="decimal"/>
      <w:lvlText w:val="4.3.%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0"/>
  </w:num>
  <w:num w:numId="5">
    <w:abstractNumId w:val="3"/>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9"/>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6FB7"/>
    <w:rsid w:val="00022363"/>
    <w:rsid w:val="00094951"/>
    <w:rsid w:val="000B2F74"/>
    <w:rsid w:val="000C0943"/>
    <w:rsid w:val="000D47EA"/>
    <w:rsid w:val="000E7CA0"/>
    <w:rsid w:val="000F4141"/>
    <w:rsid w:val="00143F55"/>
    <w:rsid w:val="00152A52"/>
    <w:rsid w:val="0015452D"/>
    <w:rsid w:val="00170621"/>
    <w:rsid w:val="0019179F"/>
    <w:rsid w:val="001A7444"/>
    <w:rsid w:val="001B0CD1"/>
    <w:rsid w:val="001C4F93"/>
    <w:rsid w:val="001F685B"/>
    <w:rsid w:val="00255DF8"/>
    <w:rsid w:val="0029153D"/>
    <w:rsid w:val="002A4EB4"/>
    <w:rsid w:val="002F29BE"/>
    <w:rsid w:val="00314FCB"/>
    <w:rsid w:val="00372AD9"/>
    <w:rsid w:val="00384CB8"/>
    <w:rsid w:val="003A7EB2"/>
    <w:rsid w:val="003C011A"/>
    <w:rsid w:val="003C62C6"/>
    <w:rsid w:val="003D2F86"/>
    <w:rsid w:val="003E6CB9"/>
    <w:rsid w:val="00467FA3"/>
    <w:rsid w:val="00476A70"/>
    <w:rsid w:val="0051253B"/>
    <w:rsid w:val="00535F47"/>
    <w:rsid w:val="005460E5"/>
    <w:rsid w:val="005740DF"/>
    <w:rsid w:val="005A11A9"/>
    <w:rsid w:val="005A1B2B"/>
    <w:rsid w:val="005C6681"/>
    <w:rsid w:val="005D788C"/>
    <w:rsid w:val="00604BF1"/>
    <w:rsid w:val="006247A8"/>
    <w:rsid w:val="00635D32"/>
    <w:rsid w:val="0067422F"/>
    <w:rsid w:val="00675EEE"/>
    <w:rsid w:val="006C64FE"/>
    <w:rsid w:val="006D30B0"/>
    <w:rsid w:val="006D3F54"/>
    <w:rsid w:val="006F4240"/>
    <w:rsid w:val="00701B29"/>
    <w:rsid w:val="00716E89"/>
    <w:rsid w:val="007275CE"/>
    <w:rsid w:val="00733A22"/>
    <w:rsid w:val="00760459"/>
    <w:rsid w:val="007C6DED"/>
    <w:rsid w:val="007F0AD2"/>
    <w:rsid w:val="00812E14"/>
    <w:rsid w:val="00830B67"/>
    <w:rsid w:val="00842BA5"/>
    <w:rsid w:val="00891F38"/>
    <w:rsid w:val="008C3E11"/>
    <w:rsid w:val="008E356F"/>
    <w:rsid w:val="008F067E"/>
    <w:rsid w:val="008F4A6B"/>
    <w:rsid w:val="00921FD3"/>
    <w:rsid w:val="00934DC8"/>
    <w:rsid w:val="0096685B"/>
    <w:rsid w:val="00996E25"/>
    <w:rsid w:val="009E2AC7"/>
    <w:rsid w:val="00A06E85"/>
    <w:rsid w:val="00A14535"/>
    <w:rsid w:val="00A2581A"/>
    <w:rsid w:val="00A27EA7"/>
    <w:rsid w:val="00A3275B"/>
    <w:rsid w:val="00A37255"/>
    <w:rsid w:val="00A4263D"/>
    <w:rsid w:val="00A42D1E"/>
    <w:rsid w:val="00A62DE3"/>
    <w:rsid w:val="00A66418"/>
    <w:rsid w:val="00AA7981"/>
    <w:rsid w:val="00AB6BEE"/>
    <w:rsid w:val="00AC4DBF"/>
    <w:rsid w:val="00B30E9D"/>
    <w:rsid w:val="00B34D96"/>
    <w:rsid w:val="00B72FAD"/>
    <w:rsid w:val="00BB4DE1"/>
    <w:rsid w:val="00BC006A"/>
    <w:rsid w:val="00C17AC5"/>
    <w:rsid w:val="00C22762"/>
    <w:rsid w:val="00C36578"/>
    <w:rsid w:val="00CB4617"/>
    <w:rsid w:val="00D10216"/>
    <w:rsid w:val="00D30599"/>
    <w:rsid w:val="00D608AB"/>
    <w:rsid w:val="00D60BE7"/>
    <w:rsid w:val="00D73A62"/>
    <w:rsid w:val="00D96308"/>
    <w:rsid w:val="00E03EDC"/>
    <w:rsid w:val="00E12A4B"/>
    <w:rsid w:val="00E27BB8"/>
    <w:rsid w:val="00E81ECB"/>
    <w:rsid w:val="00E8789A"/>
    <w:rsid w:val="00E93192"/>
    <w:rsid w:val="00E958A7"/>
    <w:rsid w:val="00EA7C81"/>
    <w:rsid w:val="00EB5347"/>
    <w:rsid w:val="00EC71D6"/>
    <w:rsid w:val="00ED4B2C"/>
    <w:rsid w:val="00ED6DBA"/>
    <w:rsid w:val="00EE5605"/>
    <w:rsid w:val="00EE6FB7"/>
    <w:rsid w:val="00F015A9"/>
    <w:rsid w:val="00F015EC"/>
    <w:rsid w:val="00F240A3"/>
    <w:rsid w:val="00F34ABE"/>
    <w:rsid w:val="00F678CE"/>
    <w:rsid w:val="00FC0A7C"/>
    <w:rsid w:val="00FE05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B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7">
    <w:name w:val="Font Style17"/>
    <w:rsid w:val="00D10216"/>
    <w:rPr>
      <w:rFonts w:ascii="Times New Roman" w:hAnsi="Times New Roman" w:cs="Times New Roman"/>
      <w:sz w:val="26"/>
      <w:szCs w:val="26"/>
    </w:rPr>
  </w:style>
  <w:style w:type="paragraph" w:customStyle="1" w:styleId="Style7">
    <w:name w:val="Style7"/>
    <w:basedOn w:val="a"/>
    <w:rsid w:val="00D10216"/>
    <w:pPr>
      <w:widowControl w:val="0"/>
      <w:autoSpaceDE w:val="0"/>
      <w:autoSpaceDN w:val="0"/>
      <w:adjustRightInd w:val="0"/>
      <w:spacing w:line="322" w:lineRule="exact"/>
      <w:ind w:firstLine="523"/>
      <w:jc w:val="both"/>
    </w:pPr>
  </w:style>
  <w:style w:type="paragraph" w:styleId="a3">
    <w:name w:val="Balloon Text"/>
    <w:basedOn w:val="a"/>
    <w:link w:val="a4"/>
    <w:uiPriority w:val="99"/>
    <w:semiHidden/>
    <w:unhideWhenUsed/>
    <w:rsid w:val="00D30599"/>
    <w:rPr>
      <w:rFonts w:ascii="Tahoma" w:hAnsi="Tahoma" w:cs="Tahoma"/>
      <w:sz w:val="16"/>
      <w:szCs w:val="16"/>
    </w:rPr>
  </w:style>
  <w:style w:type="character" w:customStyle="1" w:styleId="a4">
    <w:name w:val="Текст выноски Знак"/>
    <w:basedOn w:val="a0"/>
    <w:link w:val="a3"/>
    <w:uiPriority w:val="99"/>
    <w:semiHidden/>
    <w:rsid w:val="00D30599"/>
    <w:rPr>
      <w:rFonts w:ascii="Tahoma" w:eastAsia="Times New Roman" w:hAnsi="Tahoma" w:cs="Tahoma"/>
      <w:sz w:val="16"/>
      <w:szCs w:val="16"/>
      <w:lang w:eastAsia="ru-RU"/>
    </w:rPr>
  </w:style>
  <w:style w:type="paragraph" w:styleId="a5">
    <w:name w:val="List Paragraph"/>
    <w:basedOn w:val="a"/>
    <w:uiPriority w:val="34"/>
    <w:qFormat/>
    <w:rsid w:val="00AA798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6CB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7">
    <w:name w:val="Font Style17"/>
    <w:rsid w:val="00D10216"/>
    <w:rPr>
      <w:rFonts w:ascii="Times New Roman" w:hAnsi="Times New Roman" w:cs="Times New Roman"/>
      <w:sz w:val="26"/>
      <w:szCs w:val="26"/>
    </w:rPr>
  </w:style>
  <w:style w:type="paragraph" w:customStyle="1" w:styleId="Style7">
    <w:name w:val="Style7"/>
    <w:basedOn w:val="a"/>
    <w:rsid w:val="00D10216"/>
    <w:pPr>
      <w:widowControl w:val="0"/>
      <w:autoSpaceDE w:val="0"/>
      <w:autoSpaceDN w:val="0"/>
      <w:adjustRightInd w:val="0"/>
      <w:spacing w:line="322" w:lineRule="exact"/>
      <w:ind w:firstLine="523"/>
      <w:jc w:val="both"/>
    </w:pPr>
  </w:style>
  <w:style w:type="paragraph" w:styleId="a3">
    <w:name w:val="Balloon Text"/>
    <w:basedOn w:val="a"/>
    <w:link w:val="a4"/>
    <w:uiPriority w:val="99"/>
    <w:semiHidden/>
    <w:unhideWhenUsed/>
    <w:rsid w:val="00D30599"/>
    <w:rPr>
      <w:rFonts w:ascii="Tahoma" w:hAnsi="Tahoma" w:cs="Tahoma"/>
      <w:sz w:val="16"/>
      <w:szCs w:val="16"/>
    </w:rPr>
  </w:style>
  <w:style w:type="character" w:customStyle="1" w:styleId="a4">
    <w:name w:val="Текст выноски Знак"/>
    <w:basedOn w:val="a0"/>
    <w:link w:val="a3"/>
    <w:uiPriority w:val="99"/>
    <w:semiHidden/>
    <w:rsid w:val="00D30599"/>
    <w:rPr>
      <w:rFonts w:ascii="Tahoma" w:eastAsia="Times New Roman" w:hAnsi="Tahoma" w:cs="Tahoma"/>
      <w:sz w:val="16"/>
      <w:szCs w:val="16"/>
      <w:lang w:eastAsia="ru-RU"/>
    </w:rPr>
  </w:style>
  <w:style w:type="paragraph" w:styleId="a5">
    <w:name w:val="List Paragraph"/>
    <w:basedOn w:val="a"/>
    <w:uiPriority w:val="34"/>
    <w:qFormat/>
    <w:rsid w:val="00AA79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1711</TotalTime>
  <Pages>10</Pages>
  <Words>2968</Words>
  <Characters>16922</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Сортавальского мун.района "Экономика"</Company>
  <LinksUpToDate>false</LinksUpToDate>
  <CharactersWithSpaces>19851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WORKST020</dc:creator>
  <cp:lastModifiedBy>WORKST003</cp:lastModifiedBy>
  <cp:revision>61</cp:revision>
  <cp:lastPrinted>2025-05-28T11:36:00Z</cp:lastPrinted>
  <dcterms:created xsi:type="dcterms:W3CDTF">2016-07-07T09:55:00Z</dcterms:created>
  <dcterms:modified xsi:type="dcterms:W3CDTF">2025-06-05T06:11:00Z</dcterms:modified>
</cp:coreProperties>
</file>