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4FC" w:rsidRPr="000D54FC" w:rsidRDefault="007301F2" w:rsidP="000D54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6.35pt;margin-top:-49.8pt;width:63pt;height:81pt;z-index:251660288">
            <v:imagedata r:id="rId5" o:title=""/>
            <w10:wrap type="topAndBottom" anchorx="page"/>
          </v:shape>
          <o:OLEObject Type="Embed" ProgID="MSPhotoEd.3" ShapeID="_x0000_s1027" DrawAspect="Content" ObjectID="_1459238961" r:id="rId6"/>
        </w:pict>
      </w:r>
      <w:r w:rsidR="000D54FC" w:rsidRPr="000D54FC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D54FC" w:rsidRPr="000D54FC" w:rsidRDefault="000D54FC" w:rsidP="000D54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4FC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D54FC" w:rsidRPr="000D54FC" w:rsidRDefault="000D54FC" w:rsidP="000D54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4FC">
        <w:rPr>
          <w:rFonts w:ascii="Times New Roman" w:hAnsi="Times New Roman" w:cs="Times New Roman"/>
          <w:b/>
          <w:sz w:val="28"/>
          <w:szCs w:val="28"/>
        </w:rPr>
        <w:t xml:space="preserve"> СОРТАВАЛЬСКОГО МУНИЦИПАЛЬНОГО РАЙОНА</w:t>
      </w:r>
    </w:p>
    <w:p w:rsidR="000D54FC" w:rsidRPr="000D54FC" w:rsidRDefault="000D54FC" w:rsidP="000D54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4F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D54FC" w:rsidRPr="000D54FC" w:rsidRDefault="000D54FC" w:rsidP="000D54FC">
      <w:pPr>
        <w:rPr>
          <w:rFonts w:ascii="Times New Roman" w:hAnsi="Times New Roman" w:cs="Times New Roman"/>
          <w:sz w:val="28"/>
          <w:szCs w:val="28"/>
        </w:rPr>
      </w:pPr>
    </w:p>
    <w:p w:rsidR="000D54FC" w:rsidRPr="007301F2" w:rsidRDefault="000D54FC" w:rsidP="000D54FC">
      <w:pPr>
        <w:rPr>
          <w:rFonts w:ascii="Times New Roman" w:hAnsi="Times New Roman" w:cs="Times New Roman"/>
          <w:b/>
          <w:sz w:val="28"/>
          <w:szCs w:val="28"/>
        </w:rPr>
      </w:pPr>
      <w:r w:rsidRPr="007301F2">
        <w:rPr>
          <w:rFonts w:ascii="Times New Roman" w:hAnsi="Times New Roman" w:cs="Times New Roman"/>
          <w:b/>
          <w:sz w:val="28"/>
          <w:szCs w:val="28"/>
        </w:rPr>
        <w:t xml:space="preserve">        от  </w:t>
      </w:r>
      <w:r w:rsidR="007301F2" w:rsidRPr="007301F2">
        <w:rPr>
          <w:rFonts w:ascii="Times New Roman" w:hAnsi="Times New Roman" w:cs="Times New Roman"/>
          <w:b/>
          <w:sz w:val="28"/>
          <w:szCs w:val="28"/>
        </w:rPr>
        <w:t>17 апреля</w:t>
      </w:r>
      <w:r w:rsidRPr="007301F2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CB59FA" w:rsidRPr="007301F2">
        <w:rPr>
          <w:rFonts w:ascii="Times New Roman" w:hAnsi="Times New Roman" w:cs="Times New Roman"/>
          <w:b/>
          <w:sz w:val="28"/>
          <w:szCs w:val="28"/>
        </w:rPr>
        <w:t>4</w:t>
      </w:r>
      <w:r w:rsidRPr="007301F2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7301F2">
        <w:rPr>
          <w:rFonts w:ascii="Times New Roman" w:hAnsi="Times New Roman" w:cs="Times New Roman"/>
          <w:b/>
          <w:sz w:val="28"/>
          <w:szCs w:val="28"/>
        </w:rPr>
        <w:tab/>
      </w:r>
      <w:r w:rsidRPr="007301F2">
        <w:rPr>
          <w:rFonts w:ascii="Times New Roman" w:hAnsi="Times New Roman" w:cs="Times New Roman"/>
          <w:b/>
          <w:sz w:val="28"/>
          <w:szCs w:val="28"/>
        </w:rPr>
        <w:tab/>
      </w:r>
      <w:r w:rsidRPr="007301F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</w:t>
      </w:r>
      <w:r w:rsidR="007301F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301F2">
        <w:rPr>
          <w:rFonts w:ascii="Times New Roman" w:hAnsi="Times New Roman" w:cs="Times New Roman"/>
          <w:b/>
          <w:sz w:val="28"/>
          <w:szCs w:val="28"/>
        </w:rPr>
        <w:t xml:space="preserve">    №  </w:t>
      </w:r>
      <w:r w:rsidR="007301F2" w:rsidRPr="007301F2">
        <w:rPr>
          <w:rFonts w:ascii="Times New Roman" w:hAnsi="Times New Roman" w:cs="Times New Roman"/>
          <w:b/>
          <w:sz w:val="28"/>
          <w:szCs w:val="28"/>
        </w:rPr>
        <w:t>33</w:t>
      </w:r>
      <w:r w:rsidRPr="007301F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54FC" w:rsidRPr="000D54FC" w:rsidRDefault="000D54FC" w:rsidP="000D54FC">
      <w:pPr>
        <w:tabs>
          <w:tab w:val="left" w:pos="4140"/>
        </w:tabs>
        <w:ind w:right="97"/>
        <w:jc w:val="center"/>
        <w:rPr>
          <w:rFonts w:ascii="Times New Roman" w:hAnsi="Times New Roman" w:cs="Times New Roman"/>
          <w:b/>
          <w:bCs/>
          <w:sz w:val="28"/>
        </w:rPr>
      </w:pPr>
      <w:proofErr w:type="gramStart"/>
      <w:r w:rsidRPr="000D54FC">
        <w:rPr>
          <w:rFonts w:ascii="Times New Roman" w:hAnsi="Times New Roman" w:cs="Times New Roman"/>
          <w:b/>
          <w:bCs/>
          <w:sz w:val="28"/>
        </w:rPr>
        <w:t xml:space="preserve">О внесении изменений в </w:t>
      </w:r>
      <w:bookmarkStart w:id="0" w:name="OLE_LINK1"/>
      <w:bookmarkStart w:id="1" w:name="OLE_LINK2"/>
      <w:r w:rsidRPr="000D54FC">
        <w:rPr>
          <w:rFonts w:ascii="Times New Roman" w:hAnsi="Times New Roman" w:cs="Times New Roman"/>
          <w:b/>
          <w:bCs/>
          <w:sz w:val="28"/>
        </w:rPr>
        <w:t xml:space="preserve">постановление администрации Сортавальского муниципального района </w:t>
      </w:r>
      <w:bookmarkEnd w:id="0"/>
      <w:bookmarkEnd w:id="1"/>
      <w:r w:rsidRPr="000D54FC">
        <w:rPr>
          <w:rFonts w:ascii="Times New Roman" w:hAnsi="Times New Roman" w:cs="Times New Roman"/>
          <w:b/>
          <w:bCs/>
          <w:sz w:val="28"/>
        </w:rPr>
        <w:t>«</w:t>
      </w:r>
      <w:r w:rsidRPr="000D54FC">
        <w:rPr>
          <w:rFonts w:ascii="Times New Roman" w:hAnsi="Times New Roman" w:cs="Times New Roman"/>
          <w:b/>
          <w:bCs/>
          <w:sz w:val="28"/>
          <w:szCs w:val="28"/>
        </w:rPr>
        <w:t xml:space="preserve">Об установлении предельных </w:t>
      </w:r>
      <w:r w:rsidRPr="000D54FC">
        <w:rPr>
          <w:rFonts w:ascii="Times New Roman" w:hAnsi="Times New Roman" w:cs="Times New Roman"/>
          <w:b/>
          <w:bCs/>
          <w:sz w:val="28"/>
        </w:rPr>
        <w:t xml:space="preserve">розничных цен (тарифов) </w:t>
      </w:r>
      <w:r w:rsidRPr="000D54FC">
        <w:rPr>
          <w:rFonts w:ascii="Times New Roman" w:hAnsi="Times New Roman" w:cs="Times New Roman"/>
          <w:b/>
          <w:sz w:val="28"/>
          <w:szCs w:val="28"/>
        </w:rPr>
        <w:t xml:space="preserve">на топливо печное бытовое,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обществом с ограниченной ответственностью </w:t>
      </w:r>
      <w:r w:rsidRPr="000D54FC">
        <w:rPr>
          <w:rFonts w:ascii="Times New Roman" w:hAnsi="Times New Roman" w:cs="Times New Roman"/>
          <w:b/>
          <w:bCs/>
          <w:sz w:val="28"/>
        </w:rPr>
        <w:t>«Ладога-</w:t>
      </w:r>
      <w:proofErr w:type="spellStart"/>
      <w:r w:rsidRPr="000D54FC">
        <w:rPr>
          <w:rFonts w:ascii="Times New Roman" w:hAnsi="Times New Roman" w:cs="Times New Roman"/>
          <w:b/>
          <w:bCs/>
          <w:sz w:val="28"/>
        </w:rPr>
        <w:t>Груп</w:t>
      </w:r>
      <w:proofErr w:type="spellEnd"/>
      <w:r w:rsidRPr="000D54FC">
        <w:rPr>
          <w:rFonts w:ascii="Times New Roman" w:hAnsi="Times New Roman" w:cs="Times New Roman"/>
          <w:b/>
          <w:bCs/>
          <w:sz w:val="28"/>
        </w:rPr>
        <w:t xml:space="preserve">»» </w:t>
      </w:r>
      <w:proofErr w:type="gramEnd"/>
      <w:r w:rsidRPr="000D54FC">
        <w:rPr>
          <w:rFonts w:ascii="Times New Roman" w:hAnsi="Times New Roman" w:cs="Times New Roman"/>
          <w:b/>
          <w:bCs/>
          <w:sz w:val="28"/>
        </w:rPr>
        <w:t xml:space="preserve">от 10 августа 2011 года № 128 </w:t>
      </w:r>
    </w:p>
    <w:p w:rsidR="000D54FC" w:rsidRPr="000D54FC" w:rsidRDefault="000D54FC" w:rsidP="000D54F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r w:rsidRPr="00B62645">
        <w:rPr>
          <w:rFonts w:ascii="Times New Roman" w:hAnsi="Times New Roman" w:cs="Times New Roman"/>
          <w:sz w:val="28"/>
          <w:szCs w:val="20"/>
        </w:rPr>
        <w:t>В целях приведения нормативных правовых актов администрации Сортавальского муниципального района в соответствии с действующим законодательством</w:t>
      </w:r>
      <w:r w:rsidRPr="00B626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2645">
        <w:rPr>
          <w:rFonts w:ascii="Times New Roman" w:hAnsi="Times New Roman" w:cs="Times New Roman"/>
          <w:sz w:val="28"/>
          <w:szCs w:val="28"/>
        </w:rPr>
        <w:t>учитывая экспертное заключение Министерства юстиции от 11.03.2014 г. № 731/14-12/МЮ,</w:t>
      </w:r>
      <w:r w:rsidRPr="000D54FC">
        <w:rPr>
          <w:rFonts w:ascii="Times New Roman" w:hAnsi="Times New Roman" w:cs="Times New Roman"/>
          <w:sz w:val="28"/>
          <w:szCs w:val="28"/>
        </w:rPr>
        <w:t xml:space="preserve"> администрация постановляет: </w:t>
      </w:r>
    </w:p>
    <w:p w:rsidR="009A1183" w:rsidRPr="009A1183" w:rsidRDefault="009A1183" w:rsidP="009A1183">
      <w:pPr>
        <w:tabs>
          <w:tab w:val="left" w:pos="4140"/>
        </w:tabs>
        <w:ind w:right="97" w:firstLine="709"/>
        <w:jc w:val="both"/>
        <w:rPr>
          <w:rFonts w:ascii="Times New Roman" w:hAnsi="Times New Roman" w:cs="Times New Roman"/>
          <w:bCs/>
          <w:sz w:val="28"/>
        </w:rPr>
      </w:pPr>
      <w:r w:rsidRPr="009A118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A118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B59F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9A1183">
        <w:rPr>
          <w:rFonts w:ascii="Times New Roman" w:hAnsi="Times New Roman" w:cs="Times New Roman"/>
          <w:sz w:val="28"/>
          <w:szCs w:val="28"/>
        </w:rPr>
        <w:t xml:space="preserve">изменения в постановление администрации Сортавальского муниципального района </w:t>
      </w:r>
      <w:r w:rsidRPr="009A1183">
        <w:rPr>
          <w:rFonts w:ascii="Times New Roman" w:hAnsi="Times New Roman" w:cs="Times New Roman"/>
          <w:bCs/>
          <w:sz w:val="28"/>
        </w:rPr>
        <w:t>«</w:t>
      </w:r>
      <w:r w:rsidRPr="009A1183">
        <w:rPr>
          <w:rFonts w:ascii="Times New Roman" w:hAnsi="Times New Roman" w:cs="Times New Roman"/>
          <w:bCs/>
          <w:sz w:val="28"/>
          <w:szCs w:val="28"/>
        </w:rPr>
        <w:t xml:space="preserve">Об установлении предельных </w:t>
      </w:r>
      <w:r w:rsidRPr="009A1183">
        <w:rPr>
          <w:rFonts w:ascii="Times New Roman" w:hAnsi="Times New Roman" w:cs="Times New Roman"/>
          <w:bCs/>
          <w:sz w:val="28"/>
        </w:rPr>
        <w:t xml:space="preserve">розничных цен (тарифов) </w:t>
      </w:r>
      <w:r w:rsidRPr="009A1183">
        <w:rPr>
          <w:rFonts w:ascii="Times New Roman" w:hAnsi="Times New Roman" w:cs="Times New Roman"/>
          <w:sz w:val="28"/>
          <w:szCs w:val="28"/>
        </w:rPr>
        <w:t xml:space="preserve">на топливо печное бытовое,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обществом с ограниченной ответственностью </w:t>
      </w:r>
      <w:r w:rsidRPr="009A1183">
        <w:rPr>
          <w:rFonts w:ascii="Times New Roman" w:hAnsi="Times New Roman" w:cs="Times New Roman"/>
          <w:bCs/>
          <w:sz w:val="28"/>
        </w:rPr>
        <w:t>«Ладога-</w:t>
      </w:r>
      <w:proofErr w:type="spellStart"/>
      <w:r w:rsidRPr="009A1183">
        <w:rPr>
          <w:rFonts w:ascii="Times New Roman" w:hAnsi="Times New Roman" w:cs="Times New Roman"/>
          <w:bCs/>
          <w:sz w:val="28"/>
        </w:rPr>
        <w:t>Груп</w:t>
      </w:r>
      <w:proofErr w:type="spellEnd"/>
      <w:r w:rsidRPr="009A1183">
        <w:rPr>
          <w:rFonts w:ascii="Times New Roman" w:hAnsi="Times New Roman" w:cs="Times New Roman"/>
          <w:bCs/>
          <w:sz w:val="28"/>
        </w:rPr>
        <w:t>»»</w:t>
      </w:r>
      <w:bookmarkEnd w:id="2"/>
      <w:r w:rsidRPr="009A1183">
        <w:rPr>
          <w:rFonts w:ascii="Times New Roman" w:hAnsi="Times New Roman" w:cs="Times New Roman"/>
          <w:bCs/>
          <w:sz w:val="28"/>
        </w:rPr>
        <w:t xml:space="preserve"> от 10 августа 2011 года № 128</w:t>
      </w:r>
      <w:r>
        <w:rPr>
          <w:rFonts w:ascii="Times New Roman" w:hAnsi="Times New Roman" w:cs="Times New Roman"/>
          <w:bCs/>
          <w:sz w:val="28"/>
        </w:rPr>
        <w:t>: наименование должности «Первый заместитель главы администрации» читать «И.</w:t>
      </w:r>
      <w:proofErr w:type="gramEnd"/>
      <w:r>
        <w:rPr>
          <w:rFonts w:ascii="Times New Roman" w:hAnsi="Times New Roman" w:cs="Times New Roman"/>
          <w:bCs/>
          <w:sz w:val="28"/>
        </w:rPr>
        <w:t>о. главы администрации».</w:t>
      </w:r>
    </w:p>
    <w:p w:rsidR="000D54FC" w:rsidRPr="000D54FC" w:rsidRDefault="000D54FC" w:rsidP="000D54F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54FC">
        <w:rPr>
          <w:rFonts w:ascii="Times New Roman" w:hAnsi="Times New Roman" w:cs="Times New Roman"/>
          <w:color w:val="000000"/>
          <w:spacing w:val="1"/>
          <w:sz w:val="28"/>
          <w:szCs w:val="28"/>
        </w:rPr>
        <w:t>2</w:t>
      </w:r>
      <w:r w:rsidR="009A1183">
        <w:rPr>
          <w:rFonts w:ascii="Times New Roman" w:hAnsi="Times New Roman" w:cs="Times New Roman"/>
          <w:color w:val="000000"/>
          <w:spacing w:val="1"/>
          <w:sz w:val="28"/>
          <w:szCs w:val="28"/>
        </w:rPr>
        <w:t>. Р</w:t>
      </w:r>
      <w:r w:rsidRPr="000D54FC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администрации Сортавальского муниципального района. </w:t>
      </w:r>
    </w:p>
    <w:p w:rsidR="000D54FC" w:rsidRPr="000D54FC" w:rsidRDefault="000D54FC" w:rsidP="000D54FC">
      <w:pPr>
        <w:jc w:val="both"/>
        <w:rPr>
          <w:rFonts w:ascii="Times New Roman" w:hAnsi="Times New Roman" w:cs="Times New Roman"/>
          <w:sz w:val="28"/>
          <w:szCs w:val="28"/>
        </w:rPr>
      </w:pPr>
      <w:r w:rsidRPr="000D54FC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</w:r>
      <w:r w:rsidRPr="000D54FC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0D54FC"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  <w:r w:rsidRPr="000D54F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0FE1" w:rsidRPr="000D54FC" w:rsidRDefault="00F60FE1" w:rsidP="000D54FC">
      <w:pPr>
        <w:rPr>
          <w:rFonts w:ascii="Times New Roman" w:hAnsi="Times New Roman" w:cs="Times New Roman"/>
        </w:rPr>
      </w:pPr>
    </w:p>
    <w:sectPr w:rsidR="00F60FE1" w:rsidRPr="000D54FC" w:rsidSect="00B36CF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D54FC"/>
    <w:rsid w:val="000D54FC"/>
    <w:rsid w:val="007301F2"/>
    <w:rsid w:val="009A1183"/>
    <w:rsid w:val="00B62645"/>
    <w:rsid w:val="00CB59FA"/>
    <w:rsid w:val="00F6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0D54FC"/>
    <w:pPr>
      <w:keepNext/>
      <w:spacing w:after="0" w:line="240" w:lineRule="auto"/>
      <w:outlineLvl w:val="3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D54FC"/>
    <w:rPr>
      <w:rFonts w:ascii="Times New Roman" w:eastAsia="Arial Unicode MS" w:hAnsi="Times New Roman" w:cs="Times New Roman"/>
      <w:b/>
      <w:sz w:val="32"/>
      <w:szCs w:val="20"/>
    </w:rPr>
  </w:style>
  <w:style w:type="paragraph" w:styleId="a3">
    <w:name w:val="List Paragraph"/>
    <w:basedOn w:val="a"/>
    <w:uiPriority w:val="34"/>
    <w:qFormat/>
    <w:rsid w:val="009A11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9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WORKST003</cp:lastModifiedBy>
  <cp:revision>5</cp:revision>
  <cp:lastPrinted>2014-04-14T12:28:00Z</cp:lastPrinted>
  <dcterms:created xsi:type="dcterms:W3CDTF">2014-04-14T06:55:00Z</dcterms:created>
  <dcterms:modified xsi:type="dcterms:W3CDTF">2014-04-17T07:23:00Z</dcterms:modified>
</cp:coreProperties>
</file>