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D003D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96125052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FC37CD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D003DB">
        <w:rPr>
          <w:rFonts w:ascii="Times New Roman" w:hAnsi="Times New Roman"/>
          <w:sz w:val="28"/>
          <w:szCs w:val="28"/>
        </w:rPr>
        <w:t>20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D003DB">
        <w:rPr>
          <w:rFonts w:ascii="Times New Roman" w:hAnsi="Times New Roman"/>
          <w:sz w:val="28"/>
          <w:szCs w:val="28"/>
        </w:rPr>
        <w:t xml:space="preserve">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4F501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D003DB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D003DB">
        <w:rPr>
          <w:rFonts w:ascii="Times New Roman" w:hAnsi="Times New Roman"/>
          <w:sz w:val="28"/>
          <w:szCs w:val="28"/>
        </w:rPr>
        <w:t>123</w:t>
      </w: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proofErr w:type="gramStart"/>
      <w:r w:rsidR="00AE6E76">
        <w:rPr>
          <w:rFonts w:ascii="Times New Roman" w:hAnsi="Times New Roman"/>
          <w:b/>
          <w:sz w:val="28"/>
          <w:szCs w:val="28"/>
        </w:rPr>
        <w:t xml:space="preserve">перечня главных администраторов </w:t>
      </w:r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="00AE6E76">
        <w:rPr>
          <w:rFonts w:ascii="Times New Roman" w:hAnsi="Times New Roman"/>
          <w:b/>
          <w:sz w:val="28"/>
          <w:szCs w:val="28"/>
        </w:rPr>
        <w:t xml:space="preserve"> бюджета Сортавальского муниципального </w:t>
      </w:r>
      <w:r w:rsidR="00FC37CD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E16952" w:rsidRDefault="00E16952" w:rsidP="004F5015">
      <w:pPr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893FAD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3FAD">
        <w:rPr>
          <w:rFonts w:ascii="Times New Roman" w:hAnsi="Times New Roman"/>
          <w:sz w:val="28"/>
          <w:szCs w:val="28"/>
        </w:rPr>
        <w:t xml:space="preserve">В соответствии с </w:t>
      </w:r>
      <w:r w:rsidR="00A54435" w:rsidRPr="00893FAD">
        <w:rPr>
          <w:rFonts w:ascii="Times New Roman" w:hAnsi="Times New Roman"/>
          <w:sz w:val="28"/>
          <w:szCs w:val="28"/>
        </w:rPr>
        <w:t>пунктом 4 статьи 160.</w:t>
      </w:r>
      <w:hyperlink r:id="rId8" w:history="1">
        <w:r w:rsidR="004049F1" w:rsidRPr="00893FAD">
          <w:rPr>
            <w:rFonts w:ascii="Times New Roman" w:hAnsi="Times New Roman"/>
            <w:sz w:val="28"/>
            <w:szCs w:val="28"/>
          </w:rPr>
          <w:t>2</w:t>
        </w:r>
      </w:hyperlink>
      <w:r w:rsidRPr="00893FAD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893FAD" w:rsidRPr="00893FAD"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 w:rsidR="00893FAD" w:rsidRPr="00893FAD">
          <w:rPr>
            <w:rFonts w:ascii="Times New Roman" w:eastAsia="Calibri" w:hAnsi="Times New Roman"/>
            <w:bCs/>
            <w:sz w:val="28"/>
            <w:szCs w:val="28"/>
          </w:rPr>
          <w:t>постановлением</w:t>
        </w:r>
      </w:hyperlink>
      <w:r w:rsidR="00893FAD" w:rsidRPr="00893FAD">
        <w:rPr>
          <w:rFonts w:ascii="Times New Roman" w:eastAsia="Calibri" w:hAnsi="Times New Roman"/>
          <w:bCs/>
          <w:sz w:val="28"/>
          <w:szCs w:val="28"/>
        </w:rPr>
        <w:t xml:space="preserve"> Правительства Российской Федерации от 16 сентября 2021 года N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</w:t>
      </w:r>
      <w:proofErr w:type="gramEnd"/>
      <w:r w:rsidR="00893FAD" w:rsidRPr="00893FAD">
        <w:rPr>
          <w:rFonts w:ascii="Times New Roman" w:eastAsia="Calibri" w:hAnsi="Times New Roman"/>
          <w:bCs/>
          <w:sz w:val="28"/>
          <w:szCs w:val="28"/>
        </w:rPr>
        <w:t xml:space="preserve"> к утверждению </w:t>
      </w:r>
      <w:proofErr w:type="gramStart"/>
      <w:r w:rsidR="00893FAD" w:rsidRPr="00893FAD">
        <w:rPr>
          <w:rFonts w:ascii="Times New Roman" w:eastAsia="Calibri" w:hAnsi="Times New Roman"/>
          <w:bCs/>
          <w:sz w:val="28"/>
          <w:szCs w:val="28"/>
        </w:rPr>
        <w:t>перечня главных администраторов источников финансирования дефицита бюджета субъекта Российской</w:t>
      </w:r>
      <w:proofErr w:type="gramEnd"/>
      <w:r w:rsidR="00893FAD" w:rsidRPr="00893FAD">
        <w:rPr>
          <w:rFonts w:ascii="Times New Roman" w:eastAsia="Calibri" w:hAnsi="Times New Roman"/>
          <w:bCs/>
          <w:sz w:val="28"/>
          <w:szCs w:val="28"/>
        </w:rPr>
        <w:t xml:space="preserve"> Федерации, бюджета территориального фонда обязательного медицинского страхования, местного бюджета"</w:t>
      </w:r>
      <w:r w:rsidR="00414BF2">
        <w:rPr>
          <w:rFonts w:ascii="Times New Roman" w:hAnsi="Times New Roman"/>
          <w:sz w:val="28"/>
          <w:szCs w:val="28"/>
        </w:rPr>
        <w:t>,</w:t>
      </w:r>
      <w:r w:rsidRPr="00AE6E76">
        <w:rPr>
          <w:rFonts w:ascii="Times New Roman" w:hAnsi="Times New Roman"/>
          <w:sz w:val="28"/>
          <w:szCs w:val="28"/>
        </w:rPr>
        <w:t xml:space="preserve"> </w:t>
      </w:r>
      <w:r w:rsidR="00414BF2">
        <w:rPr>
          <w:rFonts w:ascii="Times New Roman" w:hAnsi="Times New Roman"/>
          <w:sz w:val="28"/>
          <w:szCs w:val="28"/>
        </w:rPr>
        <w:t>а</w:t>
      </w:r>
      <w:r w:rsidR="00E16952">
        <w:rPr>
          <w:rFonts w:ascii="Times New Roman" w:hAnsi="Times New Roman"/>
          <w:sz w:val="28"/>
          <w:szCs w:val="28"/>
        </w:rPr>
        <w:t xml:space="preserve">дминистрация Сортавальского муниципального </w:t>
      </w:r>
      <w:r w:rsidR="00203F52">
        <w:rPr>
          <w:rFonts w:ascii="Times New Roman" w:hAnsi="Times New Roman"/>
          <w:sz w:val="28"/>
          <w:szCs w:val="28"/>
        </w:rPr>
        <w:t>округа</w:t>
      </w:r>
      <w:r w:rsidRPr="00AE6E76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FC37CD" w:rsidRDefault="00AE6E76" w:rsidP="004F5015">
      <w:pPr>
        <w:pStyle w:val="ConsPlusNormal"/>
        <w:numPr>
          <w:ilvl w:val="0"/>
          <w:numId w:val="7"/>
        </w:numPr>
        <w:spacing w:before="220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E1695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</w:t>
      </w:r>
      <w:proofErr w:type="gramStart"/>
      <w:r w:rsidRPr="00AE6E76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 w:rsidR="004049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AE6E76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16952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FC37C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4F5015" w:rsidRPr="00694237" w:rsidRDefault="004F5015" w:rsidP="004F5015">
      <w:pPr>
        <w:pStyle w:val="ConsPlusNormal"/>
        <w:numPr>
          <w:ilvl w:val="0"/>
          <w:numId w:val="7"/>
        </w:numPr>
        <w:spacing w:before="220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694237">
        <w:rPr>
          <w:rFonts w:ascii="Times New Roman" w:hAnsi="Times New Roman" w:cs="Times New Roman"/>
          <w:sz w:val="28"/>
          <w:szCs w:val="28"/>
        </w:rPr>
        <w:t xml:space="preserve"> Признать утратившими силу с 1 января 2025 года:</w:t>
      </w:r>
    </w:p>
    <w:p w:rsidR="004F5015" w:rsidRDefault="004F5015" w:rsidP="004F5015">
      <w:pPr>
        <w:pStyle w:val="ConsPlusNormal"/>
        <w:spacing w:before="220"/>
        <w:ind w:left="720" w:hanging="578"/>
        <w:jc w:val="both"/>
        <w:rPr>
          <w:rFonts w:ascii="Times New Roman" w:hAnsi="Times New Roman" w:cs="Times New Roman"/>
          <w:sz w:val="28"/>
          <w:szCs w:val="28"/>
        </w:rPr>
      </w:pPr>
      <w:r w:rsidRPr="00694237">
        <w:rPr>
          <w:rFonts w:ascii="Times New Roman" w:hAnsi="Times New Roman" w:cs="Times New Roman"/>
          <w:sz w:val="28"/>
          <w:szCs w:val="28"/>
        </w:rPr>
        <w:t xml:space="preserve">       - постановление Администрации Сортавальского муниципального района от 03 декабря 2021 года № 8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94237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Pr="00694237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</w:t>
      </w:r>
      <w:r>
        <w:rPr>
          <w:rFonts w:ascii="Times New Roman" w:hAnsi="Times New Roman" w:cs="Times New Roman"/>
          <w:sz w:val="28"/>
          <w:szCs w:val="28"/>
        </w:rPr>
        <w:t>источников финансирования дефицита</w:t>
      </w:r>
      <w:r w:rsidRPr="00694237">
        <w:rPr>
          <w:rFonts w:ascii="Times New Roman" w:hAnsi="Times New Roman" w:cs="Times New Roman"/>
          <w:sz w:val="28"/>
          <w:szCs w:val="28"/>
        </w:rPr>
        <w:t xml:space="preserve"> бюджета Сортавальского муниципального района</w:t>
      </w:r>
      <w:proofErr w:type="gramEnd"/>
      <w:r w:rsidRPr="00694237">
        <w:rPr>
          <w:rFonts w:ascii="Times New Roman" w:hAnsi="Times New Roman" w:cs="Times New Roman"/>
          <w:sz w:val="28"/>
          <w:szCs w:val="28"/>
        </w:rPr>
        <w:t>»;</w:t>
      </w:r>
    </w:p>
    <w:p w:rsidR="004F5015" w:rsidRPr="00FC37CD" w:rsidRDefault="004F5015" w:rsidP="004F5015">
      <w:pPr>
        <w:pStyle w:val="ConsPlusNormal"/>
        <w:spacing w:before="220"/>
        <w:ind w:left="720"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94237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от 05</w:t>
      </w:r>
      <w:r w:rsidRPr="00694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69423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 года № 99</w:t>
      </w:r>
      <w:r w:rsidRPr="00694237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 w:rsidRPr="00694237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главных </w:t>
      </w:r>
      <w:proofErr w:type="gramStart"/>
      <w:r w:rsidRPr="00694237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>
        <w:rPr>
          <w:rFonts w:ascii="Times New Roman" w:hAnsi="Times New Roman" w:cs="Times New Roman"/>
          <w:sz w:val="28"/>
          <w:szCs w:val="28"/>
        </w:rPr>
        <w:t>источников финансирования дефицита</w:t>
      </w:r>
      <w:r w:rsidRPr="00694237">
        <w:rPr>
          <w:rFonts w:ascii="Times New Roman" w:hAnsi="Times New Roman" w:cs="Times New Roman"/>
          <w:sz w:val="28"/>
          <w:szCs w:val="28"/>
        </w:rPr>
        <w:t xml:space="preserve"> бюджета Сортавальского муниципального района</w:t>
      </w:r>
      <w:proofErr w:type="gramEnd"/>
      <w:r w:rsidRPr="006942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4F5015" w:rsidP="004F5015">
      <w:pPr>
        <w:pStyle w:val="ConsPlusNormal"/>
        <w:numPr>
          <w:ilvl w:val="0"/>
          <w:numId w:val="7"/>
        </w:numPr>
        <w:spacing w:before="220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FC37CD">
        <w:rPr>
          <w:rFonts w:ascii="Times New Roman" w:hAnsi="Times New Roman" w:cs="Times New Roman"/>
          <w:sz w:val="28"/>
          <w:szCs w:val="28"/>
        </w:rPr>
        <w:t>округа</w:t>
      </w:r>
      <w:r w:rsidR="00AE6E76" w:rsidRPr="00AE6E76">
        <w:rPr>
          <w:rFonts w:ascii="Times New Roman" w:hAnsi="Times New Roman" w:cs="Times New Roman"/>
          <w:sz w:val="28"/>
          <w:szCs w:val="28"/>
        </w:rPr>
        <w:t>, начиная с бюджета на 202</w:t>
      </w:r>
      <w:r w:rsidR="00FC37CD">
        <w:rPr>
          <w:rFonts w:ascii="Times New Roman" w:hAnsi="Times New Roman" w:cs="Times New Roman"/>
          <w:sz w:val="28"/>
          <w:szCs w:val="28"/>
        </w:rPr>
        <w:t>5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C37CD">
        <w:rPr>
          <w:rFonts w:ascii="Times New Roman" w:hAnsi="Times New Roman" w:cs="Times New Roman"/>
          <w:sz w:val="28"/>
          <w:szCs w:val="28"/>
        </w:rPr>
        <w:t>6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и 202</w:t>
      </w:r>
      <w:r w:rsidR="00FC37CD">
        <w:rPr>
          <w:rFonts w:ascii="Times New Roman" w:hAnsi="Times New Roman" w:cs="Times New Roman"/>
          <w:sz w:val="28"/>
          <w:szCs w:val="28"/>
        </w:rPr>
        <w:t>7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221586" w:rsidRDefault="00221586" w:rsidP="004F5015">
      <w:pPr>
        <w:tabs>
          <w:tab w:val="left" w:pos="6521"/>
        </w:tabs>
        <w:ind w:firstLine="540"/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893FAD" w:rsidRDefault="00893FA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FC37CD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FC37CD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893FAD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</w:t>
      </w: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D003DB" w:rsidRDefault="00D003DB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D003DB" w:rsidRDefault="00D003DB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D003DB" w:rsidRDefault="00D003DB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414BF2" w:rsidRPr="00AA1B88" w:rsidRDefault="00893FAD" w:rsidP="00893FAD">
      <w:pPr>
        <w:tabs>
          <w:tab w:val="left" w:pos="6521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</w:t>
      </w:r>
      <w:r w:rsidR="00414BF2">
        <w:rPr>
          <w:rFonts w:ascii="Times New Roman" w:hAnsi="Times New Roman"/>
          <w:szCs w:val="24"/>
        </w:rPr>
        <w:t xml:space="preserve">  </w:t>
      </w:r>
      <w:r w:rsidR="00D003DB">
        <w:rPr>
          <w:rFonts w:ascii="Times New Roman" w:hAnsi="Times New Roman"/>
          <w:szCs w:val="24"/>
        </w:rPr>
        <w:t xml:space="preserve">  </w:t>
      </w:r>
      <w:r w:rsidR="00414BF2" w:rsidRPr="00AA1B88">
        <w:rPr>
          <w:rFonts w:ascii="Times New Roman" w:hAnsi="Times New Roman"/>
          <w:szCs w:val="24"/>
        </w:rPr>
        <w:t>Приложение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D003DB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</w:t>
      </w:r>
      <w:r w:rsidR="00FC37CD">
        <w:rPr>
          <w:rFonts w:ascii="Times New Roman" w:hAnsi="Times New Roman"/>
          <w:szCs w:val="24"/>
        </w:rPr>
        <w:t>округа</w:t>
      </w:r>
      <w:r w:rsidRPr="00AA1B88">
        <w:rPr>
          <w:rFonts w:ascii="Times New Roman" w:hAnsi="Times New Roman"/>
          <w:szCs w:val="24"/>
        </w:rPr>
        <w:t xml:space="preserve">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D003DB">
        <w:rPr>
          <w:rFonts w:ascii="Times New Roman" w:hAnsi="Times New Roman"/>
          <w:szCs w:val="24"/>
        </w:rPr>
        <w:t>20</w:t>
      </w:r>
      <w:r w:rsidRPr="00AA1B88">
        <w:rPr>
          <w:rFonts w:ascii="Times New Roman" w:hAnsi="Times New Roman"/>
          <w:szCs w:val="24"/>
        </w:rPr>
        <w:t>»</w:t>
      </w:r>
      <w:r w:rsidR="00D003DB">
        <w:rPr>
          <w:rFonts w:ascii="Times New Roman" w:hAnsi="Times New Roman"/>
          <w:szCs w:val="24"/>
        </w:rPr>
        <w:t xml:space="preserve"> декабря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 w:rsidR="00FC37CD">
        <w:rPr>
          <w:rFonts w:ascii="Times New Roman" w:hAnsi="Times New Roman"/>
          <w:szCs w:val="24"/>
        </w:rPr>
        <w:t>4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D003DB">
        <w:rPr>
          <w:rFonts w:ascii="Times New Roman" w:hAnsi="Times New Roman"/>
          <w:szCs w:val="24"/>
        </w:rPr>
        <w:t>123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Перечень</w:t>
      </w:r>
    </w:p>
    <w:p w:rsidR="006215ED" w:rsidRDefault="006215ED" w:rsidP="004049F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главных администраторов </w:t>
      </w:r>
      <w:proofErr w:type="gramStart"/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Pr="006215ED">
        <w:rPr>
          <w:rFonts w:ascii="Times New Roman" w:hAnsi="Times New Roman"/>
          <w:b/>
          <w:sz w:val="28"/>
          <w:szCs w:val="28"/>
        </w:rPr>
        <w:t xml:space="preserve"> бюджета</w:t>
      </w:r>
      <w:r w:rsidR="004049F1">
        <w:rPr>
          <w:rFonts w:ascii="Times New Roman" w:hAnsi="Times New Roman"/>
          <w:b/>
          <w:sz w:val="28"/>
          <w:szCs w:val="28"/>
        </w:rPr>
        <w:t xml:space="preserve"> </w:t>
      </w: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 w:rsidR="00FC37CD">
        <w:rPr>
          <w:rFonts w:ascii="Times New Roman" w:hAnsi="Times New Roman"/>
          <w:b/>
          <w:sz w:val="28"/>
          <w:szCs w:val="28"/>
        </w:rPr>
        <w:t>округа</w:t>
      </w:r>
      <w:proofErr w:type="gramEnd"/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9591" w:type="dxa"/>
        <w:tblInd w:w="-459" w:type="dxa"/>
        <w:tblLook w:val="04A0" w:firstRow="1" w:lastRow="0" w:firstColumn="1" w:lastColumn="0" w:noHBand="0" w:noVBand="1"/>
      </w:tblPr>
      <w:tblGrid>
        <w:gridCol w:w="1752"/>
        <w:gridCol w:w="3068"/>
        <w:gridCol w:w="5103"/>
        <w:gridCol w:w="1872"/>
        <w:gridCol w:w="2800"/>
        <w:gridCol w:w="4996"/>
      </w:tblGrid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главы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ind w:right="176"/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Наименование главного </w:t>
            </w:r>
            <w:proofErr w:type="gramStart"/>
            <w:r w:rsidRPr="004049F1">
              <w:rPr>
                <w:rFonts w:ascii="Times New Roman" w:hAnsi="Times New Roman"/>
                <w:szCs w:val="24"/>
              </w:rPr>
              <w:t>администратора источников финансирования дефицита бюджета Сортавальского муниципального</w:t>
            </w:r>
            <w:proofErr w:type="gramEnd"/>
            <w:r w:rsidRPr="004049F1">
              <w:rPr>
                <w:rFonts w:ascii="Times New Roman" w:hAnsi="Times New Roman"/>
                <w:szCs w:val="24"/>
              </w:rPr>
              <w:t xml:space="preserve">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  <w:r w:rsidRPr="004049F1">
              <w:rPr>
                <w:rFonts w:ascii="Times New Roman" w:hAnsi="Times New Roman"/>
                <w:szCs w:val="24"/>
              </w:rPr>
              <w:t xml:space="preserve">, наименование группы, подгруппы, статьи и вида источников дефицита бюджета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Администрация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0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01 02 00 00 14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Pr="004049F1" w:rsidRDefault="004049F1" w:rsidP="008864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4049F1">
              <w:rPr>
                <w:rFonts w:ascii="Times New Roman" w:hAnsi="Times New Roman"/>
                <w:bCs/>
                <w:szCs w:val="24"/>
              </w:rPr>
              <w:t xml:space="preserve">Привлечение муниципальными </w:t>
            </w:r>
            <w:r w:rsidR="0088646C">
              <w:rPr>
                <w:rFonts w:ascii="Times New Roman" w:hAnsi="Times New Roman"/>
                <w:bCs/>
                <w:szCs w:val="24"/>
              </w:rPr>
              <w:t>округами</w:t>
            </w:r>
            <w:r w:rsidRPr="004049F1">
              <w:rPr>
                <w:rFonts w:ascii="Times New Roman" w:hAnsi="Times New Roman"/>
                <w:bCs/>
                <w:szCs w:val="24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11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01 02 00 00</w:t>
            </w:r>
            <w:r w:rsidR="00FC37CD">
              <w:rPr>
                <w:rFonts w:ascii="Times New Roman" w:hAnsi="Times New Roman"/>
                <w:szCs w:val="24"/>
              </w:rPr>
              <w:t xml:space="preserve"> 14</w:t>
            </w:r>
            <w:r w:rsidRPr="004049F1">
              <w:rPr>
                <w:rFonts w:ascii="Times New Roman" w:hAnsi="Times New Roman"/>
                <w:szCs w:val="24"/>
              </w:rPr>
              <w:t xml:space="preserve">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Погашение муниципальными </w:t>
            </w:r>
            <w:r w:rsidR="0088646C">
              <w:rPr>
                <w:rFonts w:ascii="Times New Roman" w:hAnsi="Times New Roman"/>
                <w:szCs w:val="24"/>
              </w:rPr>
              <w:t>округами</w:t>
            </w:r>
            <w:r w:rsidRPr="004049F1">
              <w:rPr>
                <w:rFonts w:ascii="Times New Roman" w:hAnsi="Times New Roman"/>
                <w:szCs w:val="24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557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01 03 01 00 14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Привлечение кредитов из других бюджетов бюджетной системы Российской Федерации бюджетами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53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88646C" w:rsidP="0088646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01 03 01 00 14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Погашение бюджетами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57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01 05 02 01 </w:t>
            </w:r>
            <w:r w:rsidR="00FC37CD">
              <w:rPr>
                <w:rFonts w:ascii="Times New Roman" w:hAnsi="Times New Roman"/>
                <w:szCs w:val="24"/>
              </w:rPr>
              <w:t>14</w:t>
            </w:r>
            <w:r w:rsidRPr="004049F1">
              <w:rPr>
                <w:rFonts w:ascii="Times New Roman" w:hAnsi="Times New Roman"/>
                <w:szCs w:val="24"/>
              </w:rPr>
              <w:t xml:space="preserve">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Увеличение прочих остатков денежных средств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269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FC37CD" w:rsidP="00940D1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01 05 02 01 14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Уменьшение прочих остатков денежных средств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45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01 06 05 01 14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0000 640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Возврат бюджетных кредитов, предоставленных юридическим лицам из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lastRenderedPageBreak/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01 06 05 01 14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0000 540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Предоставление бюджетных кредитов юридическим лицам из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в валюте Российской Федерации </w:t>
            </w:r>
          </w:p>
          <w:p w:rsidR="006A228C" w:rsidRPr="004049F1" w:rsidRDefault="006A228C" w:rsidP="00940D1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C94391" w:rsidRPr="000C2AFD" w:rsidTr="00D26558">
        <w:trPr>
          <w:trHeight w:val="12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94391" w:rsidRPr="00C94391" w:rsidRDefault="00C94391" w:rsidP="00C94391">
            <w:pPr>
              <w:ind w:right="176"/>
              <w:jc w:val="center"/>
              <w:rPr>
                <w:rFonts w:ascii="Times New Roman" w:hAnsi="Times New Roman"/>
                <w:szCs w:val="24"/>
              </w:rPr>
            </w:pPr>
            <w:r w:rsidRPr="00C94391">
              <w:rPr>
                <w:rFonts w:ascii="Times New Roman" w:hAnsi="Times New Roman"/>
                <w:szCs w:val="24"/>
              </w:rPr>
              <w:t>00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94391" w:rsidRPr="00C94391" w:rsidRDefault="00C94391" w:rsidP="0088646C">
            <w:pPr>
              <w:jc w:val="center"/>
              <w:rPr>
                <w:rFonts w:ascii="Times New Roman" w:hAnsi="Times New Roman"/>
                <w:szCs w:val="24"/>
              </w:rPr>
            </w:pPr>
            <w:r w:rsidRPr="00C94391">
              <w:rPr>
                <w:rFonts w:ascii="Times New Roman" w:hAnsi="Times New Roman"/>
                <w:szCs w:val="24"/>
              </w:rPr>
              <w:t>01 06 10 02</w:t>
            </w:r>
            <w:r>
              <w:rPr>
                <w:rFonts w:ascii="Times New Roman" w:hAnsi="Times New Roman"/>
                <w:szCs w:val="24"/>
              </w:rPr>
              <w:t xml:space="preserve"> 14</w:t>
            </w:r>
            <w:r w:rsidR="0088646C">
              <w:rPr>
                <w:rFonts w:ascii="Times New Roman" w:hAnsi="Times New Roman"/>
                <w:szCs w:val="24"/>
              </w:rPr>
              <w:t xml:space="preserve"> 0000 55</w:t>
            </w:r>
            <w:r w:rsidRPr="00C94391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94391" w:rsidRPr="00C94391" w:rsidRDefault="00C94391" w:rsidP="000A7F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C94391">
              <w:rPr>
                <w:rFonts w:ascii="Times New Roman" w:hAnsi="Times New Roman"/>
                <w:szCs w:val="24"/>
              </w:rPr>
              <w:t xml:space="preserve">Увеличение финансовых активов в собственности муниципальных </w:t>
            </w:r>
            <w:r>
              <w:rPr>
                <w:rFonts w:ascii="Times New Roman" w:hAnsi="Times New Roman"/>
                <w:szCs w:val="24"/>
              </w:rPr>
              <w:t>округов</w:t>
            </w:r>
            <w:r w:rsidRPr="00C94391">
              <w:rPr>
                <w:rFonts w:ascii="Times New Roman" w:hAnsi="Times New Roman"/>
                <w:szCs w:val="24"/>
              </w:rPr>
              <w:t xml:space="preserve">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</w:t>
            </w:r>
            <w:proofErr w:type="gramEnd"/>
            <w:r w:rsidRPr="00C94391">
              <w:rPr>
                <w:rFonts w:ascii="Times New Roman" w:hAnsi="Times New Roman"/>
                <w:szCs w:val="24"/>
              </w:rPr>
              <w:t>, бюджетными и автономными учреждениями</w:t>
            </w:r>
          </w:p>
          <w:p w:rsidR="00C94391" w:rsidRPr="00C94391" w:rsidRDefault="00C94391" w:rsidP="000A7F7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4391" w:rsidRPr="000C2AFD" w:rsidRDefault="00C9439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4391" w:rsidRPr="000C2AFD" w:rsidRDefault="00C9439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4391" w:rsidRPr="000C2AFD" w:rsidRDefault="00C9439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201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Иные источники финансирования дефицита бюджета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  <w:r w:rsidRPr="004049F1">
              <w:rPr>
                <w:rFonts w:ascii="Times New Roman" w:hAnsi="Times New Roman"/>
                <w:szCs w:val="24"/>
              </w:rPr>
              <w:t xml:space="preserve">, администрирование которых может осуществляться главными администраторами </w:t>
            </w:r>
            <w:proofErr w:type="gramStart"/>
            <w:r w:rsidRPr="004049F1">
              <w:rPr>
                <w:rFonts w:ascii="Times New Roman" w:hAnsi="Times New Roman"/>
                <w:szCs w:val="24"/>
              </w:rPr>
              <w:t>источников финансирования дефицита бюджета</w:t>
            </w:r>
            <w:r w:rsidR="00FC37CD">
              <w:rPr>
                <w:rFonts w:ascii="Times New Roman" w:hAnsi="Times New Roman"/>
                <w:szCs w:val="24"/>
              </w:rPr>
              <w:t xml:space="preserve"> Сортавальского муниципального округа</w:t>
            </w:r>
            <w:proofErr w:type="gramEnd"/>
            <w:r w:rsidRPr="004049F1">
              <w:rPr>
                <w:rFonts w:ascii="Times New Roman" w:hAnsi="Times New Roman"/>
                <w:szCs w:val="24"/>
              </w:rPr>
              <w:t xml:space="preserve"> в пределах их компетенции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9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01 05 02 01 14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Увеличение прочих остатков денежных средств бюджетов муниципальных </w:t>
            </w:r>
            <w:r w:rsidR="00FC37CD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63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940D1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01 05 02 01 14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Уменьшение прочих остатков денежных средств бюджетов муниципальных </w:t>
            </w:r>
            <w:r w:rsidR="00FC37CD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6215ED" w:rsidRPr="000C2AFD" w:rsidRDefault="006215ED" w:rsidP="006A228C">
      <w:pPr>
        <w:tabs>
          <w:tab w:val="left" w:pos="6521"/>
        </w:tabs>
        <w:rPr>
          <w:rFonts w:ascii="Times New Roman" w:hAnsi="Times New Roman"/>
          <w:b/>
          <w:szCs w:val="24"/>
        </w:rPr>
      </w:pPr>
    </w:p>
    <w:sectPr w:rsidR="006215ED" w:rsidRPr="000C2AFD" w:rsidSect="00893F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D02A8"/>
    <w:multiLevelType w:val="hybridMultilevel"/>
    <w:tmpl w:val="140C6A04"/>
    <w:lvl w:ilvl="0" w:tplc="B6D0BA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D4E2E"/>
    <w:multiLevelType w:val="hybridMultilevel"/>
    <w:tmpl w:val="5DF86228"/>
    <w:lvl w:ilvl="0" w:tplc="4C3CEF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87465"/>
    <w:multiLevelType w:val="hybridMultilevel"/>
    <w:tmpl w:val="94502468"/>
    <w:lvl w:ilvl="0" w:tplc="03A8B61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B02AD2"/>
    <w:multiLevelType w:val="hybridMultilevel"/>
    <w:tmpl w:val="77F8E8E0"/>
    <w:lvl w:ilvl="0" w:tplc="CA4A29DE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C2AFD"/>
    <w:rsid w:val="000D4FF3"/>
    <w:rsid w:val="000D759B"/>
    <w:rsid w:val="00120F50"/>
    <w:rsid w:val="0012401C"/>
    <w:rsid w:val="00157CE0"/>
    <w:rsid w:val="00171A38"/>
    <w:rsid w:val="001E5968"/>
    <w:rsid w:val="00203F52"/>
    <w:rsid w:val="00221586"/>
    <w:rsid w:val="00283AA0"/>
    <w:rsid w:val="00291880"/>
    <w:rsid w:val="002A6D21"/>
    <w:rsid w:val="002A7D1B"/>
    <w:rsid w:val="00307810"/>
    <w:rsid w:val="00313C84"/>
    <w:rsid w:val="0032600D"/>
    <w:rsid w:val="00332EB8"/>
    <w:rsid w:val="00385883"/>
    <w:rsid w:val="003D3AA4"/>
    <w:rsid w:val="00400351"/>
    <w:rsid w:val="004049F1"/>
    <w:rsid w:val="00414BF2"/>
    <w:rsid w:val="00436920"/>
    <w:rsid w:val="004417B7"/>
    <w:rsid w:val="00464087"/>
    <w:rsid w:val="004755B1"/>
    <w:rsid w:val="00476822"/>
    <w:rsid w:val="00495F3F"/>
    <w:rsid w:val="004C2DA3"/>
    <w:rsid w:val="004D4966"/>
    <w:rsid w:val="004F5015"/>
    <w:rsid w:val="005053A2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42A09"/>
    <w:rsid w:val="0066720E"/>
    <w:rsid w:val="00671FDD"/>
    <w:rsid w:val="006A228C"/>
    <w:rsid w:val="006B1360"/>
    <w:rsid w:val="006C037A"/>
    <w:rsid w:val="006E0661"/>
    <w:rsid w:val="00707BBF"/>
    <w:rsid w:val="00724DC1"/>
    <w:rsid w:val="00734025"/>
    <w:rsid w:val="00781A3B"/>
    <w:rsid w:val="007E6023"/>
    <w:rsid w:val="00813D59"/>
    <w:rsid w:val="0087610F"/>
    <w:rsid w:val="0088646C"/>
    <w:rsid w:val="00893FAD"/>
    <w:rsid w:val="00896D32"/>
    <w:rsid w:val="008B690A"/>
    <w:rsid w:val="008C4986"/>
    <w:rsid w:val="009039AF"/>
    <w:rsid w:val="00955C07"/>
    <w:rsid w:val="009943C0"/>
    <w:rsid w:val="009C6BBD"/>
    <w:rsid w:val="009D0FE8"/>
    <w:rsid w:val="009E4216"/>
    <w:rsid w:val="00A54435"/>
    <w:rsid w:val="00A57DF0"/>
    <w:rsid w:val="00A65935"/>
    <w:rsid w:val="00A750EA"/>
    <w:rsid w:val="00AB7D02"/>
    <w:rsid w:val="00AE6E76"/>
    <w:rsid w:val="00AF4249"/>
    <w:rsid w:val="00B12477"/>
    <w:rsid w:val="00B44D8B"/>
    <w:rsid w:val="00BA65C9"/>
    <w:rsid w:val="00BE4E36"/>
    <w:rsid w:val="00C301B0"/>
    <w:rsid w:val="00C5095F"/>
    <w:rsid w:val="00C94391"/>
    <w:rsid w:val="00D003DB"/>
    <w:rsid w:val="00D914E2"/>
    <w:rsid w:val="00DC4166"/>
    <w:rsid w:val="00DD333B"/>
    <w:rsid w:val="00E16952"/>
    <w:rsid w:val="00E81BB2"/>
    <w:rsid w:val="00EA6D91"/>
    <w:rsid w:val="00F31066"/>
    <w:rsid w:val="00F34C7A"/>
    <w:rsid w:val="00F90B34"/>
    <w:rsid w:val="00FA0515"/>
    <w:rsid w:val="00FC37CD"/>
    <w:rsid w:val="00FF2424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ody Text"/>
    <w:basedOn w:val="a"/>
    <w:link w:val="a6"/>
    <w:rsid w:val="004049F1"/>
    <w:pPr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rsid w:val="004049F1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729B3285AF77B5E2164D43504AD3587070E8645D2A34F14B6A6CE7A88CC82BF562C2DCA61E0DB620E43BA7FFDFCAF3A76BD8F337A2t1ZEL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4214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24</cp:revision>
  <cp:lastPrinted>2024-12-17T08:15:00Z</cp:lastPrinted>
  <dcterms:created xsi:type="dcterms:W3CDTF">2021-11-22T11:17:00Z</dcterms:created>
  <dcterms:modified xsi:type="dcterms:W3CDTF">2024-12-19T11:51:00Z</dcterms:modified>
</cp:coreProperties>
</file>