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Default="00B35594" w:rsidP="00F704BE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544252765" r:id="rId8"/>
        </w:pict>
      </w:r>
    </w:p>
    <w:p w:rsidR="00F704BE" w:rsidRDefault="00F704BE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Default="003D29E1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657F38" w:rsidRPr="0065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 декабря</w:t>
      </w:r>
      <w:r w:rsidRPr="0065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2016</w:t>
      </w:r>
      <w:r w:rsidR="000E0CFA" w:rsidRPr="0065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0E0CFA" w:rsidRPr="0065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E0CFA" w:rsidRPr="0065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E0CFA" w:rsidRPr="0065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</w:t>
      </w:r>
      <w:r w:rsidR="000E0CFA" w:rsidRPr="0065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E0CFA" w:rsidRPr="0065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5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5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5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E0CFA" w:rsidRPr="0065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657F38" w:rsidRPr="0065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B355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bookmarkStart w:id="0" w:name="_GoBack"/>
      <w:bookmarkEnd w:id="0"/>
    </w:p>
    <w:p w:rsidR="00657F38" w:rsidRPr="00657F38" w:rsidRDefault="00657F38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E51BCF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F704B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Предоставление </w:t>
      </w:r>
      <w:r w:rsidR="003D29E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имущественной поддержки субъектам малого и среднего предпринимательства-предоставление арендуемого имущества в собственность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3D29E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05</w:t>
      </w:r>
      <w:r w:rsidR="002661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.07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3D29E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81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AD576D" w:rsidRDefault="00AD576D" w:rsidP="00AD576D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426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D576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целях приведения в соответствие с примерным сводным перечнем муниципальных и государственных услуг, предоставляемых органами местного самоуправления в Республике Карелия (по состоянию на 01.04.2016г.) одобренный на заседании комиссии по развитию информационного общества и формированию электронного Правительства, по повышению качества и доступности </w:t>
      </w:r>
      <w:proofErr w:type="gramStart"/>
      <w:r w:rsidRPr="00AD576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предоставления</w:t>
      </w:r>
      <w:proofErr w:type="gramEnd"/>
      <w:r w:rsidRPr="00AD576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государственных и муниципальных услуг в Республике Карелия от 06.02.2016г., администрация</w:t>
      </w:r>
      <w:r w:rsidR="000E4A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Сортавальского муниципального района</w:t>
      </w:r>
      <w:r w:rsidRPr="00AD576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постановляет:</w:t>
      </w:r>
    </w:p>
    <w:p w:rsidR="00272421" w:rsidRDefault="00272421" w:rsidP="00AD576D">
      <w:pPr>
        <w:tabs>
          <w:tab w:val="left" w:pos="18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426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Признать утратившими силу</w:t>
      </w:r>
      <w:r w:rsidR="001E10F9"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3D29E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3D29E1" w:rsidRPr="003D29E1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имущественной поддержки субъектам малого и среднего предпринимательства-предоставление арендуемого имущества в собственность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ого района от </w:t>
      </w:r>
      <w:r w:rsidR="003D29E1" w:rsidRPr="003D29E1">
        <w:rPr>
          <w:rFonts w:ascii="Times New Roman" w:eastAsia="Times New Roman" w:hAnsi="Times New Roman" w:cs="Calibri"/>
          <w:sz w:val="27"/>
          <w:szCs w:val="27"/>
          <w:lang w:eastAsia="ar-SA"/>
        </w:rPr>
        <w:t>05.07.2012г. № 81</w:t>
      </w:r>
      <w:r w:rsidR="0042729E">
        <w:rPr>
          <w:rFonts w:ascii="Times New Roman" w:eastAsia="Times New Roman" w:hAnsi="Times New Roman" w:cs="Calibri"/>
          <w:sz w:val="27"/>
          <w:szCs w:val="27"/>
          <w:lang w:eastAsia="ar-SA"/>
        </w:rPr>
        <w:t>;</w:t>
      </w:r>
      <w:r w:rsidR="00171035" w:rsidRPr="00171035">
        <w:t xml:space="preserve"> </w:t>
      </w:r>
    </w:p>
    <w:p w:rsidR="00272421" w:rsidRDefault="0042729E" w:rsidP="003D29E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>го муниципального района от 23.06.2014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</w:t>
      </w:r>
      <w:r w:rsidR="00272421"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>75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3D29E1" w:rsidRPr="003D29E1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имущественной поддержки субъектам малого и среднего предпринимательства-предоставление арендуемого имущества в собственность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»;</w:t>
      </w:r>
    </w:p>
    <w:p w:rsidR="000E0CFA" w:rsidRPr="00272421" w:rsidRDefault="0042729E" w:rsidP="003D29E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Сортавальского муниципаль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ного района от </w:t>
      </w:r>
      <w:smartTag w:uri="urn:schemas-microsoft-com:office:smarttags" w:element="date">
        <w:smartTagPr>
          <w:attr w:name="ls" w:val="trans"/>
          <w:attr w:name="Month" w:val="07"/>
          <w:attr w:name="Day" w:val="14"/>
          <w:attr w:name="Year" w:val="2015"/>
        </w:smartTagPr>
        <w:r w:rsidR="003D29E1">
          <w:rPr>
            <w:rFonts w:ascii="Times New Roman" w:eastAsia="Times New Roman" w:hAnsi="Times New Roman" w:cs="Calibri"/>
            <w:sz w:val="27"/>
            <w:szCs w:val="27"/>
            <w:lang w:eastAsia="ar-SA"/>
          </w:rPr>
          <w:t>14.07</w:t>
        </w:r>
        <w:r w:rsidR="00F704BE">
          <w:rPr>
            <w:rFonts w:ascii="Times New Roman" w:eastAsia="Times New Roman" w:hAnsi="Times New Roman" w:cs="Calibri"/>
            <w:sz w:val="27"/>
            <w:szCs w:val="27"/>
            <w:lang w:eastAsia="ar-SA"/>
          </w:rPr>
          <w:t>.2015</w:t>
        </w:r>
      </w:smartTag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№ 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>113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«О внесении изменений в Административный регламент по предоставлению муниципальной услуги «</w:t>
      </w:r>
      <w:r w:rsidR="003D29E1" w:rsidRPr="003D29E1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имущественной поддержки субъектам малого и среднего предпринимательства-предоставление арендуемого имущества в собственность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.</w:t>
      </w:r>
    </w:p>
    <w:p w:rsidR="0018422B" w:rsidRPr="000E0CFA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0E0CFA" w:rsidRDefault="000E0CFA" w:rsidP="000E4A9D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Times New Roman"/>
          <w:b/>
          <w:caps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Глава  администрации                                                          Л.П. </w:t>
      </w:r>
      <w:proofErr w:type="spellStart"/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Гулевич</w:t>
      </w:r>
      <w:proofErr w:type="spellEnd"/>
    </w:p>
    <w:sectPr w:rsidR="000E0CFA" w:rsidRPr="000E0CFA" w:rsidSect="00F704BE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0E4A9D"/>
    <w:rsid w:val="00171035"/>
    <w:rsid w:val="0018422B"/>
    <w:rsid w:val="001E10F9"/>
    <w:rsid w:val="002661D5"/>
    <w:rsid w:val="00272421"/>
    <w:rsid w:val="00272A07"/>
    <w:rsid w:val="003D29E1"/>
    <w:rsid w:val="0042729E"/>
    <w:rsid w:val="00657F38"/>
    <w:rsid w:val="006C15EE"/>
    <w:rsid w:val="006F309A"/>
    <w:rsid w:val="008A4631"/>
    <w:rsid w:val="00985B53"/>
    <w:rsid w:val="00AD576D"/>
    <w:rsid w:val="00B35594"/>
    <w:rsid w:val="00DA4EFB"/>
    <w:rsid w:val="00DE3BA5"/>
    <w:rsid w:val="00E51BCF"/>
    <w:rsid w:val="00F7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D948E-7CE2-4980-96E2-19483A8C9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12</cp:revision>
  <cp:lastPrinted>2016-12-22T06:04:00Z</cp:lastPrinted>
  <dcterms:created xsi:type="dcterms:W3CDTF">2016-12-20T12:12:00Z</dcterms:created>
  <dcterms:modified xsi:type="dcterms:W3CDTF">2016-12-26T06:20:00Z</dcterms:modified>
</cp:coreProperties>
</file>