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616" w:rsidRPr="00814616" w:rsidRDefault="004D346A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05pt;margin-top:9.15pt;width:54.5pt;height:71.1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15592616" r:id="rId7"/>
        </w:pict>
      </w:r>
    </w:p>
    <w:p w:rsidR="00814616" w:rsidRPr="00814616" w:rsidRDefault="00814616" w:rsidP="00814616">
      <w:pPr>
        <w:keepNext/>
        <w:numPr>
          <w:ilvl w:val="3"/>
          <w:numId w:val="1"/>
        </w:numPr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 КАРЕЛИЯ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АДМИНИСТРАЦИЯ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СОРТАВАЛЬСКОГО  МУНИЦИПАЛЬНОГО РАЙОНА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3"/>
          <w:numId w:val="1"/>
        </w:numPr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ПОСТАНОВЛЕНИЕ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tabs>
          <w:tab w:val="left" w:pos="708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от </w:t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01 июня </w:t>
      </w: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2022 г.                                                </w:t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№ </w:t>
      </w:r>
      <w:r w:rsidR="004D346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53</w:t>
      </w: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Положения</w:t>
      </w: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 комиссии </w:t>
      </w:r>
      <w:r w:rsidRPr="008146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814616" w:rsidRPr="00814616" w:rsidRDefault="00814616" w:rsidP="00814616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tabs>
          <w:tab w:val="left" w:pos="708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На основании Федерального закона от 21.12.1996 г. № 159-ФЗ «О дополнительных гарантиях по социальной поддержке детей-сирот и детей, оставшихся без попечения родителей», постановления Правительства Российской Федерации от 04.04.2019 г. № 397 «О формировании списка </w:t>
      </w: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исключении детей-сирот и детей, оставшихся без попечения родителей, лиц, 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жительства»,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Закона Республики Карелия от 28.11.2005 г. № 921-ЗРК «О государственном обеспечении и социальной поддержке детей-сирот и детей, оставшихся без попечения родителей, а также лиц из числа  детей-сирот и детей, оставшихся без попечения родителей», постановления Правительства Республики Карелия от 19.03.2013 г. № 99-П «Об утверждении Порядка установления факта 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занимаемых жилых помещениях, нанимателями или членами семей нанимателей по договорам социального найма либо собственниками которых они являются», администрация Сортавальского муниципального района постановляет: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Положение о комиссии </w:t>
      </w: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родителей,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приложению № 1 к настоящему постановлению.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администрации Сортавальского муниципального района от 16.12.2019 г. № 79 «Об утверждении Положения о комиссии по обеспечению жилыми помещениями специализированного жилищного фонда детей-сирот  и детей, оставшихся без попечения родителей, лиц из числа   детей-сирот и детей, оставшихся без попечения родителей» признать утратившим силу. 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814616" w:rsidRPr="00814616" w:rsidRDefault="00814616" w:rsidP="008146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00" w:lineRule="atLeast"/>
        <w:ind w:hanging="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00" w:lineRule="atLeast"/>
        <w:ind w:hanging="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администрации                                                                         Л.П. Гулевич</w:t>
      </w:r>
    </w:p>
    <w:p w:rsidR="00851463" w:rsidRDefault="00851463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Pr="0026043A" w:rsidRDefault="0026043A" w:rsidP="0026043A">
      <w:pPr>
        <w:suppressAutoHyphens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№ 1 </w:t>
      </w:r>
    </w:p>
    <w:p w:rsidR="0026043A" w:rsidRPr="0026043A" w:rsidRDefault="0026043A" w:rsidP="0026043A">
      <w:pPr>
        <w:suppressAutoHyphens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утверждено постановлением администрации Сортавальского муниципального района </w:t>
      </w:r>
    </w:p>
    <w:p w:rsidR="0026043A" w:rsidRPr="0026043A" w:rsidRDefault="004D346A" w:rsidP="0026043A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01июня </w:t>
      </w:r>
      <w:r w:rsidR="0026043A"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2022 г.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53</w:t>
      </w:r>
      <w:bookmarkStart w:id="0" w:name="_GoBack"/>
      <w:bookmarkEnd w:id="0"/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ПОЛОЖЕНИЕ </w:t>
      </w:r>
    </w:p>
    <w:p w:rsidR="0026043A" w:rsidRPr="0026043A" w:rsidRDefault="0026043A" w:rsidP="00260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 комиссии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26043A" w:rsidRPr="0026043A" w:rsidRDefault="0026043A" w:rsidP="00260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43A" w:rsidRPr="0026043A" w:rsidRDefault="0026043A" w:rsidP="0026043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 Общие положения</w:t>
      </w:r>
    </w:p>
    <w:p w:rsidR="0026043A" w:rsidRPr="0026043A" w:rsidRDefault="0026043A" w:rsidP="0026043A">
      <w:pPr>
        <w:numPr>
          <w:ilvl w:val="1"/>
          <w:numId w:val="4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 комиссии 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 (далее - Положение) определяет порядок деятельности комиссии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 (далее - дети-сироты, лица из числа детей-сирот), которые подлежат обеспечению жилыми помещениями, которые не являются нанимателями жилых помещений по договору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детей-сирот, лиц из числа детей-сирот,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 (далее — комиссия).</w:t>
      </w:r>
    </w:p>
    <w:p w:rsidR="0026043A" w:rsidRPr="0026043A" w:rsidRDefault="0026043A" w:rsidP="0026043A">
      <w:pPr>
        <w:numPr>
          <w:ilvl w:val="1"/>
          <w:numId w:val="4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в своей деятельности руководствуется Жилищным кодексом РФ, Федеральным законом от 21.12.1996 г. № 159-ФЗ «О дополнительных гарантиях по социальной поддержке детей-сирот и детей, оставшихся без попечения родителей», постановлением Правительства РФ от 04.04.2019 г. № 397 «О формировании списка детей-сирот и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 детей-сирот и детей, оставшихся без попечения родителей, и достигли возраста 23 лет, которые подлежат обеспечению жилыми помещениями, исключении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детей-сирот и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детей, оставшихся без попечения родителей, лиц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жительства»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 Правительства РФ от 26.01.2006 г.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Республики Карелия от 28.11.2005 г. № 921-ЗРК «О государственном обеспечении и социальной поддержке детей-сирот и детей, оставшихся без попечения родителей, а также лиц из числа  детей-сирот и детей, оставшихся без попечения родителей», постановлением Правительства Республики Карелия от 16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.04.2013 г. № 129-П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Порядка предоставления благоустроенных специализированных жилых помещений по договорам 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родителей», постановлением Правительства Республики Карелия от 19.03.2013 г. № 99-П «Об утверждении Порядка установления факта 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являются», постановлением Правительства Республики Карелия от 06.03.2013 г. № 80-П «Об утверждении Порядка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срок», постановлением Правительства Республики Карелия от 20.03.2013 г. № 101-П «Об утверждении Порядка заключения договора социального найма с детьми-сиротами и детьми, оставшимися без попечения родителей, лицами из числа детей-сирот и детей, оставшихся без попечения родителей», приказом Министерства социальной защиты Республики Карелия от 13.09.2019 г. № 603-П    «Об утверждении формы журнала регистрации заявлений о включении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помещениями».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Состав и порядок образования комиссии.</w:t>
      </w: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Комиссия создается правовым актом администрации Сортавальского муниципального района (далее - администрация). 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num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Заседания комиссии проводятся по мере необходимости в соответствии со сроками, установленными в Положении.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состав комиссии входят: председатель, заместитель председателя, секретарь комиссии, иные члены комиссии.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зависимости от рассматриваемых вопросов к участию в заседании комиссии могут привлекаться иные лица.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период отсутствия постоянно действующего члена комиссии его функции исполняет должностное лицо, которое замещает временно отсутствующего работника.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Члены комиссии, председатель и заместитель председателя, а также секретарь комиссии осуществляют свою деятельность на безвозмездной основе.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Заседание комиссии правомочно, если на нем присутствует не менее двух третей от установленного числа членов комиссии.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комиссии принимается большинством голосов присутствующих на заседании членов комиссии. При равенстве голосов голос председателя комиссии является решающим.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2.9.  Решение комиссии оформляется протоколом заседания комиссии, который подписывается секретарем и утверждается председателем комиссии. В протоколе отражаются: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дата и номер протокола заседания;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состав членов комиссии, присутствующих на заседании;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краткое содержание вопроса, внесенного на рассмотрение;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документы, исследованные при рассмотрении вопроса;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принятое решение; при необходимости в протоколе отражается особое мнение членов комиссии по вопросу.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2.10. Организационное обеспечение деятельности комиссии осуществляется председателем комиссии.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2.11. Подготовка заседания комиссии и оповещение членов и приглашенных лиц возлагается на секретаря комиссии.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3. Полномочия и порядок деятельности комиссии.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рассматривает следующие вопросы: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3.1. По формированию муниципального специализированного жилищного фонда для детей-сирот, 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лиц из числа детей-сирот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3.1.1. Комиссия принимает решения: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 о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тнесении   жилых   помещений к муниципальному специализированному жилищному фонду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детей-сирот;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исключению жилых помещений из муниципального специализированного жилищного фонда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3.1.2. Решения комиссии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оформляются распоряжением администрации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3.2. Принимает решение о включении в Список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</w:t>
      </w:r>
      <w:r w:rsidRPr="00260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которые подлежат обеспечению жилыми помещениями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(далее — список).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3.2.1. Законные представители детей-сирот, указанных в п.1.1 Положения, представляют заявление о включении в список по месту жительства, в администрацию в течение 3 месяцев со дня достижения указанными лицами возраста 14 лет, или с момента возникновения оснований предоставления жилых помещений, предусмотренных пунктом 1 статьи 8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3.2.2. Заявление в администрацию также могут представить: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дети-сироты, которые приобрели полную дееспособность до достижения ими возраста 18 лет, если они в установленном порядке не были включены в список до приобретения ими полной дееспособности;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лица из числа детей-сирот,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лица, которые достигли возраста 23 лет,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были включены в список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-законные представители недееспособных или ограниченных в дееспособности лиц из числа детей-сирот, лиц, которые достигли возраста 23 лет и в установленном порядке не были включены в список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-орган опеки и попечительства, исполняющий в отношении детей-сирот свои полномочия, в случае неподачи законными представителями заявления о включении в список, в установленный законом срок.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3.2.3. К заявлению о включении в список прилагаются следующие документы: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свидетельства о рождении;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паспорта гражданина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договора социального найма жилого помещения или иные документы, подтверждающие право пользования жилым помещением на условиях социального найма (при наличии);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документа, подтверждающего полномочия законного представителя;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документа, подтверждающего утрату (отсутствие) попечения родителей (единственного родителя);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копия доверенности представителя заявителя, оформленная в порядке, предусмотренном законодательством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  документы, подтверждающие невозможность проживания в ранее занимаемом жилом помещении, выданные в порядке, установленном законодательством субъекта Российской Федерации.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3.2.4. Форма заявления устанавливается Правительством Российской Федерации.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3.2.5. Заявление о включении в список регистрируется в день подачи (поступления) в журнале регистрации заявлений по форме, утвержденной уполномоченным органом исполнительной власти Республике Карелия.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3.2.6. Заявителю выдается расписка о принятии заявления о включении в список и прилагаемых к заявлению документов с указанием даты их принятия (приложение 2).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3.2.7.  Л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ица, которые относились к категории детей-сирот и детей, оставшихся без попечения родителей, лица из числа детей-сирот и детей, оставшихся без попечения родителей, и достигли возраста 23 лет (далее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лица, которые достигли возраста 23 лет)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включаются в список, если они относились к категории детей-сирот и детей, оставшихся без попечения родителей, и в соответствии с законодательством Российской Федерации имели право на внеочередное обеспечение жилыми помещениями по договору социального найма, но в установленном порядке не были поставлены на учет в качестве нуждающихся в улучшении жилищных условий или нуждающихся в жилых помещениях и не реализовали это право по состоянию на 1 января 2013 г., имели право на обеспечение жилыми помещениями из специализированного жилищного фонда по договорам найма специализированных жилых помещений, но не были включены в список.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3.2.8.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Лица, указанные в пунктах 1.1, 3.2.7 Положения включаются в список на основании заявления о включении в список или копии вступившего в законную силу решения суда о защите их жилищных прав, установленных ст. 8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3.2.9.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 порядке, установленном уполномоченным органом, не позднее 60 рабочих дней со дня подачи (поступления) заявления о включении в список комиссия принимается одно из следующих решений: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 включении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детей-сирот, лиц, которые достигли возраста 23 лет, в список;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об отказе во включении детей-сирот, лиц из числа детей-сирот, лиц, которые достигли возраста 23 лет, в список.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Решение о включении или об отказе во включении в список оформляется распоряжением администрации, копия которого в течение 5 рабочих дней со дня его принятия направляется заявителю (представителю заявителя) способом, обеспечивающим подтверждение получения. При направлении копии распоряжения об отказе во включении в список заявителю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(представителю заявителя) разъясняется порядок обжалования соответствующего решения.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3.2.10. Решение об отказе во включении в список  принимается комиссией в случае отсутствия оснований для предоставления жилого помещения, предусмотренных статьей 8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3.3. Рассматривает вопросы о наличии обстоятельства для исключения из списка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детей-сирот, лиц из числа детей-сирот, лиц, которые достигли возраста 23 лет и 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информировании органа  исполнительной власти Республики Карелия, уполномоченного Правительством Республики Карелия (далее  -уполномоченный орган),  для принятия решения об исключении из списка.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3.3.1.  Комиссия рассматривает вопрос о наличии обстоятельств, для исключения д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етей-сирот, лиц из числа детей-сирот, лиц, которые достигли возраста 23 лет, которыми являются: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вление им жилых помещений по договору специализированного найма;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утраты ими оснований, предусмотренных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8 Федерального закона «О дополнительных гарантиях по социальной поддержке детей-сирот и детей, оставшихся без попечения родителей»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для предоставления благоустроенных жилых помещений специализированного жилищного фонда по договорам найма специализированных жилых помещений;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-включения их в список в другом субъекте Российской Федерации в связи со сменой места жительства;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прекращение у них гражданства Российской Федерации, если иное не предусмотрено международным договором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смерти или объявления их умершими в порядке, установленном законодательством Российской Федерации.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3.3.2. Информация о необходимости исключения детей-сирот, лиц из числа детей-сирот, лиц, которые достигли возраста 23 лет, из списка направляется в уполномоченный орган для принятия решения в порядке и в сроки, установленные законодательством.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3.4.Устанавливает факт невозможности проживания детей-сирот, лиц из числа детей-сирот, 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3.4.1. Законные представители детей-сирот подают в администрацию за 30 календарных дней до достижения детьми-сиротами возраста 14 лет или в течение 30 календарных дней со дня возникновения после достижения возраста 14 лет обстоятельств, указанных в пункте 2 Порядка установления факта невозможности проживания детей-сирот,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найма либо собственниками которых они являются, утвержденного постановлением Правительства Республики Карелия от 19.03.2013 г. № 99-П (далее – Порядок), заявление об установлении факта невозможности проживания в ранее занимаемом жилом помещении, нанимателями или членами семей нанимателей по договору социального найма либо собственниками которого  являются дети-сироты, лица из числа детей-сирот в срок, установленный законодательством Республики Карелия, со дня достижения детьми-сиротами возраста 14 лет или со дня возникновения после достижения возраста 14 лет предусмотренных законодательством Российской Федерации и нормативными правовыми актами Республики Карелия оснований для предоставления детям-сиротам жилых помещений, а также документы, указанные в п. 3.4.3 настоящего Положения, предъявляя документ, удостоверяющий личность.  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3.4.2. Дети-сироты, которые приобрели полную дееспособность до достижения ими возраста 18 лет, лица из числа детей-сирот в возрасте до 23 лет, если факт невозможности их проживания в ранее занимаемом жилом помещении, нанимателями или членами семей нанимателей по договору социального найма либо собственниками которого они являются, не установлен, вправе подать заявление, а также документы, указанные в п. 3.4.3 настоящего Положения, в администрацию самостоятельно, предъявляя документ, удостоверяющий личность.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3.4.3. Документами, подтверждающими невозможность проживания в ранее занимаемом жилом помещении (далее - документы) являются: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абз. 2 п.п. 1 п. 2 Порядка - копия вступившего в законную силу решения суда об отказе в принудительном обмене жилого помещения в соответствии с частью 3 статьи 72 Жилищного кодекса РФ в случае проживания на любом законном основании в ранее занимаемых жилых помещениях лиц, лишенных родительских прав в отношении детей-сирот, лиц из числа детей-сирот; 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абз. 3 п.п. 1 п. 2 Порядка - копия </w:t>
      </w:r>
      <w:r w:rsidRPr="0026043A">
        <w:rPr>
          <w:rFonts w:ascii="Times New Roman" w:eastAsia="Times New Roman" w:hAnsi="Times New Roman" w:cs="Times New Roman"/>
          <w:sz w:val="27"/>
          <w:szCs w:val="27"/>
          <w:lang w:eastAsia="ar-SA"/>
        </w:rPr>
        <w:t>медицинской справки о том, что лицо, проживающее в жилом помещении, страдает тяжелой формой хронического заболевания в соответствии с указанным в пункте 4 части 1 статьи 51 Жилищного кодекса Российской Федерации перечнем, при котором совместное проживание с ним в одном жилом помещении невозможно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п.п. 2 п. 2 Порядка - копия </w:t>
      </w:r>
      <w:r w:rsidRPr="0026043A">
        <w:rPr>
          <w:rFonts w:ascii="Times New Roman" w:eastAsia="Times New Roman" w:hAnsi="Times New Roman" w:cs="Times New Roman"/>
          <w:sz w:val="27"/>
          <w:szCs w:val="27"/>
          <w:lang w:eastAsia="ar-SA"/>
        </w:rPr>
        <w:t>решения уполномоченного органа о признании жилого помещения непригодным для проживания граждан либо о признании многоквартирного дома аварийным и подлежащим сносу и реконструкции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в случае, предусмотренном п.п. 3 п. 2 Порядка - справка об общей площади ранее занимаемого жилого помещения и количестве проживающих в жилом помещении лиц.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Копии документов заверяются работником администрации при предъявлении подлинников, если копии не заверены нотариально. 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3.4.4. В случае отсутствия в администрации документов, указанных в абзацах</w:t>
      </w: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2, 4, 5 п. 3.4.3 Положения, администрация самостоятельно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запрашивает их в соответствующих органах (организациях), в том числе в порядке межведомственного информационного взаимодействия: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в течение 5 рабочих дней со дня поступления заявления в администрацию – в случае если законный представитель, дети-сироты, которые приобрели полную дееспособность до достижения ими возраста 18 лет, лица из числа детей-сирот, в возрасте до 23 лет не представили такие документы самостоятельно;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в течение 5 рабочих дней по достижении детьми-сиротами возраста 14 лет – в случае если законный представитель не представил заявление до указанной даты.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в течение 3 рабочих дней со дня поступления заявления, если заявителем представлены документы самостоятельно, либо со дня получения документов, запрошенных у соответствующих органов (организаций), передает полученные документы в комиссию.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Заявление и документы, указанные в п. 3.4.3 настоящего Положения подлежат обязательной регистрации в администрации.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3.4.5. Комиссия  в течение 10 рабочих дней со дня получения документов  из администрации осуществляет их рассмотрение и принимает решение об установлении факта невозможности проживания детей-сирот, лиц из числа детей-сирот 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либо об отказе в установлении такого факта.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3.4.6. Решение об отказе в установлении факта невозможности проживания ребенка-сироты, лица из числа детей-сирот в ранее занимаемом жилом помещении нанимателем или членом семьи нанимателя по договору социального найма либо собственником которого он является, 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принимается в случае, если: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лицо, в отношении которого подано заявление на установление факта невозможности проживания в ранее занимаемом жилом помещении, не относится ни к одной из категорий граждан, указанных в п. 1.1.   настоящего Положения;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не представлены или не в полном объеме представлены документы, указанные в пункте 3.4.3 настоящего Положения, а также содержание в данных документах недостоверных сведений;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отсутствуют установленные законодательством Российской Федерации обстоятельства, в связи с которыми проживание детей-сирот, лиц из категории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3.4.7. Отказ в установлении факта невозможности проживания в ранее занимаемом жилом помещении, не препятствует повторному обращению в администрацию с заявлением после устранения обстоятельств, послуживших основанием для отказа.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3.4.8. Администрация в течение двух рабочих дней со дня подписания протокола заседания комиссии издает распоряжение об установлении факта невозможности проживания детей-сирот, лиц из числа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с указанием наличия обстоятельств, в связи с которыми проживание в ранее занимаемом жилом помещении признается невозможным, или об отказе в установлении такого факта 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3.4.9. Копия распоряжения в течение пяти рабочих дней со дня его принятия  направляется законным представителям, детям-сиротам, которые приобрели полную дееспособность до достижения ими возраста 18 лет, лицам из числа детей-сирот.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3.4.10. В случае возникновения обстоятельств, указанных в пункте 2 Порядка у лиц, включенных в Список, для установления факта невозможности проживания в жилом помещении детей-сирот, лиц из числа детей-сирот,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подача заявления не требуется.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В этом случае администрация передает в комиссию документы, указанные в п. 3.4.3 Положения, в течение 5 рабочих дней со дня, когда ему стало известно о возникновении обстоятельств, указанных в п. 2 Порядка.</w:t>
      </w: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3.5. Принимает решение об однократном предоставлении (отказе в предоставлении) благоустроенных жилых помещений муниципального специализированного  жилищного фонда по договорам найма специализированных жилых помещений лицам, указанным в п. 1.1 Положения.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3.5.1. Жилое помещение подлежит распределению на комиссии после оформления в муниципальную собственность.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3.5.2. Специализированные жилые помещения предоставляются лицам, указанным в пункте 1.1 Положения, по достижении ими возраста 18 лет, а также в случае приобретения ими полной дееспособности до достижения совершеннолетия.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3.5.3. По заявлению в письменной форме лиц, указанных в пункте 1.1. Положения, и достигших возраста 18 лет, жилые помещения предоставляются им по окончании срока пребывания в образовательных учреждениях, учреждениях социального обслуживания населения, учреждениях системы здравоохранения и иных учреждениях, создаваемых в установленном законом порядке для детей-сирот, а также по завершении обучения в образовательных организациях профессионального образования, либо окончании прохождения военной службы по призыву, либо окончании отбывания наказания в исправительных учреждениях.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3.5.4.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предоставления благоустроенного специализированного жилого помещения лица, указанные в п. 1.1 Положения, представляют в администрацию следующие документы:</w:t>
      </w:r>
    </w:p>
    <w:p w:rsidR="0026043A" w:rsidRPr="0026043A" w:rsidRDefault="0026043A" w:rsidP="0026043A">
      <w:pPr>
        <w:suppressAutoHyphens/>
        <w:spacing w:after="0" w:line="200" w:lineRule="atLeast"/>
        <w:ind w:left="723" w:hanging="13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заявление;</w:t>
      </w:r>
    </w:p>
    <w:p w:rsidR="0026043A" w:rsidRPr="0026043A" w:rsidRDefault="0026043A" w:rsidP="0026043A">
      <w:pPr>
        <w:suppressAutoHyphens/>
        <w:spacing w:after="0" w:line="200" w:lineRule="atLeast"/>
        <w:ind w:left="723" w:hanging="13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копию паспорта гражданина Российской Федерации; </w:t>
      </w:r>
    </w:p>
    <w:p w:rsidR="0026043A" w:rsidRPr="0026043A" w:rsidRDefault="0026043A" w:rsidP="0026043A">
      <w:pPr>
        <w:suppressAutoHyphens/>
        <w:spacing w:after="0" w:line="200" w:lineRule="atLeast"/>
        <w:ind w:firstLine="5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справку 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 окончании срока пребывания в образовательных учреждениях, учреждениях социального обслуживания населения, учреждениях системы здравоохранения и иных учреждениях, создаваемых в установленном законом порядке для детей-сирот и детей, оставшихся без попечения родителей, а также о завершении обучения в образовательных организациях профессионального образования, либо окончании прохождения военной службы по призыву, либо окончании отбывания наказания в исправительных учреждениях  или иные документы, подтверждающие данные обстоятельства (при необходимости согласно п. 3.5.3 Положения).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3.5.5. Заявление и документы, указанные в п.3.5.4. настоящего Положения, подлежат обязательной регистрации и передаются в комиссию.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3.5.6. Комиссия в течение пяти рабочих дней со дня представления лицом документов, организует работу по проверке документов и принимает решение о предоставлении (отказе в предоставлении) благоустроенного специализированного жилого помещения по договору найма специализированных жилых помещений, а также информирует указанное лицо в течение пяти рабочих дней в письменной форме о принятом решении.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3.5.7.В случае принятия решения о предоставлении благоустроенного специализированного жилого помещения по договору найма специализированных жилых помещений, уполномоченный орган администрации в течение 10 рабочих дней после принятия такого решения заключает с лицом, указанным в п. 1.1. настоящего Положения, договор найма специализированного жилого помещения.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3.5.8. Срок действия договора найма специализированного жилого помещения составляет пять лет.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3.5.9. Отказ лица от заключения договора найма специализированного жилого помещения оформляется им письменно. Если лицо отказывается оформить письменный отказ, составляется соответствующий акт (приложение № 1 к настоящему Положению).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Зарегистрированный письменный отказ либо акт передаются в комиссию не позднее дня, следующего за днем его регистрации, для принятия решения о предоставлении жилого помещения иному лицу.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течение 5 рабочих дней со дня поступления в комиссию письменного отказа либо акта проводится заседание комиссии, на котором принимается решение о предоставлении жилого помещения иному лицу.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3.5.10. При расторжении или прекращении договора найма специализированного жилого помещения, за исключением случаев заключения договора социального найма, жилое помещение предоставляется иному нуждающемуся в обеспечении жилым помещением лицу в соответствии с Положением.</w:t>
      </w:r>
    </w:p>
    <w:p w:rsidR="0026043A" w:rsidRPr="0026043A" w:rsidRDefault="0026043A" w:rsidP="0026043A">
      <w:pPr>
        <w:suppressAutoHyphens/>
        <w:spacing w:after="0" w:line="2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3.6. Выявляет обстоятельства, свидетельствующие о необходимости оказания  лицам, указанным в п.1.1 Положения содействия в преодолении трудной жизненной ситуации, при которых договор найма 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специализированного</w:t>
      </w:r>
      <w:r w:rsidRPr="00260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жилого помещения может быть заключен на новый пятилетний срок.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3.6.1. За три месяца до окончания срока действия договора найма специализированного жилого помещения, комиссия проводит проверку условий жизни нанимателя по указанному договору, запрашивает необходимые документы и сведения в целях определения наличия обстоятельств, свидетельствующих о необходимости оказания детям-сиротам, лицам из числа детей сирот содействия в преодолении трудной жизненной ситуации в случае: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неудовлетворительной адаптации лица, указанного в п. 1.1. настоящего Положения, к самостоятельной жизни, в том числе отсутствия постоянного заработка, иного дохода в связи с незанятостью трудовой деятельностью, наличия отрицательной социальной среды, совершения правонарушений и антиобщественных действий;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длительной болезни, инвалидности, препятствующих добросовестному исполнению лицом обязанностей нанимателя, в том числе в связи с нахождением в лечебном или реабилитационном учреждении;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не проживания в жилом помещении в связи с отбыванием наказания в исправительных учреждениях.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3.6.2.  По результатам работы комиссия готовит заключение о выявлении обстоятельств, свидетельствующих о необходимости оказания лицам, указанным в п. 1.1. настоящего Положения, содействия в преодолении трудной жизненной ситуации, при которых договор найма специализированного жилого помещения заключается на новый пятилетний срок, или об отсутствии таких обстоятельств (далее — заключение).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3.6.3. Заключение основывается на комплексной оценке жилищно-бытовых условий лиц, исполнения ими обязанностей по договору найма специализированного жилого помещения, состояния их здоровья, эмоционального и физического развития, навыков самообслуживания, отношений в семье.  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3.6.4. К заключению прилагаются документы, подтверждающие наличие обстоятельств, свидетельствующих о необходимости оказания лицам содействия в преодолении трудной жизненной ситуации, при которых договор найма специализированного жилого помещения заключается на новый пятилетний срок, или отсутствие таких обстоятельств (при наличии таких документов).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3.6.5. В случае выявления обстоятельств, свидетельствующих о необходимости оказания лицам содействия в преодолении трудной жизненной ситуации, администрация не позднее чем за 30 дней до окончания срока действия договора найма специализированного жилого помещения, заключенного с лицами, указанными в п. 1.1. Положения, принимает решение о заключении договора найма специализированного жилого помещения на новый пятилетний срок.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Договор найма специализированного жилого помещения может быть заключен на новый пятилетний срок неоднократно. </w:t>
      </w:r>
    </w:p>
    <w:p w:rsidR="0026043A" w:rsidRPr="0026043A" w:rsidRDefault="0026043A" w:rsidP="0026043A">
      <w:pPr>
        <w:suppressAutoHyphens/>
        <w:spacing w:after="0" w:line="200" w:lineRule="atLeast"/>
        <w:ind w:firstLine="58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 3.7. Принимает решение о заключении договора социального найма с детьми-сиротами и лицами из числа детей-сирот.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3.7.1. При отсутствии обстоятельств, свидетельствующих о необходимости оказания лицам, указанным в п. 1.1. Положения, содействия в преодолении трудной жизненной ситуации, комиссия, не позднее чем за 30 дней до окончания срока действия договора найма специализированного жилого помещения, принимает решение об исключении жилого помещения из специализированного жилищного фонда и заключения с лицами, указанными в п. 1.1. Положения, договор социального найма в отношении данного жилого помещения в порядке, установленном Правительством Республики Карелия.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3.7.2. Решение направляется лицу, указанному в п. 1.1. Положения и являющемуся нанимателем специализированного жилого помещения, в срок не превышающий 5 рабочих дней со дня его принятия.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3.7.3. Не позднее дня, следующего за днем окончания срока действия договора найма специализированного жилого помещения, администрация заключает с лицами, указанными в п. 1.1. Положения, договор социального найма. 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3.7.4. Договор социального найма заключается в письменной форме в двух экземплярах.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</w:t>
      </w:r>
    </w:p>
    <w:p w:rsidR="0026043A" w:rsidRPr="0026043A" w:rsidRDefault="0026043A" w:rsidP="0026043A">
      <w:pPr>
        <w:suppressAutoHyphens/>
        <w:spacing w:after="0" w:line="240" w:lineRule="auto"/>
        <w:ind w:firstLine="5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Заключительные положения.</w:t>
      </w:r>
    </w:p>
    <w:p w:rsidR="0026043A" w:rsidRPr="0026043A" w:rsidRDefault="0026043A" w:rsidP="002604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6043A" w:rsidRPr="0026043A" w:rsidRDefault="0026043A" w:rsidP="0026043A">
      <w:pPr>
        <w:suppressAutoHyphens/>
        <w:spacing w:after="0" w:line="240" w:lineRule="auto"/>
        <w:ind w:firstLine="69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Администрация Сортавальского муниципального района приобретает жилые помещения на рынке жилья на территории Сортавальского муниципального района за счет средств субвенций бюджету муниципального образования из федерального и республиканского бюджетов. </w:t>
      </w:r>
    </w:p>
    <w:p w:rsidR="0026043A" w:rsidRPr="0026043A" w:rsidRDefault="0026043A" w:rsidP="002604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4.2.  Уполномоченными органами администрации являются: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Муниципальное казенное учреждение «Недвижимость-Инвест»: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формирует специализированный жилищный фонд для детей-сирот, лиц из числа детей-сирот, приобретая жилые помещения путем заключения сделок купли-продажи;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заключению администрацией с лицами, указанным в п. 1.1 Положения, договора найма специализированных жилых помещений в срок, установленный пунктом 3.5.7 Положения;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проверке соблюдения нанимателем условий заключенного договора найма специализированного жилого помещения;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заключению администрацией с лицами, указанными в п. 1.1 Положения, договора социального найма в срок, установленный пунктом 3.7.3 Положения;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предоставляет в отдел социальной работы администрации Сортавальского муниципального района  заверенные копии заключенных договоров найма специализированных жилых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помещений, а также социального найма не позднее 2 рабочих дней со дня их заключения.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Отдел социальной работы администрации Сортавальского муниципального района: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принимает заявления от лиц, указанных в п. 3.2.1, 3.2.2  Положения, регистрирует их  и выдает расписку в приеме документов;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направляет в уполномоченный орган в установленный законом срок необходимую информацию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 формирования сводного списка по Республике Карелия и внесения сведений в ЕГИСО;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формирует  список и направляет его в уполномоченный орган в установленный законом срок и в установленном порядке;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предоставляет в Муниципальное казенное учреждение «Недвижимость-Инвест» оригиналы распоряжений администрации Сортавальского муниципального района о предоставлении благоустроенного специализированного жилого помещения по договору найма специализированных жилых помещений, о заключении договора найма специализированных жилых помещений на новый пятилетний срок, о расторжении или прекращении договора найма специализированного жилого помещения, а также о заключении социального найма не позднее 2 рабочих дней со дня их подписания.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   Комитет экономики администрации Сортавальского муниципального района: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120" w:line="200" w:lineRule="atLeast"/>
        <w:jc w:val="both"/>
        <w:rPr>
          <w:rFonts w:ascii="Times New Roman" w:eastAsia="Calibri" w:hAnsi="Times New Roman" w:cs="Times New Roman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размещает муниципальный заказ путем проведения открытого аукциона в электронной форме по приобретению жилых помещений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детям-сиротам, лицам из числа детей-сирот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, с целевым предоставлением по договору найма специализированного жилого помещения».</w:t>
      </w: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513" w:firstLine="9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513" w:firstLine="9"/>
        <w:jc w:val="center"/>
        <w:rPr>
          <w:rFonts w:ascii="Times New Roman" w:eastAsia="Calibri" w:hAnsi="Times New Roman" w:cs="Times New Roman"/>
        </w:rPr>
      </w:pPr>
      <w:r w:rsidRPr="0026043A">
        <w:rPr>
          <w:rFonts w:ascii="Times New Roman" w:eastAsia="Calibri" w:hAnsi="Times New Roman" w:cs="Times New Roman"/>
        </w:rPr>
        <w:lastRenderedPageBreak/>
        <w:t xml:space="preserve">Приложение № 1 </w:t>
      </w:r>
    </w:p>
    <w:p w:rsidR="0026043A" w:rsidRPr="0026043A" w:rsidRDefault="0026043A" w:rsidP="0026043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АКТ  </w:t>
      </w:r>
    </w:p>
    <w:p w:rsidR="0026043A" w:rsidRPr="0026043A" w:rsidRDefault="0026043A" w:rsidP="002604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об отказе  от  заключения  договора найма специализированного жилого помещения </w:t>
      </w:r>
    </w:p>
    <w:p w:rsidR="0026043A" w:rsidRPr="0026043A" w:rsidRDefault="0026043A" w:rsidP="0026043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26043A" w:rsidRPr="0026043A" w:rsidRDefault="0026043A" w:rsidP="0026043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г. Сортавала                                                                 «___» __________ 20___ г.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Мы, нижеподписавшиеся, составили настоящий акт о нижеследующем: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сегодня по адресу: __________________________________________________ в ____ч.____мин.  в присутствии:_________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>,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гражданин(-нка)__________________________________________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, ____.____._______ года рождения, отказался (-лась) от заключения с администрацией Сортавальского муниципального района договора найма специализированного жилого помещения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 </w:t>
      </w:r>
      <w:r w:rsidRPr="0026043A">
        <w:rPr>
          <w:rFonts w:ascii="Times New Roman" w:eastAsia="Calibri" w:hAnsi="Times New Roman" w:cs="Times New Roman"/>
          <w:sz w:val="28"/>
          <w:szCs w:val="28"/>
        </w:rPr>
        <w:t>(далее Договор). Жилое помещение предоставлено на основании распоряжения администрации Сортавальского муниципального района  от ___.____.20___ г. № ______ и представляет собой _______комнатную благоустроенную квартиру, общей площадью ____ кв.м., расположенную по адресу: Республика Карелия, ___________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Calibri" w:hAnsi="Times New Roman" w:cs="Times New Roman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Свой отказ от заключени</w:t>
      </w:r>
      <w:r>
        <w:rPr>
          <w:rFonts w:ascii="Times New Roman" w:eastAsia="Calibri" w:hAnsi="Times New Roman" w:cs="Times New Roman"/>
          <w:sz w:val="28"/>
          <w:szCs w:val="28"/>
        </w:rPr>
        <w:t>я Договора  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>  мотивировал (-а) тем, что_______________________________________________________________ 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6043A">
        <w:rPr>
          <w:rFonts w:ascii="Times New Roman" w:eastAsia="Calibri" w:hAnsi="Times New Roman" w:cs="Times New Roman"/>
        </w:rPr>
        <w:t xml:space="preserve">указать причины отказа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Содержание настоящего акта удостоверяем личными подписями: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______________)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                                                                                   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</w:rPr>
        <w:lastRenderedPageBreak/>
        <w:t>Приложение № 2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Расписка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принятии заявления о включении в список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</w:t>
      </w:r>
      <w:r w:rsidRPr="002604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которые подлежат обеспечению жилыми помещениями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Заявление гр. ____________________________________________,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 также прилагаемые к нему документы: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1.___________________________________________________________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4.___________________________________________________________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приняты 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(должность, Ф.И.О.  специалиста)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>Дата и время принятия ________________________________________________________________________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>Подпись специалиста    ____________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043A" w:rsidRDefault="0026043A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Pr="00325559" w:rsidRDefault="004D346A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pict>
          <v:shape id="_x0000_s1027" type="#_x0000_t75" style="position:absolute;left:0;text-align:left;margin-left:211.3pt;margin-top:-35.85pt;width:54.5pt;height:71.15pt;z-index:251661312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7" DrawAspect="Content" ObjectID="_1715592617" r:id="rId8"/>
        </w:pict>
      </w:r>
    </w:p>
    <w:p w:rsidR="00325559" w:rsidRPr="00325559" w:rsidRDefault="00325559" w:rsidP="00325559">
      <w:pPr>
        <w:keepNext/>
        <w:numPr>
          <w:ilvl w:val="3"/>
          <w:numId w:val="1"/>
        </w:numPr>
        <w:tabs>
          <w:tab w:val="clear" w:pos="0"/>
          <w:tab w:val="num" w:pos="864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 КАРЕЛИЯ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АДМИНИСТРАЦИЯ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СОРТАВАЛЬСКОГО  МУНИЦИПАЛЬНОГО РАЙОНА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3"/>
          <w:numId w:val="1"/>
        </w:numPr>
        <w:tabs>
          <w:tab w:val="clear" w:pos="0"/>
          <w:tab w:val="num" w:pos="864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ПОСТАНОВЛЕНИЕ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tabs>
          <w:tab w:val="left" w:pos="708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от «______»_________________2022 г.                                                 № _____</w:t>
      </w: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325559" w:rsidRPr="00325559" w:rsidRDefault="00325559" w:rsidP="0032555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25559" w:rsidRPr="00325559" w:rsidRDefault="00325559" w:rsidP="0032555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Административного регламента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предоставления муниципальной услуги по выдаче разрешений на вступление в брак несовершеннолетним лицам, достигшим шестнадцатилетнего возраста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Федеральным законом от 27.07.2010 N 210-ФЗ «Об организации предоставления государственных и муниципальных услуг», частью 2 статьи 13 Семейного кодекса Российской Федерации администрация Сортавальского муниципального района постановляет: 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прилагаемый административный регламент по выдаче разрешений на вступление в брак несовершеннолетним лицам, достигшим шестнадцатилетнего возраста.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от 16.10.2017 г. № 92 «Об утверждении Административного регламента предоставления муниципальной услуги по выдаче разрешений на вступление в брак несовершеннолетним лицам, достигшим шестнадцатилетнего возраста» признать утратившим силу.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5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администрации                                                                         Л.П. Гулевич                                                                         </w:t>
      </w:r>
    </w:p>
    <w:p w:rsidR="00325559" w:rsidRDefault="00325559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325559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6946"/>
          <w:tab w:val="left" w:pos="13183"/>
          <w:tab w:val="left" w:pos="24956"/>
          <w:tab w:val="right" w:pos="29028"/>
        </w:tabs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УТВЕРЖДЁН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от ____.____.2022 г. №_______</w:t>
      </w:r>
    </w:p>
    <w:p w:rsidR="00576595" w:rsidRPr="00576595" w:rsidRDefault="00576595" w:rsidP="0057659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mallCaps/>
          <w:sz w:val="28"/>
          <w:szCs w:val="28"/>
        </w:rPr>
        <w:t>ОБЩИЕ ПОЛОЖЕНИЯ</w:t>
      </w:r>
    </w:p>
    <w:p w:rsidR="00576595" w:rsidRPr="00576595" w:rsidRDefault="00576595" w:rsidP="0057659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576595" w:rsidRPr="00576595" w:rsidRDefault="00576595" w:rsidP="0057659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76595" w:rsidRPr="00576595" w:rsidRDefault="00576595" w:rsidP="0057659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 Административный регламент администрации Сортавальского муниципального района (далее - Администрация) по предоставлению муниципальной услуги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Административный регламент) определяет: стандарт предоставления муниципальной услуги, состав, последовательность и сроки выполнения административных процедур (действий), формы контроля за исполнением административного регламента; досудебный (внесудебный) порядок обжалования решений и действий (бездействия) должностных лиц, предоставляющих муниципальную услугу.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Круг граждан, которым предоставляется муниципальная услуга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2. Заявителями на предоставление муниципальной услуги являются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несовершеннолетние граждане в возрасте от 16 до 18 лет, зарегистрированные по месту жительства на территории Сортавальского муниципального района, имеющие основания на вступление в брак до достижения брачного возраста (далее - заявитель).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3.  От имени гражданина обратиться за предоставлением муниципальной услуги может представитель заявителя.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4.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Информация о месте нахождения и графике работы (способы получения данной информации) Администрации.</w:t>
      </w: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Администрация расположена по адресу: 186790, Республика Карелия, г. Сортавала, пл. Кирова, д.11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График работы: с 8 ч.30 мин. до 17 ч.00 мин. (понедельник-четверг);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С 8 ч. 30 мин. до 15 ч. 30 мин. (пятница)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приемные дни: понедельник - пятница</w:t>
      </w:r>
    </w:p>
    <w:p w:rsidR="00576595" w:rsidRPr="00576595" w:rsidRDefault="00576595" w:rsidP="00576595">
      <w:pPr>
        <w:spacing w:after="0" w:line="240" w:lineRule="auto"/>
        <w:ind w:right="-5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перерыв: с 13ч. до 14ч.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выходные дни - суббота, воскресенье.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5. Справочные телефоны: 8(81430) 4-81-85, 4-53-42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6. Адрес официального сайта в информационно-телекоммуникационной сети «Интернет»,  содержащего информацию о предоставлении муниципальной услуги и адрес электронной почты: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официальный сайт:  рк-сортавала.рф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электронная почта: </w:t>
      </w:r>
      <w:r w:rsidRPr="00576595">
        <w:rPr>
          <w:rFonts w:ascii="Times New Roman" w:eastAsia="Times New Roman" w:hAnsi="Times New Roman" w:cs="Times New Roman"/>
          <w:b/>
          <w:bCs/>
          <w:color w:val="0072BC"/>
          <w:sz w:val="24"/>
          <w:szCs w:val="24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sort_org_otd@onego.ru </w:t>
      </w:r>
      <w:hyperlink r:id="rId9" w:history="1"/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7. Получение информации по вопросам предоставления муниципальной услуги, а также сведений о ходе предоставления муниципальной услуги в Администрации осуществляется в порядке консультирования при: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личном обращении заявителя;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письменном обращении заявителя;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при обращении заявителя посредством телефонной связи;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через официальный сайт и электронную почту, указанный в п. 6 Административного регламента.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8. В информационно-телекоммуникационной сети «Интернет» на официальном сайте Администрации размещаются следующие информационные материалы: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полное наименование и почтовый адрес Администрации;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справочные телефоны Администрации, по которым можно получить консультацию по порядку предоставления муниципальной услуги;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адрес электронной почты Администрации;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текст административного регламента.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numPr>
          <w:ilvl w:val="1"/>
          <w:numId w:val="6"/>
        </w:numPr>
        <w:suppressAutoHyphens/>
        <w:spacing w:after="0" w:line="240" w:lineRule="auto"/>
        <w:ind w:left="107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mallCaps/>
          <w:sz w:val="28"/>
          <w:szCs w:val="28"/>
        </w:rPr>
        <w:t>СТАНДАРТ ПРЕДОСТАВЛЕНИЯ МУНИЦИПАЛЬНОЙ УСЛУГИ</w:t>
      </w:r>
    </w:p>
    <w:p w:rsidR="00576595" w:rsidRPr="00576595" w:rsidRDefault="00576595" w:rsidP="00576595">
      <w:pPr>
        <w:suppressAutoHyphens/>
        <w:spacing w:after="0" w:line="240" w:lineRule="auto"/>
        <w:ind w:left="107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9. Наименование муниципальной услуги - выдача несовершеннолетним лицам, достигшим 16 лет, разрешения на вступление в брак до достижения брачного возраста».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Наименование органа местного самоуправления, предоставляющего муниципальную услугу</w:t>
      </w:r>
    </w:p>
    <w:p w:rsidR="00576595" w:rsidRPr="00576595" w:rsidRDefault="00576595" w:rsidP="0057659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10. Муниципальная услуга предоставляется Администрацией Сортавальского муниципального района.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11. При предоставлении муниципальной услуги в целях получения документов, необходимых для ее предоставления, информации для проверки сведений, предоставляемых гражданами, Администрацией осуществляется взаимодействие с: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а) органами регистрационного учета граждан по месту пребывания и по месту жительства в пределах Российской Федерации в части получения сведений о регистрации гражданина по месту пребывания или по месту жительства.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542"/>
        </w:tabs>
        <w:spacing w:after="0" w:line="240" w:lineRule="auto"/>
        <w:ind w:left="568"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Описание результата предоставления муниципальной услуги</w:t>
      </w:r>
    </w:p>
    <w:p w:rsidR="00576595" w:rsidRPr="00576595" w:rsidRDefault="00576595" w:rsidP="00576595">
      <w:pPr>
        <w:tabs>
          <w:tab w:val="left" w:pos="4542"/>
        </w:tabs>
        <w:spacing w:after="0" w:line="240" w:lineRule="auto"/>
        <w:ind w:left="568" w:firstLine="284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tabs>
          <w:tab w:val="left" w:pos="45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12.   Результатом предоставления муниципальной услуги яв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softHyphen/>
        <w:t>ляются: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предоставление разрешения на вступление в брак несовершеннолетним лицам, достигшим возраста шестнадцати лет, оформленное в виде постановления Администрации;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официальный мотивированный отказ заявителю в предоставлении муниципальной услуги.</w:t>
      </w:r>
    </w:p>
    <w:p w:rsidR="00576595" w:rsidRPr="00576595" w:rsidRDefault="00576595" w:rsidP="00576595">
      <w:pPr>
        <w:tabs>
          <w:tab w:val="left" w:pos="113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113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Срок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       13.  С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рок предоставления муниципальной услуги составляет 30 календарных дней с даты регистрации документов, указанных в пункте 18</w:t>
      </w:r>
      <w:r w:rsidRPr="00576595"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  <w:t xml:space="preserve"> 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Административного регламента (далее - документы).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Перечень нормативных правовых актов, регулирующих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14.  Предоставление муниципальной услуги осуществляется в соответствии с: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Конституцией Российской Федерации;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Семейным </w:t>
      </w:r>
      <w:hyperlink r:id="rId10" w:history="1">
        <w:r w:rsidRPr="00576595">
          <w:rPr>
            <w:rFonts w:ascii="Times New Roman" w:eastAsia="Times New Roman" w:hAnsi="Times New Roman" w:cs="Times New Roman"/>
            <w:sz w:val="28"/>
            <w:szCs w:val="28"/>
          </w:rPr>
          <w:t>кодекс</w:t>
        </w:r>
      </w:hyperlink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ом Российской Федерации;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Гражданским кодексом Российской Федерации;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- 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Федеральным законом от 6.10.2003 года №131-ФЗ «Об общих принципах организации местного самоуправления в Российской Федерации»;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Федеральный закон от 15 ноября 1997 года № 143-ФЗ «Об актах гражданского состояния»;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Федеральным законом от 27.07.2006 № 152-ФЗ «О персональных данных»;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- постановлением Правительства Российской Федерации от 24.10.2011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постановление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- постановление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- постановлением Правительства Российской Федерации от 16.08.2012 года №840 «</w:t>
      </w:r>
      <w:r w:rsidRPr="00576595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постановлением Правительства Республики Карелия от 15 февраля 2012 года № 50-П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 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7659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постановлением  Правительства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Республики Карелия от 6 декабря 2012 года №  371-П «Об утверждении Положения 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Карелия»;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- Уставом Сортавальского муниципального района.</w:t>
      </w:r>
      <w:r w:rsidRPr="00576595"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  <w:t xml:space="preserve"> 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keepNext/>
        <w:numPr>
          <w:ilvl w:val="2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284"/>
        <w:jc w:val="center"/>
        <w:outlineLvl w:val="2"/>
        <w:rPr>
          <w:rFonts w:ascii="Arial" w:eastAsia="Times New Roman" w:hAnsi="Arial" w:cs="Times New Roman"/>
          <w:b/>
          <w:bCs/>
          <w:sz w:val="28"/>
          <w:szCs w:val="28"/>
          <w:lang w:val="x-none"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Исчерпывающий перечень документов, необходимых </w:t>
      </w: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 обязательных </w:t>
      </w: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 для предоставления муниципальной услуги</w:t>
      </w:r>
    </w:p>
    <w:p w:rsidR="00576595" w:rsidRPr="00576595" w:rsidRDefault="00576595" w:rsidP="00576595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1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. Для получения разрешения на вступление в брак несовершеннолетним лицам, достигшим возраста шестнадцати лет заявителем подается заявление о разрешении на вступление в брак по установленной форме (Приложение № 1). При подаче заявления и документов заявитель оформляет согласие на обработку персональных данных (приложение N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 к Административному регламенту).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16. В случае 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</w:r>
    </w:p>
    <w:p w:rsidR="00576595" w:rsidRPr="00576595" w:rsidRDefault="00576595" w:rsidP="0057659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17. К заявлению прикладываются следующие документы: 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- копия паспорта заявителя;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- копия паспорта представителя заявителя (если заявление предоставляется представителем заявителя);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- документ, подтверждающий наличие уважительных причин для получения разрешения на вступление в брак: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а) справка медицинского учреждения или врача, занимающегося частной медицинской практикой, о наличии беременности;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б) копия свидетельства о рождении ребенка у лиц, желающих вступить в брак (с предъявлением его оригинала) в случае рождения ребенка;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в) копия свидетельства об установлении отцовства (с предъявлением его оригинала);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г) копия документа, подтверждающего призыв на военную службу (с предъявлением его оригинала);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д) документ, подтверждающий непосредственную угрозу жизни одной из сторон;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е) документ, подтверждающий наличие других уважительных причин для получения разрешения на вступление в брак.</w:t>
      </w:r>
    </w:p>
    <w:p w:rsidR="00576595" w:rsidRPr="00576595" w:rsidRDefault="00576595" w:rsidP="0057659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 18. Указанные документы представляются в нотариально заверенных копиях или копиях с одновременным представлением оригинала.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За предоставление недостоверных или искажённых сведений, повлёкших за собой неправомерное предоставление муниципальной услуги, заявитель муниципальной услуги несёт ответственность в соответствии с действующим законодательством.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19. Верность копий документов заверяется специалистом Администрации, осуществляющим прием и проверку документов, при предъявлении подлинников.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В случае направления документов с использованием средств почтовой связи направляются нотариально удостоверенные копии данных документов, а оригиналы таких документов не направляются.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Исчерпывающий перечень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20. Документов, необходимых в соответствии нормативными правовыми актами для предоставления муниципальной услуги, которые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находятся в распоряжении государственных органов, органов местного самоуправления и иных органов не имеется.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Указание на запрет требовать от заявителя</w:t>
      </w:r>
      <w:bookmarkStart w:id="1" w:name="p1692"/>
      <w:bookmarkStart w:id="2" w:name="p1694"/>
      <w:bookmarkStart w:id="3" w:name="p1696"/>
      <w:bookmarkEnd w:id="1"/>
      <w:bookmarkEnd w:id="2"/>
      <w:bookmarkEnd w:id="3"/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21. При предоставлении муниципальной услуги специалист Администрации, ответственный за прием и проверку документов, не вправе требовать от заявителя:</w:t>
      </w:r>
    </w:p>
    <w:p w:rsidR="00576595" w:rsidRPr="00576595" w:rsidRDefault="00576595" w:rsidP="00576595">
      <w:pPr>
        <w:numPr>
          <w:ilvl w:val="0"/>
          <w:numId w:val="1"/>
        </w:numPr>
        <w:tabs>
          <w:tab w:val="clear" w:pos="0"/>
          <w:tab w:val="num" w:pos="432"/>
        </w:tabs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76595" w:rsidRPr="00576595" w:rsidRDefault="00576595" w:rsidP="0057659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000159"/>
      <w:bookmarkStart w:id="5" w:name="000037"/>
      <w:bookmarkEnd w:id="4"/>
      <w:bookmarkEnd w:id="5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(далее – федеральный закон)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 частью 6 статьи 7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000038"/>
      <w:bookmarkEnd w:id="6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1" w:anchor="100056" w:history="1">
        <w:r w:rsidRPr="00576595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части 1 статьи 9</w:t>
        </w:r>
      </w:hyperlink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  Федерального закона;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000290"/>
      <w:bookmarkEnd w:id="7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000291"/>
      <w:bookmarkEnd w:id="8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000292"/>
      <w:bookmarkEnd w:id="9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000293"/>
      <w:bookmarkEnd w:id="10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муниципальной услуги, либо в предоставлении муниципальной услуги;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000294"/>
      <w:bookmarkEnd w:id="11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000317"/>
      <w:bookmarkEnd w:id="12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2" w:anchor="000359" w:history="1">
        <w:r w:rsidRPr="00576595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пунктом 7.2 части 1 статьи 16</w:t>
        </w:r>
      </w:hyperlink>
      <w:r w:rsidRPr="00576595">
        <w:rPr>
          <w:rFonts w:ascii="Times New Roman" w:eastAsia="Times New Roman" w:hAnsi="Times New Roman" w:cs="Times New Roman"/>
          <w:sz w:val="28"/>
          <w:szCs w:val="28"/>
        </w:rPr>
        <w:t>  ф</w:t>
      </w:r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едерального закона, за исключением случаев, если нанесение отметок на такие документы либо их изъятие является необходимым условием предоставления  муниципальной услуги, и иных случаев, установленных федеральными законами.</w:t>
      </w:r>
    </w:p>
    <w:p w:rsidR="00576595" w:rsidRPr="00576595" w:rsidRDefault="00576595" w:rsidP="00576595">
      <w:pPr>
        <w:keepNext/>
        <w:numPr>
          <w:ilvl w:val="1"/>
          <w:numId w:val="1"/>
        </w:numPr>
        <w:tabs>
          <w:tab w:val="clear" w:pos="0"/>
          <w:tab w:val="num" w:pos="57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keepNext/>
        <w:numPr>
          <w:ilvl w:val="1"/>
          <w:numId w:val="1"/>
        </w:numPr>
        <w:tabs>
          <w:tab w:val="clear" w:pos="0"/>
          <w:tab w:val="num" w:pos="576"/>
        </w:tabs>
        <w:suppressAutoHyphens/>
        <w:spacing w:after="0" w:line="240" w:lineRule="auto"/>
        <w:ind w:left="0"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6595" w:rsidRPr="00576595" w:rsidRDefault="00576595" w:rsidP="0057659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22. Документы подлежат обязательному приему.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23. </w:t>
      </w: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Основаниями для отказа в предоставлении муниципальной услуги являются: 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1) недостижение заявителем возраста 16 лет;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2) отсутствие уважительных причин для снижения брачного возраста;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3) регистрация по месту жительства заявителя за пределами Сортавальского муниципального района;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5) недостоверность сведений, содержащихся в предоставленных документах;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6) если установлено, что вступление в брак не отвечает интересам несовершеннолетнего;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7) 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сестрами, усыновителями и усыновленными);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8) 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9)  если хотя бы одно лицо уже состоит в другом зарегистрированном браке;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10) обращение (в письменном виде) заявителя с просьбой о прекращении подготовки запрашиваемого им документа;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11) заявление подписано неуполномоченным лицом;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12) непредставление оригиналов документов, предусмотренных пунктом 18 настоящего Административного регламента, для сличения, если представленные копии не заверенные нотариально.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Исчерпывающий перечень оснований для приостановления  в предоставлении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76595" w:rsidRPr="00576595" w:rsidRDefault="00576595" w:rsidP="00576595">
      <w:pPr>
        <w:suppressAutoHyphens/>
        <w:autoSpaceDE w:val="0"/>
        <w:spacing w:after="0" w:line="240" w:lineRule="auto"/>
        <w:ind w:firstLine="284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утвержденные постановлением Правительства Республики Карелия от 20 января 2012 года № 14-П «Об утверждении перечня услуг, которые являются необходимыми и обязательными для предоставления исполнительными органами государственной власти Республики Карелия государственных услуг и предоставляются организациями, участвующими в предоставлении государственных услуг, и Порядка определения размера платы за их оказание», отсутствуют.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Срок регистрации документов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26.  Документы подлежат регистрации в день их приема лично от заявителя, поступления по почте или на электронный адрес Администрации.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0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Размер платы, взимаемой с граждан при предоставлении муниципальной услуги</w:t>
      </w:r>
    </w:p>
    <w:p w:rsidR="00576595" w:rsidRPr="00576595" w:rsidRDefault="00576595" w:rsidP="00576595">
      <w:pPr>
        <w:tabs>
          <w:tab w:val="left" w:pos="40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0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27.  Муниципальная услуга предоставляется бесплатно.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Максимальное время ожидания в очереди 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28. Максимальное время ожидания граждан в очереди при подаче запроса о предоставлении муниципальной услуги  не более 15 минут.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29. Максимальное время ожидания при получении результата предоставления муниципальной услуги не более 15 минут.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30. Требования к помещениям Администрации, в которых предоставляется муниципальная услуга, к местам ожидания и приема заявителей: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здание, в котором расположена Администрация, оборудуется входом для свободного доступа заявителей в помещение, в том числе и для инвалидов;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муниципальной услуги:</w:t>
      </w:r>
    </w:p>
    <w:p w:rsidR="00576595" w:rsidRPr="00576595" w:rsidRDefault="00576595" w:rsidP="0057659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наименование; </w:t>
      </w:r>
    </w:p>
    <w:p w:rsidR="00576595" w:rsidRPr="00576595" w:rsidRDefault="00576595" w:rsidP="0057659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график работы;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помещении;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прием заявителей осуществляется в кабинете специалистов Администрации, исполняющих государственные функции по опеки и попечительству над несовершеннолетними. 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Каждое рабочее место специалистов Администрации оборудуется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31. Требования к размещению и оформлению визуальной, текстовой информации в Администрации: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 в местах ожидания и официальном сайте Администрации в информационно-коммуникационной сети «Интернет» размещается следующая информация: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местонахождение, график приема заявителей по вопросам предоставления услуг, номера телефонов, адрес официального сайта и электронной почты Администрации; 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перечень документов, необходимых для предоставления муниципальной услуги;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образцы оформления документов, необходимых для предоставления государственной услуги;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решений, действий (бездействия) специалиста Администрации.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Полная версия текста Административного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 Администрации в информационно-коммуникационной сети «Интернет».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32. Основными показателями доступности муниципальной услуги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своевременность и полнота предоставляемой информации о муниципальной услуге;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возможность выбора формы направления документов – лично, через представителя гражданина, с использованием средств почтовой связи, а также в форме электронного документа с использованием электронного носителя;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Показателем качества муниципальной услуги является соблюдение сроков и последовательности выполнения специалистом Администрации всех административных процедур, предусмотренных административным регламентом.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Количественными показателями качества предоставления муниципальной услуги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срок рассмотрения документов;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количество обоснованных жалоб на действия (бездействие) специалистов Администрации.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33. Обеспечение возможности получения гражданином информации о предоставляемой муниципальной услуге на официальном сайте Администрации.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34. Обеспечение возможности получения гражданином сведений о ходе выполнения запроса о предоставлении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tabs>
          <w:tab w:val="left" w:pos="1134"/>
          <w:tab w:val="left" w:pos="1273"/>
          <w:tab w:val="left" w:pos="154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/>
        </w:rPr>
        <w:t>III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. СОСТАВ, ПОСЛЕДОВАТЕЛЬНОСТЬ И СРОКИ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ВЫПОЛНЕНИЯ АДМИНИСТРАТИВНЫХ ПРОЦЕДУР, ТРЕБОВАНИЯ К ПОРЯДКУ ИХ ВЫПОЛНЕНИЯ</w:t>
      </w: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Исчерпывающий перечень административных процедур</w:t>
      </w: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35. Предоставление муниципальной услуги включает в себя следующие административные процедуры: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а) информирование и консультирование граждан по вопросам предоставления муниципальной услуги; 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б) прием и регистрация заявления и документов, необходимых для предоставления муниципальной услуги;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в) 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г) направление либо вручение гражданину  результата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Последовательность муниципальной услуги отражена в блок-схеме согласно приложению № 3 к настоящему Административному регламенту.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Информирование и консультирование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граждан по вопросам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36.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начала административной процедуры является обращение граждан в орган местного самоуправления по месту жительства.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37.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Специалист органа местного самоуправления, ответственный за информирование и консультирование, предоставляет информацию о нормативных правовых актах, регулирующих условия и порядок предоставления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38.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Общий максимальный срок административной процедуры не должен превышать 15 минут.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39.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Результатом административной процедуры является предоставление гражданину информации об условиях и порядке предоставления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Прием и регистрация заявления и документов, необходимых для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40.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начала процедуры является прием от заявителя специалистом Администрации заявления и документов, необходимых для предоставления муниципальной услуги в соответствии с п. 18 Административного регламента.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41.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Специалист Администрации, ответственный за прием и проверку документов: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устанавливает личность гражданина либо проверяет полномочия представителя действовать от имени гражданина;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   проверяет полноту представленных заявителем документов, указанных в п. 18 настоящего Административного регламента;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   проводит проверку представленных документов на предмет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соответствия их установленным законодательством требованиям, удостоверяясь, что: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а) тексты документов написаны разборчиво;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б) в документах отсутствуют подчистки, неоговоренные приписки и исправления;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в) текст документа написан разборчиво от руки или напечатан при помощи средств электронно-вычислительной техники;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г) фамилия, имя и отчество заявителя, место жительства, телефон написаны полностью;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д) документы не должны быть исполнены карандашом.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 сличает представленные экземпляры подлинников документов с их копиями, проставляет заверительную подпись с указанием фамилии и инициалов в штампе «копия верна».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При отсутствии у гражданина заполненного заявления или неправильном его заполнении специалист Администрации, ответственный за прием и проверку документов, помогает гражданину оформить заявление.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Срок приема заявлений и документов от заявителей или их представителей не должен превышать 20 минут.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42.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Результатом административной процедуры является прием у гражданина документов.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iCs/>
          <w:sz w:val="28"/>
          <w:szCs w:val="28"/>
        </w:rPr>
        <w:t>43.</w:t>
      </w:r>
      <w:r w:rsidRPr="00576595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  <w:t>Результат административной процедуры фиксируется в день приема путем внесения записи о приеме документов в журнал учета граждан, обратившихся за предоставлением муниципальной услуги (далее журнал учета граждан).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44.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Основанием для начала административной процедуры является получение специалистом Администрации документов, представленных заявителем.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23 Административного регламента.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предусмотренных пунктом 23 Административного регламента оснований для отказа в предоставлении муниципальной услуги специалист Администрации готовит проект распоряжения Администрации Сортавальского муниципального района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При наличии предусмотренных пунктом 23 Административного регламента оснований для отказа в предоставлении муниципальной услуги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специалист Администрации осуществляет подготовку уведомления, содержащего мотивированный отказ в предоставлении муниципальной услуги. Уведомление об отказе в предоставлении муниципальной услуги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с мотивированным обоснованием причин отказа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подписывает Глава администрации или лицо, его замещающее.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45.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 Результатом административной процедуры является наличие подписанного Главой администрации или лицом, его замещающим, распоряжения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, либо уведомление, содержащее мотивированный отказ в предоставлении муниципальной услуги.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46.</w:t>
      </w: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Результат административной процедуры фиксируется путем регистрации в журнале учета граждан. </w:t>
      </w:r>
    </w:p>
    <w:p w:rsidR="00576595" w:rsidRPr="00576595" w:rsidRDefault="00576595" w:rsidP="00576595">
      <w:pPr>
        <w:widowControl w:val="0"/>
        <w:shd w:val="clear" w:color="auto" w:fill="FFFFFF"/>
        <w:tabs>
          <w:tab w:val="left" w:pos="984"/>
          <w:tab w:val="left" w:pos="8688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47. Общий максимальный срок  выполнения административной процедуры составляет 20 календарных дней со дня регистрации документов. 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Выдача результата муниципальной услуги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48. Основанием для начала административной процедуры является получение специалистом Администрации одного из следующих документов: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- при принятии положительного решения: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- при принятии отрицательного решения: уведомления Администрации об отказе в предоставлении муниципальной услуги с мотивированным обоснованием причин отказа (приложение № 5).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49. Специалист Администрации, ответственный за направление принятого решения, направляет гражданину на бумажном носителе 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ение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 w:rsidRPr="00576595">
        <w:rPr>
          <w:rFonts w:ascii="Times New Roman" w:eastAsia="Calibri" w:hAnsi="Times New Roman" w:cs="Times New Roman"/>
          <w:sz w:val="28"/>
          <w:szCs w:val="28"/>
        </w:rPr>
        <w:t>уведомление Администрации об отказе в предоставлении муниципальной услуги, а в случае подачи заявления в электронной форме – на адрес электронной почты заявителя.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50. По желанию гражданина специалист Администрации приглашает гражданина по телефону в Администрацию для личного вручения одного из вышеуказанных решений.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51. Общий максимальный срок административной процедуры составляет 3 календарных дня со дня подписания Главой администрации или лицом, его замещающим,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 </w:t>
      </w:r>
      <w:r w:rsidRPr="00576595">
        <w:rPr>
          <w:rFonts w:ascii="Times New Roman" w:eastAsia="Calibri" w:hAnsi="Times New Roman" w:cs="Times New Roman"/>
          <w:sz w:val="28"/>
          <w:szCs w:val="28"/>
        </w:rPr>
        <w:t>уведомления Администрации об отказе в предоставлении муниципальной услуги, но не позднее 30 календарных дней со дня регистрации заявления.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52. Результатом административной процедуры является направление гражданину по адресу, указанному им в заявлении, на бумажном носителе </w:t>
      </w:r>
      <w:r w:rsidRPr="00576595">
        <w:rPr>
          <w:rFonts w:ascii="Times New Roman" w:eastAsia="Calibri" w:hAnsi="Times New Roman" w:cs="Times New Roman"/>
          <w:sz w:val="28"/>
          <w:szCs w:val="28"/>
        </w:rPr>
        <w:lastRenderedPageBreak/>
        <w:t>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уведомления Администрации об отказе в предоставлении муниципальной услуги или вручение одного из вышеуказанных решений в Администрации.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Если заявление подано в электронной форме, то распоряжение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уведомление Администрации об отказе в предоставлении муниципальной услуги направляется на электронный адрес заявителя с последующим досылом на бумажном носителе если в заявлении указан почтовый адрес.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53. Результат административной процедуры фиксируется специалистом Администрации путем регистрации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в журнале учета граждан.</w:t>
      </w:r>
    </w:p>
    <w:p w:rsidR="00576595" w:rsidRPr="00576595" w:rsidRDefault="00576595" w:rsidP="0057659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              54.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опечаток и ошибок в документах, выданных в результате предоставления государственной услуги, заявитель вправе обратиться в Администрацию с заявлением об исправлении допущенных опечаток и ошибок по форме согласно приложению 4 административного регламента.</w:t>
      </w:r>
    </w:p>
    <w:p w:rsidR="00576595" w:rsidRPr="00576595" w:rsidRDefault="00576595" w:rsidP="00576595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об исправлении опечаток и ошибок в обязательном порядке указываются: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1) наименование Администрации, в которое подается заявление об исправлении опечаток;</w:t>
      </w:r>
    </w:p>
    <w:p w:rsidR="00576595" w:rsidRPr="00576595" w:rsidRDefault="00576595" w:rsidP="00576595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вид, дата, номер выдачи (регистрации) документа, выданного в результате предоставления государственной услуги;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3) фамилия, имя, отчество (последнее - при наличии) заявителя,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4) реквизиты документа(-ов), обосновывающих доводы заявителя о наличии опечатки, а также содержащих правильные сведения.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55. К заявлению должна быть приложена копия документа, выданного по результатам предоставления государственной услуги.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Заявление об исправлении опечаток и ошибок представляется следующими способами: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лично в орган местного самоуправления;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почтовым отправлением.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56. Основаниями для отказа в приеме заявления об исправлении опечаток и ошибок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1) представленные документы по составу и содержанию не соответствуют требованиям пункта 54 административного регламента;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2) заявитель не является получателем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Отказ в приеме заявления об исправлении опечаток и ошибок по иным основаниям не допускается.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Заявитель имеет право повторно обратиться с заявлением об исправлении опечаток и ошибок после устранения оснований для отказа в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исправлении опечаток, предусмотренных пунктом 57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2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57. Основанием для отказа в исправлении опечаток и ошибок является отсутствие несоответствия между содержанием документа, выданного по результатам предоставления государственной услуги, и содержанием документов, представленных заявителем самостоятельно и (или) по собственной инициативе, а также находящихся в распоряжении органа опеки и попечительства.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2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58.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документов, приложенных к нему.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           59. Заявление об исправлении опечаток и ошибок в течение 5 рабочих дней с момента регистрации такого заявления рассматривается специалистом Администрации на предмет соответствия требованиям, предусмотренным административным регламентом.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60. По результатам рассмотрения заявления об исправлении опечаток и ошибок специалист Администрации в срок, предусмотренный пунктом 59 административного регламента: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1) в случае отсутствия основания для отказа в исправлении опечаток и ошибок, предусмотренного пунктом 57 административного регламента, принимает решение об исправлении опечаток и ошибок;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2) в случае наличия основания для отказа в исправлении опечаток, предусмотренного пунктом 57 административного регламента, принимает решение об отсутствии необходимости исправления опечаток и ошибок.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61. В случае принятия решения об отсутствии необходимости исправления опечаток и ошибок специалист Администрации  в течение 3 рабочих дней с момента принятия решения оформляет письмо об отсутствии необходимости исправления опечаток и ошибок с указанием причин отсутствия необходимости.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государственной услуги, за исключением случая подачи заявления об исправлении опечаток.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62. Исправление опечаток и ошибок осуществляется специалистом Администрации в течение 3 рабочих дней с момента принятия решения, предусмотренного пунктом 57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Результатом исправления опечаток и ошибок является подготовленный в 3-х экземплярах документ о предоставлении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  <w:t>63. При исправлении опечаток и ошибок не допускается: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- изменение содержания документов, являющихся результатом предоставления государственной услуги;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-  внесение новой информации, сведений из вновь  полученных документов, которые не были представлены при подаче заявления о предоставлении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   64.  Документы, предусмотренные пунктом 61 и абзацем вторым пункта 62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Первый оригинальный экземпляр документа о предоставлении государственной услуги, содержащий опечатки и ошибки, подлежит уничтожению.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Второй и третий оригинальный экземпляр документа о предоставлении государственной услуги, содержащий опечатки и ошибки, хранятся в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государственная услуга.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  <w:t>65. В случае внесения изменений в выданный по результатам предоставления государственной услуги документ, направленный на исправление опечаток и ошибок, допущенных по вине специалиста Администрации, плата с заявителя не взимается.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66.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Заявление о выдаче дубликата документа может быть подано заявителем в Администрацию одним из следующих способов: лично, почтой, по электронной почте.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Основаниями для отказа в выдаче заявителю дубликата документа, являются: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отсутствие в заявлении о выдаче дубликата документа информации, позволяющей идентифицировать ранее выданную информацию;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 представление заявления о выдаче дубликата документа неуполномоченным лицом.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Специалист Администрации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с даты регистрации соответствующего заявления.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Оставление заявления о предоставление 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муниципальной  услуги  без рассмотрения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67.  Заявление о предоставлении муниципальной услуги оставляется без рассмотрения: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в письменном заявлении не указана фамилия гражданина, направившего обращение или почтовый адрес, по которому должен быть направлен ответ;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если письменное заявление не поддается прочтению (заявитель уведомля-ется о невозможности дать ответ в течение 5 рабочих дней со дня регистрации заявления в случае, если его фамилия и почтовый адрес поддаются прочтению);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содержит нецензурные либо оскорбительные выражения, угрозы жизни, здоровью и имуществу специалиста Администрации, а также членам его семьи;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заявителя по тем же основаниям уже было рассмотрено Администрацией ранее и заявителю направлен на бумажном или электронном носителе ответ по существу  и при этом во вновь поступившем обращении отсутствуют основания для пересмотра ранее принятых решений (заявитель уведомляется об оставлении заявления без рассмотрения по существу и прекращении переписки.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подано лицом, которое решением суда, вступившим в законную силу, признано недееспособным;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/>
        </w:rPr>
        <w:t>IV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. ФОРМЫ КОНТРОЛЯ ЗА ПРЕДОСТАВЛЕНИЕМ МУНИЦИПАЛЬНОЙ УСЛУГИ</w:t>
      </w:r>
    </w:p>
    <w:p w:rsidR="00576595" w:rsidRPr="00576595" w:rsidRDefault="00576595" w:rsidP="0057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68.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специалистом Администрации осуществляется Главой администрации, путем проведения проверок соблюдения и исполнения положений нормативных правовых актов Российской Федерации, нормативных правовых актов Республики Карелия, муниципальных нормативных правовых актов, настоящего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Для осуществления контроля за полнотой и качеством предоставления муниципальной услуги, выявления и установления нарушений прав граждан, принятия решений об устранении соответствующих нарушений проводятся плановые и внеплановые проверки предоставления муниципальной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Для проведения плановых и внеплановых проверок полноты и качества предоставления муниципальной услуги формируется комиссия.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Плановые проверки проводятся в соответствии с годовым планом работы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Внеплановые проверки полноты и качества предоставления муниципальной услуги проводятся на основании жалоб (претензий) граждан на решения или действия (бездействие) должностных лиц, принятые или осуществленные в ходе предоставления муниципальной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Акт подписывается всеми членами комиссии.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69. По результатам проведения проверок полноты и качества предоставления муниципальной услуги, в случае выявления нарушений прав граждан виновные лица привлекаются к дисциплинарной и (или) административной ответственности в соответствии с законодательством Российской Федерации.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70. 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71. Граждане вправе обжаловать действия (бездействие) и решения осуществляемый (принятые) в ходе получения муниципальной услуги, в досудебном и судебном порядке.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72.  Граждане могут письменно или устно сообщить о нарушении своих прав и законных интересов, противоправных решениях, нарушении положений  Административного регламента, некорректном поведении или нарушении служебной этики по номерам телефонов, почтовым и электронным адресам, указанных в пунктах 5, 6 Административного регламента, либо лично при приеме граждан.</w:t>
      </w:r>
    </w:p>
    <w:p w:rsidR="00576595" w:rsidRPr="00576595" w:rsidRDefault="00576595" w:rsidP="00576595">
      <w:pPr>
        <w:autoSpaceDE w:val="0"/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73. Предметом жалобы могут являться решения и (или) действия (бездействие) специалистов Администрации, предоставляющих муниципальную услугу.</w:t>
      </w:r>
    </w:p>
    <w:p w:rsidR="00576595" w:rsidRPr="00576595" w:rsidRDefault="00576595" w:rsidP="00576595">
      <w:pPr>
        <w:autoSpaceDE w:val="0"/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Гражданин может обратиться с жалобой, в том числе в случаях, предусмотренных статьей 11.1 Федерального закона от 27 июля 2010 года № 210-ФЗ «Об организации предоставления государственных и  муниципальных услуг».</w:t>
      </w:r>
    </w:p>
    <w:p w:rsidR="00576595" w:rsidRPr="00576595" w:rsidRDefault="00576595" w:rsidP="00576595">
      <w:pPr>
        <w:autoSpaceDE w:val="0"/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74. Жалобы на специалиста Администрации может быть подана Главе администрации. 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Все жалобы подлежат регистрации не позднее следующего рабочего дня со дня их поступления.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Прием и регистрацию жалоб осуществляет специалист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75. Жалоба должна содержать: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гражданину;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его доводы, либо их копии.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Под обращением, жалобой гражданин ставит личную подпись и дату.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 случае если жалоба подается через представителя гражданина, также представляется документ, подтверждающий полномочия на осуществление действий от имени гражданина. В качестве документа, подтверждающего полномочия на осуществление действий от имени гражданина, может быть представлена оформленная в соответствии с законодательством Российской Федерации доверенность.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гражданина 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77.Оснований для приостановления рассмотрения жалобы законодательством Российской Федерации не предусмотрено.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78. По результатам рассмотрения жалобы  Администрация принимает одно из следующих решений: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 отказывает в удовлетворении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При удовлетворении жалобы Администрацией принимаются меры по устранению выявленных нарушений, в том числе по выдаче гражданину результата 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79. Ответ на жалобу не дается в следующих случаях: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80. Не позднее дня, следующего за днем принятия решения по жалобе, указанного в пункте 78 Административного регламента, гражданину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81. В судебном порядке обжалование решений или действия (бездействия), осуществленных (принятых) в ходе предоставления муниципальной услуги, осуществляется в соответствии с законодательством Российской Федерации.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82. В удовлетворении жалобы может быть отказано 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</w:rPr>
        <w:t>в следующих случаях: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при наличии вступившего в законную силу решения суда по жалобе по тому же предмету и по тем же основаниям;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при подаче жалобы лицом, полномочия которого не подтверждены в порядке, установленном законодательством Российской Федерации;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- при наличии решения по жалобе, принятого ранее в отношении того же заявителя и по тому же предмету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83. Жалоба может быть оставлена без ответа в следующих случаях: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специалиста Администрации, а также членов его семьи;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</w:t>
      </w:r>
      <w:r w:rsidRPr="005765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 заявителя на получение информации и документов, необходимых для обоснования и рассмотрения жалобы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84. Заявитель имеет право на получение информации и документов, необходимых для обоснования и рассмотрения жалобы.</w:t>
      </w: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Приложение № 1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>к Административному регламенту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Главе Сортавальского муниципального района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от ____________________________________________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(</w:t>
      </w:r>
      <w:r w:rsidRPr="0057659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hi-IN" w:bidi="hi-IN"/>
        </w:rPr>
        <w:t>ФИО несовершеннолетнего лица</w:t>
      </w: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)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___________________________________________,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проживающего (ей) по адресу 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   ______________________________________________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дата рождения 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паспорт (серия, номер) __________________________      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                                        выдан (кем, когда)______________________________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телефон_______________________________________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заявление.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Прошу выдать мне разрешение на вступление в брак с  ____________________________________________________________________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                                                 (Ф.И.О.)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в связи с тем, что___________________________________________________.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(указать причину)</w:t>
      </w:r>
    </w:p>
    <w:tbl>
      <w:tblPr>
        <w:tblpPr w:leftFromText="180" w:rightFromText="180" w:vertAnchor="text" w:horzAnchor="margin" w:tblpY="237"/>
        <w:tblW w:w="979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9289"/>
        <w:gridCol w:w="142"/>
      </w:tblGrid>
      <w:tr w:rsidR="00576595" w:rsidRPr="00576595" w:rsidTr="00576595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595">
              <w:rPr>
                <w:rFonts w:ascii="Times New Roman" w:eastAsia="Calibri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92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6595" w:rsidRPr="00576595" w:rsidTr="00576595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89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595">
              <w:rPr>
                <w:rFonts w:ascii="Times New Roman" w:eastAsia="Calibri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142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76595" w:rsidRPr="00576595" w:rsidRDefault="00576595" w:rsidP="00576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576595" w:rsidRPr="00576595" w:rsidRDefault="00576595" w:rsidP="00576595">
      <w:pPr>
        <w:tabs>
          <w:tab w:val="left" w:pos="1247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К заявлению прилагаю следующие документы: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1)____________________________________________________________________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2)________________________________________________________________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«_____» __________20______г.                     Подпись_____________________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Приложение № 2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>к Административному регламенту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Главе администрации 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от _________________________________,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  (Ф.И.О)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паспорт: серия ______ N 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выдан 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    (кем, когда)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проживающего (ей) по адресу: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от ________________________________,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(Ф.И.О)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 паспорт: серия ______ N 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выдан 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(кем, когда)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проживающего (ей) по адресу: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Мы, родители, даем согласие на заключение брака нашего несовершеннолетнего сына (дочери) на регистрацию брака с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_________________________________________________________________.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>(Ф.И.О.)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Подписи: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                               ________________   (_______________)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(дата)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                                _______________   (______________)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(дата)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БЛОК-СХЕМА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ПОСЛЕДОВАТЕЛЬНОСТИ ДЕЙСТВИЙ ПРИ ПРЕДОСТАВЛЕНИИ МУНИЦИПАЛЬНОЙ УСЛУГИ ПО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ВЫДАЧЕ  РАЗРЕШЕНИЙ НА ВСТУПЛЕНИЕ В БРАК НЕСОВЕРШЕННОЛЕТНИМ ЛИЦАМ, ДОСТИГШИМ ШЕСТНАДЦАТИЛЕТНЕГО ВОЗРАСТА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69850</wp:posOffset>
                </wp:positionV>
                <wp:extent cx="5380990" cy="450215"/>
                <wp:effectExtent l="6985" t="8890" r="12700" b="762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Обращение заявителя с заявлением и документами, необходимыми для предоставления муниципальной услуги</w:t>
                            </w:r>
                          </w:p>
                          <w:p w:rsidR="00576595" w:rsidRDefault="00576595" w:rsidP="0057659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" o:spid="_x0000_s1026" type="#_x0000_t202" style="position:absolute;margin-left:17.5pt;margin-top:5.5pt;width:423.7pt;height:35.4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+QOQIAAFk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Обращение заявителя с заявлением и документами, необходимыми для предоставления муниципальной услуги</w:t>
                      </w:r>
                    </w:p>
                    <w:p w:rsidR="00576595" w:rsidRDefault="00576595" w:rsidP="00576595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2962910</wp:posOffset>
                </wp:positionH>
                <wp:positionV relativeFrom="paragraph">
                  <wp:posOffset>528955</wp:posOffset>
                </wp:positionV>
                <wp:extent cx="4445" cy="289560"/>
                <wp:effectExtent l="52070" t="10795" r="57785" b="2349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233.3pt;margin-top:41.65pt;width:.35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823595</wp:posOffset>
                </wp:positionV>
                <wp:extent cx="5380990" cy="264160"/>
                <wp:effectExtent l="6985" t="10160" r="12700" b="1143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Проверка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margin-left:21.25pt;margin-top:64.85pt;width:423.7pt;height:20.8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Проверка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299720</wp:posOffset>
                </wp:positionV>
                <wp:extent cx="2904490" cy="466090"/>
                <wp:effectExtent l="6985" t="8255" r="12700" b="1143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Имеются основания для отказа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28" type="#_x0000_t202" style="position:absolute;margin-left:-27.5pt;margin-top:23.6pt;width:228.7pt;height:36.7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Имеются основания для отказа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299720</wp:posOffset>
                </wp:positionV>
                <wp:extent cx="2828290" cy="466090"/>
                <wp:effectExtent l="6985" t="8255" r="12700" b="1143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9" type="#_x0000_t202" style="position:absolute;margin-left:245.5pt;margin-top:23.6pt;width:222.7pt;height:36.7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1143635</wp:posOffset>
                </wp:positionH>
                <wp:positionV relativeFrom="paragraph">
                  <wp:posOffset>10795</wp:posOffset>
                </wp:positionV>
                <wp:extent cx="4445" cy="289560"/>
                <wp:effectExtent l="52070" t="5080" r="57785" b="196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90.05pt;margin-top:.85pt;width:.35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306070</wp:posOffset>
                </wp:positionV>
                <wp:extent cx="762000" cy="492125"/>
                <wp:effectExtent l="6350" t="5080" r="3175" b="762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92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   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0" type="#_x0000_t202" style="position:absolute;margin-left:196.7pt;margin-top:24.1pt;width:60pt;height:38.75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   да</w:t>
                      </w:r>
                    </w:p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</w:rPr>
        <w:t>да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26035</wp:posOffset>
                </wp:positionV>
                <wp:extent cx="573405" cy="4445"/>
                <wp:effectExtent l="13335" t="52705" r="22860" b="571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444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01pt;margin-top:2.05pt;width:45.15pt;height: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465455</wp:posOffset>
                </wp:positionV>
                <wp:extent cx="2866390" cy="330835"/>
                <wp:effectExtent l="6985" t="6350" r="12700" b="571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Прием и регистрация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1" type="#_x0000_t202" style="position:absolute;margin-left:-24.5pt;margin-top:36.65pt;width:225.7pt;height:26.0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Прием и регистрация документов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1141730</wp:posOffset>
                </wp:positionH>
                <wp:positionV relativeFrom="paragraph">
                  <wp:posOffset>237490</wp:posOffset>
                </wp:positionV>
                <wp:extent cx="4445" cy="230505"/>
                <wp:effectExtent l="50165" t="6985" r="59690" b="1968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305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89.9pt;margin-top:18.7pt;width:.3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805180</wp:posOffset>
                </wp:positionV>
                <wp:extent cx="4445" cy="689610"/>
                <wp:effectExtent l="51435" t="12700" r="58420" b="2159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62pt;margin-top:63.4pt;width:.35pt;height:5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237490</wp:posOffset>
                </wp:positionV>
                <wp:extent cx="1152525" cy="418465"/>
                <wp:effectExtent l="3810" t="6985" r="5715" b="317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18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     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2" type="#_x0000_t202" style="position:absolute;margin-left:81pt;margin-top:18.7pt;width:90.75pt;height:32.95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6672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1508125</wp:posOffset>
                </wp:positionV>
                <wp:extent cx="2866390" cy="589280"/>
                <wp:effectExtent l="8255" t="10795" r="1143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Рассмотрение материалов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3" type="#_x0000_t202" style="position:absolute;margin-left:89.6pt;margin-top:118.75pt;width:225.7pt;height:46.4pt;z-index:251676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Рассмотрение материалов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17pt;margin-top:261.95pt;width:.35pt;height:36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24pt;margin-top:261.95pt;width:.35pt;height:36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3498850</wp:posOffset>
                </wp:positionV>
                <wp:extent cx="979170" cy="361950"/>
                <wp:effectExtent l="3810" t="1270" r="7620" b="825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361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4" type="#_x0000_t202" style="position:absolute;margin-left:324pt;margin-top:275.5pt;width:77.1pt;height:28.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3498850</wp:posOffset>
                </wp:positionV>
                <wp:extent cx="791210" cy="514985"/>
                <wp:effectExtent l="2540" t="1270" r="6350" b="762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514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5" type="#_x0000_t202" style="position:absolute;margin-left:38.9pt;margin-top:275.5pt;width:62.3pt;height:40.55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6" type="#_x0000_t202" style="position:absolute;margin-left:-.5pt;margin-top:298.8pt;width:225.7pt;height:36.7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>
                <wp:simplePos x="0" y="0"/>
                <wp:positionH relativeFrom="column">
                  <wp:posOffset>3308350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Предоставление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7" type="#_x0000_t202" style="position:absolute;margin-left:260.5pt;margin-top:298.8pt;width:225.7pt;height:36.7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Предоставление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4524375</wp:posOffset>
                </wp:positionV>
                <wp:extent cx="2866390" cy="606425"/>
                <wp:effectExtent l="6350" t="7620" r="13335" b="508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Выдача результатов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8" type="#_x0000_t202" style="position:absolute;margin-left:128.45pt;margin-top:356.25pt;width:225.7pt;height:47.75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Выдача результатов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4269740</wp:posOffset>
                </wp:positionV>
                <wp:extent cx="206375" cy="250190"/>
                <wp:effectExtent l="11430" t="10160" r="48895" b="444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37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17.35pt;margin-top:336.2pt;width:16.25pt;height:19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3211195</wp:posOffset>
                </wp:positionH>
                <wp:positionV relativeFrom="paragraph">
                  <wp:posOffset>4269740</wp:posOffset>
                </wp:positionV>
                <wp:extent cx="254635" cy="250190"/>
                <wp:effectExtent l="52705" t="10160" r="6985" b="539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63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52.85pt;margin-top:336.2pt;width:20.05pt;height:19.7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2112010</wp:posOffset>
                </wp:positionV>
                <wp:extent cx="4445" cy="689610"/>
                <wp:effectExtent l="51435" t="5080" r="58420" b="196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01pt;margin-top:166.3pt;width:.35pt;height:54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" strokeweight=".26mm">
                <v:stroke endarrow="block" joinstyle="miter"/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15240</wp:posOffset>
                </wp:positionV>
                <wp:extent cx="6295390" cy="481330"/>
                <wp:effectExtent l="6985" t="5080" r="12700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Имеются основания для отказа в предоставлении муниципальной услуги</w:t>
                            </w:r>
                          </w:p>
                          <w:p w:rsidR="00576595" w:rsidRDefault="00576595" w:rsidP="0057659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9" type="#_x0000_t202" style="position:absolute;left:0;text-align:left;margin-left:-9.5pt;margin-top:1.2pt;width:495.7pt;height:37.9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Имеются основания для отказа в предоставлении муниципальной услуги</w:t>
                      </w:r>
                    </w:p>
                    <w:p w:rsidR="00576595" w:rsidRDefault="00576595" w:rsidP="00576595"/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576595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 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ОБ ИСПРАВЛЕНИИ ОПЕЧАТОК И ОШИБОК В ВЫДАННЫХ В РЕЗУЛЬТАТЕ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ПРЕДОСТАВЛЕНИЯ ГОСУДАРСТВЕННОЙ УСЛУГИ ДОКУМЕНТАХ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 xml:space="preserve">                                     В  администрацию 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Сортавальского муниципального района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                                 от ___________________________________________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(Ф.И.О. (последнее - при наличии)    физического лица)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Реквизиты     документа  удостоверяющего личность: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                                      (указывается наименование  документа,   номер,  кем  и  когда  выдан)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Адрес места жительства (пребывания): 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Адрес электронной почты 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(при наличии)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:_______________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Номер контактного телефона:___________________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Прошу  исправить  опечатку  и  (или)  ошибку  (нужное  указать) в ранее  принятом (выданном) ____________________________________________________________________________________________________________________________________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наименование  документа,  в  котором  допущена  опечатка  или  ошибка)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от ____________________ N 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дата  принятия  и  номер  документа,  в  котором  допущена  опечатка  или  ошибка)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в части ____________________________________________________________________________________________________________________________________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допущенная  опечатка  или  ошибка)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в связи с ______________________________________________________________________ 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(указываются  доводы,  а  также  реквизиты  документа (-ов),  обосновывающих  доводы  заявителя  о  наличии  опечатки,  ошибки,  а  также  содержащих  правильные  сведения)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К заявлению прилагаются: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1.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2.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3.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(указываются  реквизиты  документа (-ов),  обосновывающих  доводы  заявителя  о  наличии  опечатки, а  также  содержащих  правильные  сведения)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br/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                                                    _____________  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(дата)                                                                                                                                                                                                                                     (подпись)                                                          (Ф.И.О. (последнее - при наличии)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Приложение № 5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приеме документов для предоставления муниципальной услуги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sz w:val="16"/>
          <w:szCs w:val="16"/>
        </w:rPr>
        <w:t>(Оформляется на официальном бланке Администрации)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Кому:</w:t>
      </w: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 _________________________ 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sz w:val="16"/>
          <w:szCs w:val="16"/>
        </w:rPr>
        <w:t xml:space="preserve"> (фамилия, имя, отчество физического лица)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Адрес: _____________________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УВЕДОМЛЕНИЕ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приеме и регистрации документов, необходимых для предоставления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suppressAutoHyphens/>
        <w:spacing w:after="0" w:line="20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Сортавальского муниципального района, рассмотрев заявление от _______ № ________ в соответствии с Административным регламентом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предоставления муниципальной услуги по выдаче разрешений на вступление в брак несовершеннолетним лицам, достигшим шестнадцатилетнего возраста,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утвержденным постановлением администрации Сортавальского муниципального района от ________ № ________, отказывает в приеме документов для предоставления муниципальной услуги по следующим причинам: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 случае если Вам не понятны разъяснения причин отказа в приеме и регистрации документов Вы можете связаться со специалистом, подготовившем проект соответствующего решения по телефону 8-814-30- 4-81-85.</w:t>
      </w:r>
    </w:p>
    <w:p w:rsidR="00576595" w:rsidRPr="00576595" w:rsidRDefault="00576595" w:rsidP="00576595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Дополнительно информируем, что для устранения причин отказа в приеме и регистрации документов, необходимых для предоставления муниципальной услуги Вам необходимо:______________________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7659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9C7659" w:rsidRDefault="009C7659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__________________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(Руководитель Администрации)                                                                                         </w:t>
      </w:r>
      <w:r w:rsidR="009C7659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                                 </w:t>
      </w: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(Ф.И.О., подпись)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>Исп._______________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   (Ф.И.О.)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>Тел.</w:t>
      </w:r>
    </w:p>
    <w:p w:rsidR="00325559" w:rsidRDefault="00325559" w:rsidP="00814616">
      <w:pPr>
        <w:jc w:val="both"/>
      </w:pPr>
    </w:p>
    <w:sectPr w:rsidR="00325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6B84744"/>
    <w:multiLevelType w:val="hybridMultilevel"/>
    <w:tmpl w:val="9BB01702"/>
    <w:lvl w:ilvl="0" w:tplc="07D84F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3504189A"/>
    <w:multiLevelType w:val="hybridMultilevel"/>
    <w:tmpl w:val="84B21A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53262051"/>
    <w:multiLevelType w:val="hybridMultilevel"/>
    <w:tmpl w:val="430E0344"/>
    <w:lvl w:ilvl="0" w:tplc="3364C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92331"/>
    <w:multiLevelType w:val="hybridMultilevel"/>
    <w:tmpl w:val="32124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6CA"/>
    <w:rsid w:val="0026043A"/>
    <w:rsid w:val="00325559"/>
    <w:rsid w:val="004D346A"/>
    <w:rsid w:val="00576595"/>
    <w:rsid w:val="006726CA"/>
    <w:rsid w:val="00814616"/>
    <w:rsid w:val="00851463"/>
    <w:rsid w:val="009C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5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76595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576595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5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5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7659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76595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57659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rsid w:val="00576595"/>
  </w:style>
  <w:style w:type="paragraph" w:customStyle="1" w:styleId="ConsPlusTitle">
    <w:name w:val="ConsPlusTitle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576595"/>
    <w:rPr>
      <w:color w:val="0000FF"/>
      <w:u w:val="single"/>
    </w:rPr>
  </w:style>
  <w:style w:type="paragraph" w:styleId="a4">
    <w:name w:val="Body Text Indent"/>
    <w:basedOn w:val="a"/>
    <w:link w:val="a5"/>
    <w:rsid w:val="0057659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765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576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576595"/>
    <w:rPr>
      <w:sz w:val="16"/>
      <w:szCs w:val="16"/>
      <w:lang w:eastAsia="ru-RU"/>
    </w:rPr>
  </w:style>
  <w:style w:type="paragraph" w:styleId="32">
    <w:name w:val="Body Text Indent 3"/>
    <w:basedOn w:val="a"/>
    <w:link w:val="31"/>
    <w:rsid w:val="00576595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576595"/>
    <w:rPr>
      <w:sz w:val="16"/>
      <w:szCs w:val="16"/>
    </w:rPr>
  </w:style>
  <w:style w:type="paragraph" w:styleId="a7">
    <w:name w:val="No Spacing"/>
    <w:qFormat/>
    <w:rsid w:val="00576595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57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576595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qFormat/>
    <w:rsid w:val="00576595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customStyle="1" w:styleId="12">
    <w:name w:val="Абзац списка1"/>
    <w:basedOn w:val="a"/>
    <w:rsid w:val="00576595"/>
    <w:pPr>
      <w:suppressAutoHyphens/>
      <w:spacing w:after="0"/>
      <w:ind w:left="720" w:firstLine="709"/>
      <w:jc w:val="both"/>
    </w:pPr>
    <w:rPr>
      <w:rFonts w:ascii="Calibri" w:eastAsia="Times New Roman" w:hAnsi="Calibri" w:cs="Calibri"/>
      <w:lang w:val="en-US" w:eastAsia="ar-SA"/>
    </w:rPr>
  </w:style>
  <w:style w:type="paragraph" w:customStyle="1" w:styleId="Default">
    <w:name w:val="Default"/>
    <w:rsid w:val="0057659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3">
    <w:name w:val="Стиль3"/>
    <w:basedOn w:val="a"/>
    <w:rsid w:val="00576595"/>
    <w:pPr>
      <w:suppressAutoHyphens/>
      <w:spacing w:before="200" w:after="0"/>
      <w:ind w:firstLine="709"/>
      <w:jc w:val="center"/>
    </w:pPr>
    <w:rPr>
      <w:rFonts w:ascii="Calibri" w:eastAsia="Times New Roman" w:hAnsi="Calibri" w:cs="Times New Roman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576595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hi-IN" w:bidi="hi-IN"/>
    </w:rPr>
  </w:style>
  <w:style w:type="paragraph" w:customStyle="1" w:styleId="13">
    <w:name w:val="Без интервала1"/>
    <w:rsid w:val="00576595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76595"/>
    <w:rPr>
      <w:b/>
      <w:bCs/>
    </w:rPr>
  </w:style>
  <w:style w:type="table" w:customStyle="1" w:styleId="14">
    <w:name w:val="Сетка таблицы1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7659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6595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5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76595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576595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5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5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7659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76595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57659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rsid w:val="00576595"/>
  </w:style>
  <w:style w:type="paragraph" w:customStyle="1" w:styleId="ConsPlusTitle">
    <w:name w:val="ConsPlusTitle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576595"/>
    <w:rPr>
      <w:color w:val="0000FF"/>
      <w:u w:val="single"/>
    </w:rPr>
  </w:style>
  <w:style w:type="paragraph" w:styleId="a4">
    <w:name w:val="Body Text Indent"/>
    <w:basedOn w:val="a"/>
    <w:link w:val="a5"/>
    <w:rsid w:val="0057659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765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576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576595"/>
    <w:rPr>
      <w:sz w:val="16"/>
      <w:szCs w:val="16"/>
      <w:lang w:eastAsia="ru-RU"/>
    </w:rPr>
  </w:style>
  <w:style w:type="paragraph" w:styleId="32">
    <w:name w:val="Body Text Indent 3"/>
    <w:basedOn w:val="a"/>
    <w:link w:val="31"/>
    <w:rsid w:val="00576595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576595"/>
    <w:rPr>
      <w:sz w:val="16"/>
      <w:szCs w:val="16"/>
    </w:rPr>
  </w:style>
  <w:style w:type="paragraph" w:styleId="a7">
    <w:name w:val="No Spacing"/>
    <w:qFormat/>
    <w:rsid w:val="00576595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57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576595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qFormat/>
    <w:rsid w:val="00576595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customStyle="1" w:styleId="12">
    <w:name w:val="Абзац списка1"/>
    <w:basedOn w:val="a"/>
    <w:rsid w:val="00576595"/>
    <w:pPr>
      <w:suppressAutoHyphens/>
      <w:spacing w:after="0"/>
      <w:ind w:left="720" w:firstLine="709"/>
      <w:jc w:val="both"/>
    </w:pPr>
    <w:rPr>
      <w:rFonts w:ascii="Calibri" w:eastAsia="Times New Roman" w:hAnsi="Calibri" w:cs="Calibri"/>
      <w:lang w:val="en-US" w:eastAsia="ar-SA"/>
    </w:rPr>
  </w:style>
  <w:style w:type="paragraph" w:customStyle="1" w:styleId="Default">
    <w:name w:val="Default"/>
    <w:rsid w:val="0057659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3">
    <w:name w:val="Стиль3"/>
    <w:basedOn w:val="a"/>
    <w:rsid w:val="00576595"/>
    <w:pPr>
      <w:suppressAutoHyphens/>
      <w:spacing w:before="200" w:after="0"/>
      <w:ind w:firstLine="709"/>
      <w:jc w:val="center"/>
    </w:pPr>
    <w:rPr>
      <w:rFonts w:ascii="Calibri" w:eastAsia="Times New Roman" w:hAnsi="Calibri" w:cs="Times New Roman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576595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hi-IN" w:bidi="hi-IN"/>
    </w:rPr>
  </w:style>
  <w:style w:type="paragraph" w:customStyle="1" w:styleId="13">
    <w:name w:val="Без интервала1"/>
    <w:rsid w:val="00576595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76595"/>
    <w:rPr>
      <w:b/>
      <w:bCs/>
    </w:rPr>
  </w:style>
  <w:style w:type="table" w:customStyle="1" w:styleId="14">
    <w:name w:val="Сетка таблицы1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7659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6595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egalacts.ru/doc/FZ-ob-organizacii-predostavlenija-gosudar-i-municipal-uslu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74BE24F615771BFC67E89B1B5AC1F9FEF47DEE73BEE14CD013A15DD841C8486126FA0510A31C92S4P4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stretsk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14081</Words>
  <Characters>80265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94158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WORKST040</dc:creator>
  <cp:keywords/>
  <dc:description/>
  <cp:lastModifiedBy>WORKST003</cp:lastModifiedBy>
  <cp:revision>8</cp:revision>
  <dcterms:created xsi:type="dcterms:W3CDTF">2022-05-20T10:27:00Z</dcterms:created>
  <dcterms:modified xsi:type="dcterms:W3CDTF">2022-06-01T09:44:00Z</dcterms:modified>
</cp:coreProperties>
</file>