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AE70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AE7062">
        <w:rPr>
          <w:rFonts w:ascii="Times New Roman" w:hAnsi="Times New Roman" w:cs="Times New Roman"/>
          <w:sz w:val="28"/>
          <w:szCs w:val="28"/>
        </w:rPr>
        <w:t>19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914FDA">
        <w:rPr>
          <w:rFonts w:ascii="Times New Roman" w:hAnsi="Times New Roman" w:cs="Times New Roman"/>
          <w:sz w:val="28"/>
          <w:szCs w:val="28"/>
        </w:rPr>
        <w:t xml:space="preserve">  </w:t>
      </w:r>
      <w:r w:rsidR="00AE7062">
        <w:rPr>
          <w:rFonts w:ascii="Times New Roman" w:hAnsi="Times New Roman" w:cs="Times New Roman"/>
          <w:sz w:val="28"/>
          <w:szCs w:val="28"/>
        </w:rPr>
        <w:t>ноября</w:t>
      </w:r>
      <w:r w:rsidR="006B7F24">
        <w:rPr>
          <w:rFonts w:ascii="Times New Roman" w:hAnsi="Times New Roman" w:cs="Times New Roman"/>
          <w:sz w:val="28"/>
          <w:szCs w:val="28"/>
        </w:rPr>
        <w:t xml:space="preserve"> 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2025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AE706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AE7062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  <w:r w:rsidR="00AE7062">
        <w:rPr>
          <w:rFonts w:ascii="Times New Roman" w:hAnsi="Times New Roman" w:cs="Times New Roman"/>
          <w:sz w:val="28"/>
          <w:szCs w:val="28"/>
        </w:rPr>
        <w:t>75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для </w:t>
      </w:r>
      <w:r w:rsidR="00D22722">
        <w:rPr>
          <w:rFonts w:ascii="Times New Roman" w:hAnsi="Times New Roman" w:cs="Times New Roman"/>
          <w:b/>
          <w:bCs/>
          <w:sz w:val="28"/>
          <w:szCs w:val="28"/>
        </w:rPr>
        <w:t>образуемого в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кадастров</w:t>
      </w:r>
      <w:r w:rsidR="00D22722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22722">
        <w:rPr>
          <w:rFonts w:ascii="Times New Roman" w:hAnsi="Times New Roman" w:cs="Times New Roman"/>
          <w:b/>
          <w:bCs/>
          <w:sz w:val="28"/>
          <w:szCs w:val="28"/>
        </w:rPr>
        <w:t>квартале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15778">
        <w:rPr>
          <w:rFonts w:ascii="Times New Roman" w:hAnsi="Times New Roman" w:cs="Times New Roman"/>
          <w:b/>
          <w:bCs/>
          <w:sz w:val="28"/>
          <w:szCs w:val="28"/>
        </w:rPr>
        <w:t>10:07:0020108</w:t>
      </w:r>
      <w:r w:rsidR="006E27DB" w:rsidRPr="006E27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E27DB" w:rsidRPr="00D22722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 xml:space="preserve">Сортавальского муниципального </w:t>
      </w:r>
      <w:proofErr w:type="gramStart"/>
      <w:r w:rsidR="006E27DB">
        <w:rPr>
          <w:rFonts w:ascii="Times New Roman" w:hAnsi="Times New Roman" w:cs="Times New Roman"/>
          <w:sz w:val="28"/>
          <w:szCs w:val="28"/>
          <w:highlight w:val="white"/>
        </w:rPr>
        <w:t>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  <w:proofErr w:type="gramEnd"/>
    </w:p>
    <w:p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</w:t>
      </w:r>
      <w:r>
        <w:rPr>
          <w:rFonts w:ascii="Times New Roman" w:hAnsi="Times New Roman" w:cs="Times New Roman"/>
          <w:sz w:val="28"/>
          <w:szCs w:val="28"/>
        </w:rPr>
        <w:t xml:space="preserve">решения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«</w:t>
      </w:r>
      <w:r w:rsidR="00D22722" w:rsidRPr="003F6FE4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22722" w:rsidRPr="003F6FE4">
        <w:rPr>
          <w:rFonts w:ascii="Times New Roman" w:hAnsi="Times New Roman" w:cs="Times New Roman"/>
          <w:sz w:val="28"/>
          <w:szCs w:val="28"/>
        </w:rPr>
        <w:t>код 13.</w:t>
      </w:r>
      <w:r w:rsidR="00815778">
        <w:rPr>
          <w:rFonts w:ascii="Times New Roman" w:hAnsi="Times New Roman" w:cs="Times New Roman"/>
          <w:sz w:val="28"/>
          <w:szCs w:val="28"/>
        </w:rPr>
        <w:t>2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D22722" w:rsidRPr="003F6FE4">
        <w:rPr>
          <w:rFonts w:ascii="Times New Roman" w:hAnsi="Times New Roman" w:cs="Times New Roman"/>
          <w:sz w:val="28"/>
          <w:szCs w:val="28"/>
        </w:rPr>
        <w:t>образуемого в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D22722" w:rsidRPr="003F6FE4">
        <w:rPr>
          <w:rFonts w:ascii="Times New Roman" w:hAnsi="Times New Roman" w:cs="Times New Roman"/>
          <w:sz w:val="28"/>
          <w:szCs w:val="28"/>
        </w:rPr>
        <w:t>о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м </w:t>
      </w:r>
      <w:r w:rsidR="00D22722" w:rsidRPr="003F6FE4">
        <w:rPr>
          <w:rFonts w:ascii="Times New Roman" w:hAnsi="Times New Roman" w:cs="Times New Roman"/>
          <w:sz w:val="28"/>
          <w:szCs w:val="28"/>
        </w:rPr>
        <w:t>квартале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815778">
        <w:rPr>
          <w:rFonts w:ascii="Times New Roman" w:hAnsi="Times New Roman" w:cs="Times New Roman"/>
          <w:sz w:val="28"/>
          <w:szCs w:val="28"/>
        </w:rPr>
        <w:t>10:07:0020108</w:t>
      </w:r>
      <w:r w:rsidR="00085B76">
        <w:rPr>
          <w:rFonts w:ascii="Times New Roman" w:hAnsi="Times New Roman" w:cs="Times New Roman"/>
          <w:sz w:val="28"/>
          <w:szCs w:val="28"/>
        </w:rPr>
        <w:t xml:space="preserve"> земельного участка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D22722" w:rsidRPr="003F6FE4">
        <w:rPr>
          <w:rFonts w:ascii="Times New Roman" w:hAnsi="Times New Roman" w:cs="Times New Roman"/>
          <w:sz w:val="28"/>
          <w:szCs w:val="28"/>
        </w:rPr>
        <w:t>ЖИ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D22722" w:rsidRPr="003F6FE4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по адресу: Российская Федерация, Республика Карелия, Сортавальский муниципальный округ, </w:t>
      </w:r>
      <w:r w:rsidR="00815778">
        <w:rPr>
          <w:rFonts w:ascii="Times New Roman" w:hAnsi="Times New Roman" w:cs="Times New Roman"/>
          <w:sz w:val="28"/>
          <w:szCs w:val="28"/>
        </w:rPr>
        <w:t>пгт. Вяртсиля, ул. Карельская</w:t>
      </w:r>
      <w:r w:rsidR="00085B76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085B76">
        <w:rPr>
          <w:rFonts w:ascii="Times New Roman" w:hAnsi="Times New Roman" w:cs="Times New Roman"/>
          <w:sz w:val="28"/>
          <w:szCs w:val="28"/>
        </w:rPr>
        <w:t>согласно схемы</w:t>
      </w:r>
      <w:proofErr w:type="gramEnd"/>
      <w:r w:rsidR="00085B76">
        <w:rPr>
          <w:rFonts w:ascii="Times New Roman" w:hAnsi="Times New Roman" w:cs="Times New Roman"/>
          <w:sz w:val="28"/>
          <w:szCs w:val="28"/>
        </w:rPr>
        <w:t xml:space="preserve"> расположения земельного участка или земельных участков на кадастровом плане территории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</w:p>
    <w:p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оповещение о начале публичных слушаний и опубликование оповещения в газете «Ладога-Сортавала» не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чем за семь дней до дня размещения на официальном сайте администрации Сортавальского муниципального округа Проекта;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5. В период размещения Проекта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Проекта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Проекта.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>С.В. Крупин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просу предоставления</w:t>
      </w:r>
    </w:p>
    <w:p w:rsidR="00484339" w:rsidRPr="00085B76" w:rsidRDefault="00D22722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разрешения на условно разрешенный вид использования для образуемого в кадастровом квартале </w:t>
      </w:r>
      <w:r w:rsidR="00815778">
        <w:rPr>
          <w:rFonts w:ascii="Times New Roman" w:hAnsi="Times New Roman" w:cs="Times New Roman"/>
          <w:b/>
          <w:bCs/>
          <w:sz w:val="28"/>
          <w:szCs w:val="28"/>
        </w:rPr>
        <w:t>10:07:0020108</w:t>
      </w:r>
      <w:r w:rsidR="006E53DA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земельного участка</w:t>
      </w:r>
    </w:p>
    <w:p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К рассмотрению на публичных слушаниях предлагается проект решения о 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предоставлении разрешения на условно разрешенный вид использования «ведение </w:t>
      </w:r>
      <w:r w:rsidR="00815778">
        <w:rPr>
          <w:rFonts w:ascii="Times New Roman" w:hAnsi="Times New Roman" w:cs="Times New Roman"/>
          <w:sz w:val="28"/>
          <w:szCs w:val="28"/>
        </w:rPr>
        <w:t>садоводства</w:t>
      </w:r>
      <w:r w:rsidR="00D22722" w:rsidRPr="00085B76">
        <w:rPr>
          <w:rFonts w:ascii="Times New Roman" w:hAnsi="Times New Roman" w:cs="Times New Roman"/>
          <w:sz w:val="28"/>
          <w:szCs w:val="28"/>
        </w:rPr>
        <w:t>» (код 13.</w:t>
      </w:r>
      <w:r w:rsidR="00815778">
        <w:rPr>
          <w:rFonts w:ascii="Times New Roman" w:hAnsi="Times New Roman" w:cs="Times New Roman"/>
          <w:sz w:val="28"/>
          <w:szCs w:val="28"/>
        </w:rPr>
        <w:t>2</w:t>
      </w:r>
      <w:r w:rsidR="00D22722" w:rsidRPr="00085B76">
        <w:rPr>
          <w:rFonts w:ascii="Times New Roman" w:hAnsi="Times New Roman" w:cs="Times New Roman"/>
          <w:sz w:val="28"/>
          <w:szCs w:val="28"/>
        </w:rPr>
        <w:t>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образуемого 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в кадастровом квартале </w:t>
      </w:r>
      <w:r w:rsidR="00914FDA" w:rsidRPr="00085B76">
        <w:rPr>
          <w:rFonts w:ascii="Times New Roman" w:hAnsi="Times New Roman" w:cs="Times New Roman"/>
          <w:sz w:val="28"/>
          <w:szCs w:val="28"/>
        </w:rPr>
        <w:t>10:</w:t>
      </w:r>
      <w:r w:rsidR="00815778">
        <w:rPr>
          <w:rFonts w:ascii="Times New Roman" w:hAnsi="Times New Roman" w:cs="Times New Roman"/>
          <w:sz w:val="28"/>
          <w:szCs w:val="28"/>
        </w:rPr>
        <w:t>07:0020108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земельного участка</w:t>
      </w:r>
      <w:r w:rsidR="00D22722" w:rsidRPr="00085B76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«ЖИ» – зоне застройки индивидуальными жилыми домами по адресу: Российская Федерация, Республика Карелия, Сортавальский муниципальный округ, п</w:t>
      </w:r>
      <w:r w:rsidR="00815778">
        <w:rPr>
          <w:rFonts w:ascii="Times New Roman" w:hAnsi="Times New Roman" w:cs="Times New Roman"/>
          <w:sz w:val="28"/>
          <w:szCs w:val="28"/>
        </w:rPr>
        <w:t>гт. Вяртсиля, ул. Карельская</w:t>
      </w:r>
      <w:r w:rsidRPr="00085B76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815778">
        <w:rPr>
          <w:rFonts w:ascii="Times New Roman" w:hAnsi="Times New Roman" w:cs="Times New Roman"/>
          <w:sz w:val="28"/>
          <w:szCs w:val="28"/>
          <w:u w:val="single"/>
        </w:rPr>
        <w:t>4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15778">
        <w:rPr>
          <w:rFonts w:ascii="Times New Roman" w:hAnsi="Times New Roman" w:cs="Times New Roman"/>
          <w:sz w:val="28"/>
          <w:szCs w:val="28"/>
          <w:u w:val="single"/>
        </w:rPr>
        <w:t>ноября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2025 года.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Экспозиция Проекта, подлежащего рассмотрению на публичных слушаниях, открыта для посещения с </w:t>
      </w:r>
      <w:r w:rsidR="00815778">
        <w:rPr>
          <w:rFonts w:ascii="Times New Roman" w:hAnsi="Times New Roman" w:cs="Times New Roman"/>
          <w:sz w:val="28"/>
          <w:szCs w:val="28"/>
          <w:u w:val="single"/>
        </w:rPr>
        <w:t>14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15778">
        <w:rPr>
          <w:rFonts w:ascii="Times New Roman" w:hAnsi="Times New Roman" w:cs="Times New Roman"/>
          <w:sz w:val="28"/>
          <w:szCs w:val="28"/>
          <w:u w:val="single"/>
        </w:rPr>
        <w:t>ноября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2025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815778">
        <w:rPr>
          <w:rFonts w:ascii="Times New Roman" w:hAnsi="Times New Roman" w:cs="Times New Roman"/>
          <w:sz w:val="28"/>
          <w:szCs w:val="28"/>
          <w:u w:val="single"/>
        </w:rPr>
        <w:t>01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15778">
        <w:rPr>
          <w:rFonts w:ascii="Times New Roman" w:hAnsi="Times New Roman" w:cs="Times New Roman"/>
          <w:sz w:val="28"/>
          <w:szCs w:val="28"/>
          <w:u w:val="single"/>
        </w:rPr>
        <w:t>декабря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2025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 xml:space="preserve">(в рабочие дни с 09.00 до 17.00 час., перерыв на обед с 13.00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14.00 час).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указанному Проекту в период его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>.00 до 17.00 час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Проекта, вносятся: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815778">
        <w:rPr>
          <w:rFonts w:ascii="Times New Roman" w:hAnsi="Times New Roman" w:cs="Times New Roman"/>
          <w:sz w:val="28"/>
          <w:szCs w:val="28"/>
          <w:u w:val="single"/>
        </w:rPr>
        <w:t>01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15778">
        <w:rPr>
          <w:rFonts w:ascii="Times New Roman" w:hAnsi="Times New Roman" w:cs="Times New Roman"/>
          <w:sz w:val="28"/>
          <w:szCs w:val="28"/>
          <w:u w:val="single"/>
        </w:rPr>
        <w:t>декабря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2025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10.00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85B7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085B76">
        <w:rPr>
          <w:rFonts w:ascii="Times New Roman" w:hAnsi="Times New Roman" w:cs="Times New Roman"/>
          <w:sz w:val="28"/>
          <w:szCs w:val="28"/>
        </w:rPr>
        <w:t xml:space="preserve">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 решения подлежит размещению на официальном сайте администрации Сортавальского муниципального округа в сети «Интернет» (</w:t>
      </w:r>
      <w:hyperlink r:id="rId9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://рк-сортавала.рф/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F5093">
        <w:rPr>
          <w:rFonts w:ascii="Times New Roman" w:hAnsi="Times New Roman" w:cs="Times New Roman"/>
          <w:sz w:val="24"/>
          <w:szCs w:val="24"/>
        </w:rPr>
        <w:t>Организатор публичных слушаний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484339" w:rsidRDefault="006E53DA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Приложение </w:t>
      </w:r>
      <w:r w:rsidR="00FD65B4">
        <w:rPr>
          <w:rFonts w:ascii="Times New Roman" w:hAnsi="Times New Roman" w:cs="Times New Roman"/>
          <w:sz w:val="24"/>
        </w:rPr>
        <w:t>№</w:t>
      </w:r>
      <w:r>
        <w:rPr>
          <w:rFonts w:ascii="Times New Roman" w:hAnsi="Times New Roman" w:cs="Times New Roman"/>
          <w:sz w:val="24"/>
        </w:rPr>
        <w:t>1</w:t>
      </w:r>
      <w:r w:rsidR="00FD65B4">
        <w:rPr>
          <w:rFonts w:ascii="Times New Roman" w:hAnsi="Times New Roman" w:cs="Times New Roman"/>
          <w:sz w:val="24"/>
        </w:rPr>
        <w:t xml:space="preserve"> к</w:t>
      </w:r>
    </w:p>
    <w:p w:rsidR="00FD65B4" w:rsidRDefault="00FD65B4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Постановлению</w:t>
      </w:r>
    </w:p>
    <w:p w:rsidR="00FD65B4" w:rsidRDefault="00FD65B4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</w:t>
      </w:r>
      <w:r w:rsidR="00815778">
        <w:rPr>
          <w:rFonts w:ascii="Times New Roman" w:hAnsi="Times New Roman" w:cs="Times New Roman"/>
          <w:sz w:val="24"/>
        </w:rPr>
        <w:t xml:space="preserve"> </w:t>
      </w:r>
      <w:r w:rsidR="00AE7062">
        <w:rPr>
          <w:rFonts w:ascii="Times New Roman" w:hAnsi="Times New Roman" w:cs="Times New Roman"/>
          <w:sz w:val="24"/>
        </w:rPr>
        <w:t xml:space="preserve">19 ноября </w:t>
      </w:r>
      <w:r>
        <w:rPr>
          <w:rFonts w:ascii="Times New Roman" w:hAnsi="Times New Roman" w:cs="Times New Roman"/>
          <w:sz w:val="24"/>
        </w:rPr>
        <w:t>2025 г. №</w:t>
      </w:r>
      <w:r w:rsidR="00323CBB">
        <w:rPr>
          <w:rFonts w:ascii="Times New Roman" w:hAnsi="Times New Roman" w:cs="Times New Roman"/>
          <w:sz w:val="24"/>
        </w:rPr>
        <w:t xml:space="preserve"> </w:t>
      </w:r>
      <w:r w:rsidR="00AE7062">
        <w:rPr>
          <w:rFonts w:ascii="Times New Roman" w:hAnsi="Times New Roman" w:cs="Times New Roman"/>
          <w:sz w:val="24"/>
        </w:rPr>
        <w:t>75</w:t>
      </w:r>
      <w:bookmarkStart w:id="0" w:name="_GoBack"/>
      <w:bookmarkEnd w:id="0"/>
      <w:r w:rsidR="00815778">
        <w:rPr>
          <w:rFonts w:ascii="Times New Roman" w:hAnsi="Times New Roman" w:cs="Times New Roman"/>
          <w:sz w:val="24"/>
        </w:rPr>
        <w:t xml:space="preserve">   </w:t>
      </w:r>
    </w:p>
    <w:p w:rsidR="00FD65B4" w:rsidRPr="006E53DA" w:rsidRDefault="00FD65B4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66F6" w:rsidRPr="008D1A3B" w:rsidRDefault="00815778" w:rsidP="008157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992233" cy="5643432"/>
            <wp:effectExtent l="19050" t="0" r="8267" b="0"/>
            <wp:docPr id="3" name="Рисунок 2" descr="схе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92433" cy="5643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B66F6" w:rsidRPr="008D1A3B" w:rsidSect="00914FDA">
      <w:headerReference w:type="default" r:id="rId11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1B8C" w:rsidRDefault="00701B8C" w:rsidP="004B6B6D">
      <w:pPr>
        <w:spacing w:after="0" w:line="240" w:lineRule="auto"/>
      </w:pPr>
      <w:r>
        <w:separator/>
      </w:r>
    </w:p>
  </w:endnote>
  <w:endnote w:type="continuationSeparator" w:id="0">
    <w:p w:rsidR="00701B8C" w:rsidRDefault="00701B8C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1B8C" w:rsidRDefault="00701B8C" w:rsidP="004B6B6D">
      <w:pPr>
        <w:spacing w:after="0" w:line="240" w:lineRule="auto"/>
      </w:pPr>
      <w:r>
        <w:separator/>
      </w:r>
    </w:p>
  </w:footnote>
  <w:footnote w:type="continuationSeparator" w:id="0">
    <w:p w:rsidR="00701B8C" w:rsidRDefault="00701B8C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1671A"/>
    <w:rsid w:val="00085B76"/>
    <w:rsid w:val="000D1ADF"/>
    <w:rsid w:val="001328E3"/>
    <w:rsid w:val="001A0EA2"/>
    <w:rsid w:val="001C751D"/>
    <w:rsid w:val="00200C02"/>
    <w:rsid w:val="00283B06"/>
    <w:rsid w:val="002F5093"/>
    <w:rsid w:val="00323CBB"/>
    <w:rsid w:val="0036521B"/>
    <w:rsid w:val="0036535A"/>
    <w:rsid w:val="003A398D"/>
    <w:rsid w:val="003D3F15"/>
    <w:rsid w:val="003F6FE4"/>
    <w:rsid w:val="0047548F"/>
    <w:rsid w:val="00484339"/>
    <w:rsid w:val="004B6B6D"/>
    <w:rsid w:val="004F5508"/>
    <w:rsid w:val="0053369A"/>
    <w:rsid w:val="00556296"/>
    <w:rsid w:val="0060577A"/>
    <w:rsid w:val="006203C2"/>
    <w:rsid w:val="00645914"/>
    <w:rsid w:val="00695F03"/>
    <w:rsid w:val="006B7F24"/>
    <w:rsid w:val="006E27DB"/>
    <w:rsid w:val="006E53DA"/>
    <w:rsid w:val="00701B8C"/>
    <w:rsid w:val="00792DDF"/>
    <w:rsid w:val="00802752"/>
    <w:rsid w:val="00815778"/>
    <w:rsid w:val="008237A8"/>
    <w:rsid w:val="008433DB"/>
    <w:rsid w:val="00863010"/>
    <w:rsid w:val="0086566F"/>
    <w:rsid w:val="008D1A3B"/>
    <w:rsid w:val="00914FDA"/>
    <w:rsid w:val="00916732"/>
    <w:rsid w:val="009B66F6"/>
    <w:rsid w:val="009D406C"/>
    <w:rsid w:val="00A5671B"/>
    <w:rsid w:val="00A72CFE"/>
    <w:rsid w:val="00A767F0"/>
    <w:rsid w:val="00AE7062"/>
    <w:rsid w:val="00B56F8A"/>
    <w:rsid w:val="00CC26EE"/>
    <w:rsid w:val="00CD44CC"/>
    <w:rsid w:val="00D22722"/>
    <w:rsid w:val="00D30F23"/>
    <w:rsid w:val="00D51FB7"/>
    <w:rsid w:val="00D75763"/>
    <w:rsid w:val="00F02A20"/>
    <w:rsid w:val="00F52A1C"/>
    <w:rsid w:val="00FD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://&#1088;&#1082;-&#1089;&#1086;&#1088;&#1090;&#1072;&#1074;&#1072;&#1083;&#1072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862</Words>
  <Characters>4919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33</cp:revision>
  <cp:lastPrinted>2025-11-19T08:22:00Z</cp:lastPrinted>
  <dcterms:created xsi:type="dcterms:W3CDTF">2025-04-21T13:44:00Z</dcterms:created>
  <dcterms:modified xsi:type="dcterms:W3CDTF">2025-11-19T08:28:00Z</dcterms:modified>
</cp:coreProperties>
</file>