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067A11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28005206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067A11" w:rsidP="00E46799">
      <w:pPr>
        <w:pStyle w:val="1"/>
        <w:jc w:val="left"/>
        <w:rPr>
          <w:b w:val="0"/>
          <w:szCs w:val="28"/>
        </w:rPr>
      </w:pPr>
      <w:r>
        <w:rPr>
          <w:b w:val="0"/>
          <w:szCs w:val="28"/>
        </w:rPr>
        <w:t xml:space="preserve">    </w:t>
      </w:r>
      <w:r w:rsidR="00490432" w:rsidRPr="006D5CB6">
        <w:rPr>
          <w:b w:val="0"/>
          <w:szCs w:val="28"/>
        </w:rPr>
        <w:t>от «</w:t>
      </w:r>
      <w:r>
        <w:rPr>
          <w:b w:val="0"/>
          <w:szCs w:val="28"/>
        </w:rPr>
        <w:t>21</w:t>
      </w:r>
      <w:r w:rsidR="001863E8" w:rsidRPr="006D5CB6">
        <w:rPr>
          <w:b w:val="0"/>
          <w:szCs w:val="28"/>
        </w:rPr>
        <w:t xml:space="preserve">» </w:t>
      </w:r>
      <w:r>
        <w:rPr>
          <w:b w:val="0"/>
          <w:szCs w:val="28"/>
        </w:rPr>
        <w:t>июня</w:t>
      </w:r>
      <w:r w:rsidR="00490432"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="00490432" w:rsidRPr="006D5CB6">
        <w:rPr>
          <w:b w:val="0"/>
          <w:szCs w:val="28"/>
        </w:rPr>
        <w:t xml:space="preserve">г.                                         </w:t>
      </w:r>
      <w:r w:rsidR="00E46799">
        <w:rPr>
          <w:b w:val="0"/>
          <w:szCs w:val="28"/>
        </w:rPr>
        <w:t xml:space="preserve">                      </w:t>
      </w:r>
      <w:r w:rsidR="00490432" w:rsidRPr="006D5CB6">
        <w:rPr>
          <w:b w:val="0"/>
          <w:szCs w:val="28"/>
        </w:rPr>
        <w:t xml:space="preserve">             №</w:t>
      </w:r>
      <w:r>
        <w:rPr>
          <w:b w:val="0"/>
          <w:szCs w:val="28"/>
        </w:rPr>
        <w:t xml:space="preserve"> 67</w:t>
      </w:r>
    </w:p>
    <w:p w:rsidR="00490432" w:rsidRPr="006D5CB6" w:rsidRDefault="00490432" w:rsidP="00490432">
      <w:pPr>
        <w:rPr>
          <w:sz w:val="28"/>
          <w:szCs w:val="28"/>
        </w:rPr>
      </w:pPr>
    </w:p>
    <w:p w:rsidR="001912D5" w:rsidRPr="0047204E" w:rsidRDefault="001912D5" w:rsidP="005D5511">
      <w:pPr>
        <w:jc w:val="center"/>
        <w:rPr>
          <w:b/>
          <w:sz w:val="26"/>
          <w:szCs w:val="26"/>
        </w:rPr>
      </w:pPr>
      <w:bookmarkStart w:id="0" w:name="OLE_LINK2"/>
      <w:bookmarkStart w:id="1" w:name="OLE_LINK3"/>
    </w:p>
    <w:p w:rsidR="00490432" w:rsidRPr="0047204E" w:rsidRDefault="008D2ADC" w:rsidP="005D5511">
      <w:pPr>
        <w:jc w:val="center"/>
        <w:rPr>
          <w:b/>
          <w:bCs/>
          <w:sz w:val="26"/>
          <w:szCs w:val="26"/>
        </w:rPr>
      </w:pPr>
      <w:r w:rsidRPr="0047204E">
        <w:rPr>
          <w:b/>
          <w:sz w:val="26"/>
          <w:szCs w:val="26"/>
        </w:rPr>
        <w:t xml:space="preserve">О внесении изменений </w:t>
      </w:r>
      <w:r w:rsidR="00BA32CF" w:rsidRPr="0047204E">
        <w:rPr>
          <w:b/>
          <w:sz w:val="26"/>
          <w:szCs w:val="26"/>
        </w:rPr>
        <w:t xml:space="preserve">в </w:t>
      </w:r>
      <w:r w:rsidRPr="0047204E">
        <w:rPr>
          <w:b/>
          <w:sz w:val="26"/>
          <w:szCs w:val="26"/>
        </w:rPr>
        <w:t>ведомственн</w:t>
      </w:r>
      <w:r w:rsidR="00BA32CF" w:rsidRPr="0047204E">
        <w:rPr>
          <w:b/>
          <w:sz w:val="26"/>
          <w:szCs w:val="26"/>
        </w:rPr>
        <w:t>ую целевую программу</w:t>
      </w:r>
    </w:p>
    <w:bookmarkEnd w:id="0"/>
    <w:bookmarkEnd w:id="1"/>
    <w:p w:rsidR="00BF0148" w:rsidRPr="0047204E" w:rsidRDefault="00490432" w:rsidP="00BF0148">
      <w:pPr>
        <w:jc w:val="center"/>
        <w:rPr>
          <w:b/>
          <w:sz w:val="26"/>
          <w:szCs w:val="26"/>
        </w:rPr>
      </w:pPr>
      <w:r w:rsidRPr="0047204E">
        <w:rPr>
          <w:b/>
          <w:sz w:val="26"/>
          <w:szCs w:val="26"/>
        </w:rPr>
        <w:t>«</w:t>
      </w:r>
      <w:r w:rsidR="00E46799" w:rsidRPr="0047204E">
        <w:rPr>
          <w:b/>
          <w:sz w:val="26"/>
          <w:szCs w:val="26"/>
        </w:rPr>
        <w:t>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 общей протяженностью 840 погонных метров, в рамках реализации региональной программы поддержки местных инициатив граждан в Республике Карелия в 2016 году</w:t>
      </w:r>
      <w:r w:rsidR="00F540AE" w:rsidRPr="0047204E">
        <w:rPr>
          <w:b/>
          <w:sz w:val="26"/>
          <w:szCs w:val="26"/>
        </w:rPr>
        <w:t>»</w:t>
      </w:r>
    </w:p>
    <w:p w:rsidR="00BF0148" w:rsidRPr="0047204E" w:rsidRDefault="00BF0148" w:rsidP="00BF0148">
      <w:pPr>
        <w:jc w:val="both"/>
        <w:rPr>
          <w:sz w:val="26"/>
          <w:szCs w:val="26"/>
        </w:rPr>
      </w:pPr>
    </w:p>
    <w:p w:rsidR="00E456F9" w:rsidRPr="0047204E" w:rsidRDefault="00BF0148" w:rsidP="00CA226D">
      <w:p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    </w:t>
      </w:r>
      <w:r w:rsidR="00E46799" w:rsidRPr="0047204E">
        <w:rPr>
          <w:sz w:val="26"/>
          <w:szCs w:val="26"/>
        </w:rPr>
        <w:t xml:space="preserve">В целях устранения разногласия в наименовании ведомственной целевой </w:t>
      </w:r>
      <w:r w:rsidR="00FD0B41" w:rsidRPr="0047204E">
        <w:rPr>
          <w:sz w:val="26"/>
          <w:szCs w:val="26"/>
        </w:rPr>
        <w:t xml:space="preserve">программы «Замена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 общей протяженностью 840 погонных метров, в рамках реализации региональной программы поддержки местных инициатив граждан в Республике Карелия в 2016 году» и наименовании Локальной сметы № 1 от 1 марта 2016 года </w:t>
      </w:r>
      <w:r w:rsidR="0047204E">
        <w:rPr>
          <w:sz w:val="26"/>
          <w:szCs w:val="26"/>
        </w:rPr>
        <w:t xml:space="preserve">на </w:t>
      </w:r>
      <w:r w:rsidR="00FD0B41" w:rsidRPr="0047204E">
        <w:rPr>
          <w:sz w:val="26"/>
          <w:szCs w:val="26"/>
        </w:rPr>
        <w:t xml:space="preserve">замену участка системы центрального водоснабжения по ул. Железнодорожная, замену участка системы центрального водоснабжения по ул. Центральная, замену участка системы центрального водоснабжения по ул. Лесная в пос. </w:t>
      </w:r>
      <w:proofErr w:type="spellStart"/>
      <w:r w:rsidR="00FD0B41" w:rsidRPr="0047204E">
        <w:rPr>
          <w:sz w:val="26"/>
          <w:szCs w:val="26"/>
        </w:rPr>
        <w:t>Кааламо</w:t>
      </w:r>
      <w:proofErr w:type="spellEnd"/>
      <w:r w:rsidR="0047204E">
        <w:rPr>
          <w:sz w:val="26"/>
          <w:szCs w:val="26"/>
        </w:rPr>
        <w:t xml:space="preserve">, администрация </w:t>
      </w:r>
      <w:r w:rsidR="00C53F30">
        <w:rPr>
          <w:sz w:val="26"/>
          <w:szCs w:val="26"/>
        </w:rPr>
        <w:t xml:space="preserve">Сортавальского муниципального района </w:t>
      </w:r>
      <w:r w:rsidR="0047204E">
        <w:rPr>
          <w:sz w:val="26"/>
          <w:szCs w:val="26"/>
        </w:rPr>
        <w:t>постановляет</w:t>
      </w:r>
      <w:r w:rsidR="00FD0B41" w:rsidRPr="0047204E">
        <w:rPr>
          <w:sz w:val="26"/>
          <w:szCs w:val="26"/>
        </w:rPr>
        <w:t>:</w:t>
      </w:r>
    </w:p>
    <w:p w:rsidR="00A17E49" w:rsidRPr="0047204E" w:rsidRDefault="00A17E49" w:rsidP="00FD0B41">
      <w:pPr>
        <w:pStyle w:val="a7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Внести следующие изменения в ведомственную целевую программу «</w:t>
      </w:r>
      <w:r w:rsidR="00FD0B41" w:rsidRPr="0047204E">
        <w:rPr>
          <w:sz w:val="26"/>
          <w:szCs w:val="26"/>
        </w:rPr>
        <w:t xml:space="preserve">«Замена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 общей протяженностью 840 погонных метров, в </w:t>
      </w:r>
      <w:r w:rsidR="00FD0B41" w:rsidRPr="0047204E">
        <w:rPr>
          <w:sz w:val="26"/>
          <w:szCs w:val="26"/>
        </w:rPr>
        <w:lastRenderedPageBreak/>
        <w:t>рамках реализации региональной программы поддержки местных инициатив граждан в Республике Карелия в 2016 году</w:t>
      </w:r>
      <w:r w:rsidRPr="0047204E">
        <w:rPr>
          <w:sz w:val="26"/>
          <w:szCs w:val="26"/>
        </w:rPr>
        <w:t xml:space="preserve">», утвержденную Постановлением администрации Сортавальского муниципального района от </w:t>
      </w:r>
      <w:r w:rsidR="00FD0B41" w:rsidRPr="0047204E">
        <w:rPr>
          <w:sz w:val="26"/>
          <w:szCs w:val="26"/>
        </w:rPr>
        <w:t>17 марта 2016 года № 25</w:t>
      </w:r>
      <w:r w:rsidRPr="0047204E">
        <w:rPr>
          <w:sz w:val="26"/>
          <w:szCs w:val="26"/>
        </w:rPr>
        <w:t>:</w:t>
      </w:r>
    </w:p>
    <w:p w:rsidR="00807C65" w:rsidRPr="0047204E" w:rsidRDefault="00807C65" w:rsidP="00FD0B41">
      <w:pPr>
        <w:pStyle w:val="a7"/>
        <w:numPr>
          <w:ilvl w:val="1"/>
          <w:numId w:val="3"/>
        </w:num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Наименование ведомственной целевой программы, утвержденной Постановлением администрации Сортавальского муниципального района </w:t>
      </w:r>
      <w:r w:rsidR="00FD0B41" w:rsidRPr="0047204E">
        <w:rPr>
          <w:sz w:val="26"/>
          <w:szCs w:val="26"/>
        </w:rPr>
        <w:t>от 17 марта 2016 года № 25</w:t>
      </w:r>
      <w:r w:rsidRPr="0047204E">
        <w:rPr>
          <w:sz w:val="26"/>
          <w:szCs w:val="26"/>
        </w:rPr>
        <w:t>, в названии и по тексту ведомственной целевой программы изложить в следующей редакции: «</w:t>
      </w:r>
      <w:r w:rsidR="00FD0B41" w:rsidRPr="0047204E">
        <w:rPr>
          <w:sz w:val="26"/>
          <w:szCs w:val="26"/>
        </w:rPr>
        <w:t>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</w:t>
      </w:r>
      <w:r w:rsidRPr="0047204E">
        <w:rPr>
          <w:sz w:val="26"/>
          <w:szCs w:val="26"/>
        </w:rPr>
        <w:t>»</w:t>
      </w:r>
    </w:p>
    <w:p w:rsidR="00FD0B41" w:rsidRPr="0047204E" w:rsidRDefault="008D1C66" w:rsidP="00FD0B41">
      <w:pPr>
        <w:pStyle w:val="a7"/>
        <w:numPr>
          <w:ilvl w:val="1"/>
          <w:numId w:val="3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Графу вторую строки</w:t>
      </w:r>
      <w:r w:rsidR="00FD0B41" w:rsidRPr="0047204E">
        <w:rPr>
          <w:sz w:val="26"/>
          <w:szCs w:val="26"/>
        </w:rPr>
        <w:t xml:space="preserve"> «Основания для разработки программы» паспорта Программы изложить в следующей редакции: «Ст. 78.2 Бюджетного Кодекса Российской Федерации.</w:t>
      </w:r>
    </w:p>
    <w:p w:rsidR="00FD0B41" w:rsidRPr="0047204E" w:rsidRDefault="00FD0B41" w:rsidP="00FD0B41">
      <w:pPr>
        <w:pStyle w:val="a7"/>
        <w:spacing w:line="360" w:lineRule="auto"/>
        <w:ind w:left="1440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Постановление Правительства Республики Карелия от 04.04.2014 года № 86-П "Об утверждении Порядка проведения конкурсного отбора проектов для предоставления субсидий на поддержку местных инициатив граждан, проживающих в городских округах, городских и сельских поселениях в Республике Карелия"</w:t>
      </w:r>
    </w:p>
    <w:p w:rsidR="00FD0B41" w:rsidRPr="0047204E" w:rsidRDefault="00FD0B41" w:rsidP="00FD0B41">
      <w:pPr>
        <w:pStyle w:val="a7"/>
        <w:spacing w:line="360" w:lineRule="auto"/>
        <w:ind w:left="1440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Постановление Правительства Республики Карелия от 15.01.2016 года № 5-П «О внесении изменений в отдельные постановления Правительства Республики Карелия»</w:t>
      </w:r>
    </w:p>
    <w:p w:rsidR="00FD0B41" w:rsidRPr="0047204E" w:rsidRDefault="00FD0B41" w:rsidP="00FD0B41">
      <w:pPr>
        <w:pStyle w:val="a7"/>
        <w:spacing w:line="360" w:lineRule="auto"/>
        <w:ind w:left="1440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 № 67 от 27.05.2010 года.»</w:t>
      </w:r>
    </w:p>
    <w:p w:rsidR="00A17E49" w:rsidRPr="0047204E" w:rsidRDefault="00A17E49" w:rsidP="00A17E49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9F45C6" w:rsidRPr="0047204E">
        <w:rPr>
          <w:sz w:val="26"/>
          <w:szCs w:val="26"/>
        </w:rPr>
        <w:t>начальника отдела жилищно-коммунального хозяйства администрации (А.Е. Клочков)</w:t>
      </w:r>
      <w:r w:rsidRPr="0047204E">
        <w:rPr>
          <w:sz w:val="26"/>
          <w:szCs w:val="26"/>
        </w:rPr>
        <w:t>.</w:t>
      </w: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261650" w:rsidRDefault="00261650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47204E" w:rsidRDefault="00AF4EAF" w:rsidP="00A17E49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 </w:t>
      </w:r>
      <w:r w:rsidR="0047204E" w:rsidRPr="0047204E">
        <w:rPr>
          <w:sz w:val="26"/>
          <w:szCs w:val="26"/>
        </w:rPr>
        <w:t xml:space="preserve">И.о. Главы администрации </w:t>
      </w:r>
      <w:r w:rsidR="0047204E">
        <w:rPr>
          <w:sz w:val="26"/>
          <w:szCs w:val="26"/>
        </w:rPr>
        <w:t xml:space="preserve">                                                                   </w:t>
      </w:r>
      <w:r w:rsidR="0047204E" w:rsidRPr="0047204E">
        <w:rPr>
          <w:sz w:val="26"/>
          <w:szCs w:val="26"/>
        </w:rPr>
        <w:t>В.А. Сироткина</w:t>
      </w:r>
      <w:bookmarkStart w:id="2" w:name="_GoBack"/>
      <w:bookmarkEnd w:id="2"/>
    </w:p>
    <w:sectPr w:rsidR="00A17E49" w:rsidRPr="0047204E" w:rsidSect="00FD0B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11039"/>
    <w:rsid w:val="00056920"/>
    <w:rsid w:val="00067A11"/>
    <w:rsid w:val="0007546B"/>
    <w:rsid w:val="000962EE"/>
    <w:rsid w:val="000A749A"/>
    <w:rsid w:val="000B1DBE"/>
    <w:rsid w:val="000E0167"/>
    <w:rsid w:val="000F73B6"/>
    <w:rsid w:val="001432AB"/>
    <w:rsid w:val="001659CA"/>
    <w:rsid w:val="001813FD"/>
    <w:rsid w:val="001863E8"/>
    <w:rsid w:val="001912D5"/>
    <w:rsid w:val="001A691A"/>
    <w:rsid w:val="001B7486"/>
    <w:rsid w:val="001D370F"/>
    <w:rsid w:val="002336E5"/>
    <w:rsid w:val="00261650"/>
    <w:rsid w:val="00281CAB"/>
    <w:rsid w:val="00284EE4"/>
    <w:rsid w:val="00296CA8"/>
    <w:rsid w:val="0031208D"/>
    <w:rsid w:val="00342F96"/>
    <w:rsid w:val="00351D80"/>
    <w:rsid w:val="00357E7B"/>
    <w:rsid w:val="0036556E"/>
    <w:rsid w:val="0038347F"/>
    <w:rsid w:val="00400E08"/>
    <w:rsid w:val="0042342A"/>
    <w:rsid w:val="0047204E"/>
    <w:rsid w:val="00490432"/>
    <w:rsid w:val="004964BA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3736"/>
    <w:rsid w:val="005D5511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85A16"/>
    <w:rsid w:val="00786D10"/>
    <w:rsid w:val="007D2347"/>
    <w:rsid w:val="007D3556"/>
    <w:rsid w:val="00807C65"/>
    <w:rsid w:val="00824885"/>
    <w:rsid w:val="0085716F"/>
    <w:rsid w:val="0088065E"/>
    <w:rsid w:val="00897AFF"/>
    <w:rsid w:val="008D1C66"/>
    <w:rsid w:val="008D2ADC"/>
    <w:rsid w:val="008F2173"/>
    <w:rsid w:val="009148D1"/>
    <w:rsid w:val="0093195F"/>
    <w:rsid w:val="00944EEA"/>
    <w:rsid w:val="00962C1D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F4EAF"/>
    <w:rsid w:val="00B26988"/>
    <w:rsid w:val="00B70FCB"/>
    <w:rsid w:val="00BA32CF"/>
    <w:rsid w:val="00BE0AB2"/>
    <w:rsid w:val="00BF0148"/>
    <w:rsid w:val="00C001B6"/>
    <w:rsid w:val="00C15C31"/>
    <w:rsid w:val="00C53F30"/>
    <w:rsid w:val="00C908DC"/>
    <w:rsid w:val="00C95DFE"/>
    <w:rsid w:val="00CA226D"/>
    <w:rsid w:val="00CC317D"/>
    <w:rsid w:val="00CD281A"/>
    <w:rsid w:val="00CF5657"/>
    <w:rsid w:val="00D10374"/>
    <w:rsid w:val="00D17E72"/>
    <w:rsid w:val="00D30810"/>
    <w:rsid w:val="00D776CB"/>
    <w:rsid w:val="00D802EB"/>
    <w:rsid w:val="00E059BE"/>
    <w:rsid w:val="00E15A71"/>
    <w:rsid w:val="00E2576D"/>
    <w:rsid w:val="00E456F9"/>
    <w:rsid w:val="00E46799"/>
    <w:rsid w:val="00E768A1"/>
    <w:rsid w:val="00E94D0D"/>
    <w:rsid w:val="00EB00BE"/>
    <w:rsid w:val="00EF1B3E"/>
    <w:rsid w:val="00EF3E1F"/>
    <w:rsid w:val="00F540AE"/>
    <w:rsid w:val="00FD0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C3520-5FC5-4238-8A93-5123F9ED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7</cp:revision>
  <cp:lastPrinted>2016-06-17T12:20:00Z</cp:lastPrinted>
  <dcterms:created xsi:type="dcterms:W3CDTF">2016-06-17T11:15:00Z</dcterms:created>
  <dcterms:modified xsi:type="dcterms:W3CDTF">2016-06-21T05:07:00Z</dcterms:modified>
</cp:coreProperties>
</file>