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F8" w:rsidRPr="0048450E" w:rsidRDefault="0034754F" w:rsidP="00C348F8">
      <w:pPr>
        <w:spacing w:line="276" w:lineRule="auto"/>
        <w:jc w:val="right"/>
        <w:rPr>
          <w:b/>
          <w:i/>
          <w:sz w:val="28"/>
          <w:szCs w:val="28"/>
          <w:lang w:val="ru-RU"/>
        </w:rPr>
      </w:pPr>
      <w:r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9" o:title=""/>
            <w10:wrap type="topAndBottom"/>
          </v:shape>
          <o:OLEObject Type="Embed" ProgID="Unknown" ShapeID="_x0000_s1026" DrawAspect="Content" ObjectID="_1733295334" r:id="rId10"/>
        </w:pic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РЕСПУБЛИКА КАРЕЛИЯ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СОВЕТ СОРТАВАЛЬСКОГО МУНИЦИПАЛЬНОГО РАЙОНА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РЕШЕНИЕ</w:t>
      </w:r>
    </w:p>
    <w:p w:rsidR="00F96885" w:rsidRPr="005F5B56" w:rsidRDefault="00F96885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C348F8" w:rsidP="00C348F8">
      <w:pPr>
        <w:spacing w:line="276" w:lineRule="auto"/>
        <w:jc w:val="center"/>
        <w:rPr>
          <w:i/>
          <w:lang w:val="ru-RU"/>
        </w:rPr>
      </w:pPr>
    </w:p>
    <w:p w:rsidR="00C348F8" w:rsidRPr="00C4711E" w:rsidRDefault="00C348F8" w:rsidP="00C348F8">
      <w:pPr>
        <w:spacing w:line="276" w:lineRule="auto"/>
        <w:rPr>
          <w:b/>
          <w:sz w:val="28"/>
          <w:szCs w:val="28"/>
          <w:lang w:val="ru-RU"/>
        </w:rPr>
      </w:pPr>
      <w:r w:rsidRPr="005F5B56">
        <w:rPr>
          <w:b/>
          <w:i/>
          <w:sz w:val="28"/>
          <w:szCs w:val="28"/>
          <w:lang w:val="ru-RU"/>
        </w:rPr>
        <w:t xml:space="preserve">    </w:t>
      </w:r>
      <w:r w:rsidRPr="005F5B56">
        <w:rPr>
          <w:b/>
          <w:sz w:val="28"/>
          <w:szCs w:val="28"/>
          <w:lang w:val="ru-RU"/>
        </w:rPr>
        <w:t xml:space="preserve">от </w:t>
      </w:r>
      <w:r w:rsidR="00D83E50">
        <w:rPr>
          <w:b/>
          <w:sz w:val="28"/>
          <w:szCs w:val="28"/>
          <w:lang w:val="ru-RU"/>
        </w:rPr>
        <w:t>22</w:t>
      </w:r>
      <w:r w:rsidRPr="005F5B56">
        <w:rPr>
          <w:b/>
          <w:sz w:val="28"/>
          <w:szCs w:val="28"/>
          <w:lang w:val="ru-RU"/>
        </w:rPr>
        <w:t xml:space="preserve"> </w:t>
      </w:r>
      <w:r w:rsidR="00957AC4" w:rsidRPr="005F5B56">
        <w:rPr>
          <w:b/>
          <w:sz w:val="28"/>
          <w:szCs w:val="28"/>
          <w:lang w:val="ru-RU"/>
        </w:rPr>
        <w:t xml:space="preserve">декабря </w:t>
      </w:r>
      <w:r w:rsidRPr="005F5B56">
        <w:rPr>
          <w:b/>
          <w:sz w:val="28"/>
          <w:szCs w:val="28"/>
          <w:lang w:val="ru-RU"/>
        </w:rPr>
        <w:t>20</w:t>
      </w:r>
      <w:r w:rsidR="007755C5" w:rsidRPr="005F5B56">
        <w:rPr>
          <w:b/>
          <w:sz w:val="28"/>
          <w:szCs w:val="28"/>
          <w:lang w:val="ru-RU"/>
        </w:rPr>
        <w:t>2</w:t>
      </w:r>
      <w:r w:rsidR="00957AC4" w:rsidRPr="005F5B56">
        <w:rPr>
          <w:b/>
          <w:sz w:val="28"/>
          <w:szCs w:val="28"/>
          <w:lang w:val="ru-RU"/>
        </w:rPr>
        <w:t>2</w:t>
      </w:r>
      <w:r w:rsidR="00C24E57" w:rsidRPr="005F5B56">
        <w:rPr>
          <w:b/>
          <w:sz w:val="28"/>
          <w:szCs w:val="28"/>
          <w:lang w:val="ru-RU"/>
        </w:rPr>
        <w:t xml:space="preserve"> </w:t>
      </w:r>
      <w:r w:rsidRPr="005F5B56">
        <w:rPr>
          <w:b/>
          <w:sz w:val="28"/>
          <w:szCs w:val="28"/>
          <w:lang w:val="ru-RU"/>
        </w:rPr>
        <w:t>г.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       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   </w:t>
      </w:r>
      <w:r w:rsidR="00957AC4" w:rsidRPr="005F5B56">
        <w:rPr>
          <w:b/>
          <w:sz w:val="28"/>
          <w:szCs w:val="28"/>
          <w:lang w:val="ru-RU"/>
        </w:rPr>
        <w:t xml:space="preserve">      </w:t>
      </w:r>
      <w:r w:rsidRPr="005F5B56">
        <w:rPr>
          <w:b/>
          <w:sz w:val="28"/>
          <w:szCs w:val="28"/>
          <w:lang w:val="ru-RU"/>
        </w:rPr>
        <w:t xml:space="preserve">    № </w:t>
      </w:r>
      <w:r w:rsidR="00D83E50">
        <w:rPr>
          <w:b/>
          <w:sz w:val="28"/>
          <w:szCs w:val="28"/>
          <w:lang w:val="ru-RU"/>
        </w:rPr>
        <w:t>96</w:t>
      </w:r>
    </w:p>
    <w:p w:rsidR="00452E95" w:rsidRPr="00C4711E" w:rsidRDefault="00452E95" w:rsidP="00C348F8">
      <w:pPr>
        <w:spacing w:line="276" w:lineRule="auto"/>
        <w:rPr>
          <w:b/>
          <w:sz w:val="28"/>
          <w:szCs w:val="28"/>
          <w:lang w:val="ru-RU"/>
        </w:rPr>
      </w:pPr>
    </w:p>
    <w:p w:rsidR="00D83E50" w:rsidRDefault="00452E95" w:rsidP="00EE3E7F">
      <w:pPr>
        <w:jc w:val="center"/>
        <w:rPr>
          <w:b/>
          <w:sz w:val="28"/>
          <w:szCs w:val="28"/>
          <w:lang w:val="ru-RU"/>
        </w:rPr>
      </w:pPr>
      <w:proofErr w:type="gramStart"/>
      <w:r w:rsidRPr="005F5B56">
        <w:rPr>
          <w:b/>
          <w:sz w:val="28"/>
          <w:szCs w:val="28"/>
          <w:lang w:val="ru-RU"/>
        </w:rPr>
        <w:t xml:space="preserve">О внесении изменений и дополнений в решение Совета Сортавальского муниципального района от </w:t>
      </w:r>
      <w:r w:rsidRPr="00452E95">
        <w:rPr>
          <w:b/>
          <w:sz w:val="28"/>
          <w:szCs w:val="28"/>
          <w:lang w:val="ru-RU"/>
        </w:rPr>
        <w:t>29</w:t>
      </w:r>
      <w:r w:rsidRPr="005F5B56">
        <w:rPr>
          <w:b/>
          <w:sz w:val="28"/>
          <w:szCs w:val="28"/>
          <w:lang w:val="ru-RU"/>
        </w:rPr>
        <w:t>.1</w:t>
      </w:r>
      <w:r w:rsidRPr="00452E95">
        <w:rPr>
          <w:b/>
          <w:sz w:val="28"/>
          <w:szCs w:val="28"/>
          <w:lang w:val="ru-RU"/>
        </w:rPr>
        <w:t>1</w:t>
      </w:r>
      <w:r w:rsidRPr="005F5B56">
        <w:rPr>
          <w:b/>
          <w:sz w:val="28"/>
          <w:szCs w:val="28"/>
          <w:lang w:val="ru-RU"/>
        </w:rPr>
        <w:t>.202</w:t>
      </w:r>
      <w:r w:rsidRPr="00452E95">
        <w:rPr>
          <w:b/>
          <w:sz w:val="28"/>
          <w:szCs w:val="28"/>
          <w:lang w:val="ru-RU"/>
        </w:rPr>
        <w:t>2</w:t>
      </w:r>
      <w:r w:rsidRPr="005F5B56">
        <w:rPr>
          <w:b/>
          <w:sz w:val="28"/>
          <w:szCs w:val="28"/>
          <w:lang w:val="ru-RU"/>
        </w:rPr>
        <w:t xml:space="preserve"> года №</w:t>
      </w:r>
      <w:r w:rsidRPr="00452E95">
        <w:rPr>
          <w:b/>
          <w:sz w:val="28"/>
          <w:szCs w:val="28"/>
          <w:lang w:val="ru-RU"/>
        </w:rPr>
        <w:t xml:space="preserve"> 87</w:t>
      </w:r>
      <w:r w:rsidRPr="005F5B5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«</w:t>
      </w:r>
      <w:r w:rsidR="00C348F8" w:rsidRPr="005F5B56">
        <w:rPr>
          <w:b/>
          <w:sz w:val="28"/>
          <w:szCs w:val="28"/>
          <w:lang w:val="ru-RU"/>
        </w:rPr>
        <w:t xml:space="preserve">О </w:t>
      </w:r>
      <w:r w:rsidR="00957AC4" w:rsidRPr="005F5B56">
        <w:rPr>
          <w:b/>
          <w:sz w:val="28"/>
          <w:szCs w:val="28"/>
          <w:lang w:val="ru-RU"/>
        </w:rPr>
        <w:t>внесении изменений и дополнений в решение Совета</w:t>
      </w:r>
      <w:r w:rsidR="00C348F8" w:rsidRPr="005F5B56">
        <w:rPr>
          <w:b/>
          <w:sz w:val="28"/>
          <w:szCs w:val="28"/>
          <w:lang w:val="ru-RU"/>
        </w:rPr>
        <w:t xml:space="preserve"> Сортавальского муниципального района </w:t>
      </w:r>
      <w:r w:rsidR="00957AC4" w:rsidRPr="005F5B56">
        <w:rPr>
          <w:b/>
          <w:sz w:val="28"/>
          <w:szCs w:val="28"/>
          <w:lang w:val="ru-RU"/>
        </w:rPr>
        <w:t>от 10.12.2021 года №44 «О бюджете Сортавальского муниципального района на 2022 год и плановый период 2023 и 2024 годов</w:t>
      </w:r>
      <w:r w:rsidR="005F5B56">
        <w:rPr>
          <w:b/>
          <w:sz w:val="28"/>
          <w:szCs w:val="28"/>
          <w:lang w:val="ru-RU"/>
        </w:rPr>
        <w:t>»</w:t>
      </w:r>
      <w:r w:rsidR="00343D8F">
        <w:rPr>
          <w:b/>
          <w:sz w:val="28"/>
          <w:szCs w:val="28"/>
          <w:lang w:val="ru-RU"/>
        </w:rPr>
        <w:t xml:space="preserve"> </w:t>
      </w:r>
      <w:r w:rsidR="00586B62">
        <w:rPr>
          <w:b/>
          <w:sz w:val="28"/>
          <w:szCs w:val="28"/>
          <w:lang w:val="ru-RU"/>
        </w:rPr>
        <w:t>для</w:t>
      </w:r>
      <w:r w:rsidR="00343D8F">
        <w:rPr>
          <w:b/>
          <w:sz w:val="28"/>
          <w:szCs w:val="28"/>
          <w:lang w:val="ru-RU"/>
        </w:rPr>
        <w:t xml:space="preserve"> </w:t>
      </w:r>
      <w:r w:rsidR="00957AC4" w:rsidRPr="005F5B56">
        <w:rPr>
          <w:b/>
          <w:sz w:val="28"/>
          <w:szCs w:val="28"/>
          <w:lang w:val="ru-RU"/>
        </w:rPr>
        <w:t>предоставлени</w:t>
      </w:r>
      <w:r w:rsidR="00586B62">
        <w:rPr>
          <w:b/>
          <w:sz w:val="28"/>
          <w:szCs w:val="28"/>
          <w:lang w:val="ru-RU"/>
        </w:rPr>
        <w:t>я</w:t>
      </w:r>
      <w:r w:rsidR="00957AC4" w:rsidRPr="005F5B56">
        <w:rPr>
          <w:b/>
          <w:sz w:val="28"/>
          <w:szCs w:val="28"/>
          <w:lang w:val="ru-RU"/>
        </w:rPr>
        <w:t xml:space="preserve"> субсидии из бюджета Сортавальского муниципального района </w:t>
      </w:r>
      <w:r w:rsidR="00586B62">
        <w:rPr>
          <w:b/>
          <w:sz w:val="28"/>
          <w:szCs w:val="28"/>
          <w:lang w:val="ru-RU"/>
        </w:rPr>
        <w:t>м</w:t>
      </w:r>
      <w:r w:rsidR="00957AC4" w:rsidRPr="005F5B56">
        <w:rPr>
          <w:b/>
          <w:sz w:val="28"/>
          <w:szCs w:val="28"/>
          <w:lang w:val="ru-RU"/>
        </w:rPr>
        <w:t>униципальн</w:t>
      </w:r>
      <w:r w:rsidR="003F215F">
        <w:rPr>
          <w:b/>
          <w:sz w:val="28"/>
          <w:szCs w:val="28"/>
          <w:lang w:val="ru-RU"/>
        </w:rPr>
        <w:t>ому унитарному</w:t>
      </w:r>
      <w:r w:rsidR="00957AC4" w:rsidRPr="005F5B56">
        <w:rPr>
          <w:b/>
          <w:sz w:val="28"/>
          <w:szCs w:val="28"/>
          <w:lang w:val="ru-RU"/>
        </w:rPr>
        <w:t xml:space="preserve"> предприят</w:t>
      </w:r>
      <w:r w:rsidR="003F215F">
        <w:rPr>
          <w:b/>
          <w:sz w:val="28"/>
          <w:szCs w:val="28"/>
          <w:lang w:val="ru-RU"/>
        </w:rPr>
        <w:t>ию</w:t>
      </w:r>
      <w:r w:rsidR="00957AC4" w:rsidRPr="005F5B56">
        <w:rPr>
          <w:b/>
          <w:sz w:val="28"/>
          <w:szCs w:val="28"/>
          <w:lang w:val="ru-RU"/>
        </w:rPr>
        <w:t xml:space="preserve"> </w:t>
      </w:r>
      <w:r w:rsidR="003F215F">
        <w:rPr>
          <w:b/>
          <w:sz w:val="28"/>
          <w:szCs w:val="28"/>
          <w:lang w:val="ru-RU"/>
        </w:rPr>
        <w:t>«</w:t>
      </w:r>
      <w:r w:rsidR="0059068D">
        <w:rPr>
          <w:b/>
          <w:sz w:val="28"/>
          <w:szCs w:val="28"/>
          <w:lang w:val="ru-RU"/>
        </w:rPr>
        <w:t>Жилищно-коммунальное</w:t>
      </w:r>
      <w:r w:rsidR="00EF0387">
        <w:rPr>
          <w:b/>
          <w:sz w:val="28"/>
          <w:szCs w:val="28"/>
          <w:lang w:val="ru-RU"/>
        </w:rPr>
        <w:t xml:space="preserve"> хозяйств</w:t>
      </w:r>
      <w:r w:rsidR="0059068D">
        <w:rPr>
          <w:b/>
          <w:sz w:val="28"/>
          <w:szCs w:val="28"/>
          <w:lang w:val="ru-RU"/>
        </w:rPr>
        <w:t>о</w:t>
      </w:r>
      <w:r w:rsidR="003F215F">
        <w:rPr>
          <w:b/>
          <w:sz w:val="28"/>
          <w:szCs w:val="28"/>
          <w:lang w:val="ru-RU"/>
        </w:rPr>
        <w:t xml:space="preserve"> </w:t>
      </w:r>
      <w:r w:rsidR="00957AC4" w:rsidRPr="005F5B56">
        <w:rPr>
          <w:b/>
          <w:sz w:val="28"/>
          <w:szCs w:val="28"/>
          <w:lang w:val="ru-RU"/>
        </w:rPr>
        <w:t>Сортавальского муниципального</w:t>
      </w:r>
      <w:proofErr w:type="gramEnd"/>
      <w:r w:rsidR="00957AC4" w:rsidRPr="005F5B56">
        <w:rPr>
          <w:b/>
          <w:sz w:val="28"/>
          <w:szCs w:val="28"/>
          <w:lang w:val="ru-RU"/>
        </w:rPr>
        <w:t xml:space="preserve"> района</w:t>
      </w:r>
      <w:r w:rsidR="003F215F">
        <w:rPr>
          <w:b/>
          <w:sz w:val="28"/>
          <w:szCs w:val="28"/>
          <w:lang w:val="ru-RU"/>
        </w:rPr>
        <w:t>»</w:t>
      </w:r>
      <w:r w:rsidR="00586B62">
        <w:rPr>
          <w:b/>
          <w:sz w:val="28"/>
          <w:szCs w:val="28"/>
          <w:lang w:val="ru-RU"/>
        </w:rPr>
        <w:t xml:space="preserve"> на возмещение затрат в связи с оказанием услуг водоснабжения</w:t>
      </w:r>
      <w:r w:rsidR="00D837FC">
        <w:rPr>
          <w:b/>
          <w:sz w:val="28"/>
          <w:szCs w:val="28"/>
          <w:lang w:val="ru-RU"/>
        </w:rPr>
        <w:t xml:space="preserve"> и водоотведения</w:t>
      </w:r>
      <w:r w:rsidR="00586B62">
        <w:rPr>
          <w:b/>
          <w:sz w:val="28"/>
          <w:szCs w:val="28"/>
          <w:lang w:val="ru-RU"/>
        </w:rPr>
        <w:t>,</w:t>
      </w:r>
      <w:r w:rsidR="00957AC4" w:rsidRPr="005F5B56">
        <w:rPr>
          <w:b/>
          <w:sz w:val="28"/>
          <w:szCs w:val="28"/>
          <w:lang w:val="ru-RU"/>
        </w:rPr>
        <w:t xml:space="preserve"> в целях предупреждения банкротства и (или) восстановления платежеспособности</w:t>
      </w:r>
      <w:r w:rsidR="00343D8F">
        <w:rPr>
          <w:b/>
          <w:sz w:val="28"/>
          <w:szCs w:val="28"/>
          <w:lang w:val="ru-RU"/>
        </w:rPr>
        <w:t xml:space="preserve"> в сумме</w:t>
      </w:r>
      <w:r w:rsidR="00343D8F" w:rsidRPr="005F5B56">
        <w:rPr>
          <w:b/>
          <w:sz w:val="28"/>
          <w:szCs w:val="28"/>
          <w:lang w:val="ru-RU"/>
        </w:rPr>
        <w:t xml:space="preserve"> </w:t>
      </w:r>
    </w:p>
    <w:p w:rsidR="00C348F8" w:rsidRDefault="00343D8F" w:rsidP="00EE3E7F">
      <w:pPr>
        <w:jc w:val="center"/>
        <w:rPr>
          <w:b/>
          <w:sz w:val="28"/>
          <w:szCs w:val="28"/>
          <w:lang w:val="ru-RU"/>
        </w:rPr>
      </w:pPr>
      <w:bookmarkStart w:id="0" w:name="_GoBack"/>
      <w:bookmarkEnd w:id="0"/>
      <w:r>
        <w:rPr>
          <w:b/>
          <w:sz w:val="28"/>
          <w:szCs w:val="28"/>
          <w:lang w:val="ru-RU"/>
        </w:rPr>
        <w:t xml:space="preserve">600 000,00 (шестьсот тысяч) рублей </w:t>
      </w:r>
    </w:p>
    <w:p w:rsidR="00343D8F" w:rsidRDefault="00343D8F" w:rsidP="00EE3E7F">
      <w:pPr>
        <w:jc w:val="center"/>
        <w:rPr>
          <w:b/>
          <w:sz w:val="28"/>
          <w:szCs w:val="28"/>
          <w:lang w:val="ru-RU"/>
        </w:rPr>
      </w:pPr>
    </w:p>
    <w:p w:rsidR="00EE3E7F" w:rsidRPr="00343D8F" w:rsidRDefault="00EE3E7F" w:rsidP="00EE3E7F">
      <w:pPr>
        <w:jc w:val="center"/>
        <w:rPr>
          <w:b/>
          <w:sz w:val="28"/>
          <w:szCs w:val="28"/>
          <w:lang w:val="ru-RU"/>
        </w:rPr>
      </w:pPr>
    </w:p>
    <w:p w:rsidR="00C348F8" w:rsidRPr="005F5B56" w:rsidRDefault="003F215F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 соответствии со ст. ст. 78, 83 Бюджетного к</w:t>
      </w:r>
      <w:r w:rsidRPr="005F5B56">
        <w:rPr>
          <w:sz w:val="28"/>
          <w:szCs w:val="28"/>
          <w:lang w:val="ru-RU"/>
        </w:rPr>
        <w:t>одекса Российской Федерации</w:t>
      </w:r>
      <w:r>
        <w:rPr>
          <w:sz w:val="28"/>
          <w:szCs w:val="28"/>
          <w:lang w:val="ru-RU"/>
        </w:rPr>
        <w:t>,</w:t>
      </w:r>
      <w:r w:rsidRPr="005F5B5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Федеральным законом от 06.10.2003 года №131-ФЗ «Об общих принципах организации местного самоуправления в </w:t>
      </w:r>
      <w:r w:rsidRPr="005F5B56">
        <w:rPr>
          <w:sz w:val="28"/>
          <w:szCs w:val="28"/>
          <w:lang w:val="ru-RU"/>
        </w:rPr>
        <w:t>Российской Федерации</w:t>
      </w:r>
      <w:r>
        <w:rPr>
          <w:sz w:val="28"/>
          <w:szCs w:val="28"/>
          <w:lang w:val="ru-RU"/>
        </w:rPr>
        <w:t>, Федеральным законом от 14.11.2002 года №161-ФЗ «О государственных и муниципальных унитарных предприятиях», ст. ст. 30, 31 Федерального закона от 26.10.2002 года №127-ФЗ «О несостоятельности (банкротстве)», руководствуясь Положением о бюджетном процессе</w:t>
      </w:r>
      <w:r w:rsidRPr="003F215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 </w:t>
      </w:r>
      <w:r w:rsidRPr="005F5B56">
        <w:rPr>
          <w:sz w:val="28"/>
          <w:szCs w:val="28"/>
          <w:lang w:val="ru-RU"/>
        </w:rPr>
        <w:t>Сорт</w:t>
      </w:r>
      <w:r>
        <w:rPr>
          <w:sz w:val="28"/>
          <w:szCs w:val="28"/>
          <w:lang w:val="ru-RU"/>
        </w:rPr>
        <w:t>авальском муниципальном районе</w:t>
      </w:r>
      <w:proofErr w:type="gramEnd"/>
      <w:r>
        <w:rPr>
          <w:sz w:val="28"/>
          <w:szCs w:val="28"/>
          <w:lang w:val="ru-RU"/>
        </w:rPr>
        <w:t xml:space="preserve"> и Уставом </w:t>
      </w:r>
      <w:r w:rsidRPr="005F5B56">
        <w:rPr>
          <w:sz w:val="28"/>
          <w:szCs w:val="28"/>
          <w:lang w:val="ru-RU"/>
        </w:rPr>
        <w:t>Сорт</w:t>
      </w:r>
      <w:r>
        <w:rPr>
          <w:sz w:val="28"/>
          <w:szCs w:val="28"/>
          <w:lang w:val="ru-RU"/>
        </w:rPr>
        <w:t>авальского муниципального района</w:t>
      </w:r>
      <w:r w:rsidR="00C348F8" w:rsidRPr="005F5B56">
        <w:rPr>
          <w:sz w:val="28"/>
          <w:szCs w:val="28"/>
          <w:lang w:val="ru-RU"/>
        </w:rPr>
        <w:t>, Совет Сортавальского муниципального района решил:</w:t>
      </w:r>
    </w:p>
    <w:p w:rsidR="00C348F8" w:rsidRPr="005F5B56" w:rsidRDefault="00C348F8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5F5B56" w:rsidRPr="00C4711E" w:rsidRDefault="002046E9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2046E9">
        <w:rPr>
          <w:b/>
          <w:sz w:val="28"/>
          <w:szCs w:val="28"/>
          <w:lang w:val="ru-RU"/>
        </w:rPr>
        <w:t xml:space="preserve">Статья </w:t>
      </w:r>
      <w:r w:rsidR="004F538D">
        <w:rPr>
          <w:b/>
          <w:sz w:val="28"/>
          <w:szCs w:val="28"/>
          <w:lang w:val="ru-RU"/>
        </w:rPr>
        <w:t>1</w:t>
      </w:r>
      <w:r w:rsidRPr="002046E9">
        <w:rPr>
          <w:b/>
          <w:sz w:val="28"/>
          <w:szCs w:val="28"/>
          <w:lang w:val="ru-RU"/>
        </w:rPr>
        <w:t xml:space="preserve">. </w:t>
      </w:r>
      <w:r w:rsidRPr="002046E9">
        <w:rPr>
          <w:sz w:val="28"/>
          <w:szCs w:val="28"/>
          <w:lang w:val="ru-RU"/>
        </w:rPr>
        <w:t xml:space="preserve">Внести </w:t>
      </w:r>
      <w:r>
        <w:rPr>
          <w:sz w:val="28"/>
          <w:szCs w:val="28"/>
          <w:lang w:val="ru-RU"/>
        </w:rPr>
        <w:t xml:space="preserve">изменения и дополнения в решение Совета </w:t>
      </w:r>
      <w:r w:rsidRPr="002046E9">
        <w:rPr>
          <w:sz w:val="28"/>
          <w:szCs w:val="28"/>
          <w:lang w:val="ru-RU"/>
        </w:rPr>
        <w:t>Сортавальского муниципального района</w:t>
      </w:r>
      <w:r>
        <w:rPr>
          <w:sz w:val="28"/>
          <w:szCs w:val="28"/>
          <w:lang w:val="ru-RU"/>
        </w:rPr>
        <w:t xml:space="preserve"> </w:t>
      </w:r>
      <w:r w:rsidR="00C4711E" w:rsidRPr="00C4711E">
        <w:rPr>
          <w:sz w:val="28"/>
          <w:szCs w:val="28"/>
          <w:lang w:val="ru-RU"/>
        </w:rPr>
        <w:t xml:space="preserve">от 29.11.2022 года № 87 «О внесении изменений и дополнений в решение Совета Сортавальского муниципального </w:t>
      </w:r>
      <w:r w:rsidR="00C4711E" w:rsidRPr="00C4711E">
        <w:rPr>
          <w:sz w:val="28"/>
          <w:szCs w:val="28"/>
          <w:lang w:val="ru-RU"/>
        </w:rPr>
        <w:lastRenderedPageBreak/>
        <w:t>района от 10.11.2021 года № 44 «О бюджете Сортавальского муниципального района на 2022 год и плановый период 2023 и 2024 годов</w:t>
      </w:r>
      <w:r w:rsidRPr="00C4711E">
        <w:rPr>
          <w:sz w:val="28"/>
          <w:szCs w:val="28"/>
          <w:lang w:val="ru-RU"/>
        </w:rPr>
        <w:t xml:space="preserve"> </w:t>
      </w:r>
      <w:r w:rsidR="009C67F6" w:rsidRPr="00C4711E">
        <w:rPr>
          <w:sz w:val="28"/>
          <w:szCs w:val="28"/>
          <w:lang w:val="ru-RU"/>
        </w:rPr>
        <w:t>следующего содержания:</w:t>
      </w:r>
    </w:p>
    <w:p w:rsidR="009C67F6" w:rsidRDefault="00CE4650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CE4650">
        <w:rPr>
          <w:sz w:val="28"/>
          <w:szCs w:val="28"/>
          <w:lang w:val="ru-RU"/>
        </w:rPr>
        <w:t xml:space="preserve">в Приложении 3 "Ведомственная структура расходов бюджета Сортавальского муниципального района на 2022 год" </w:t>
      </w:r>
      <w:proofErr w:type="gramStart"/>
      <w:r w:rsidRPr="00CE4650">
        <w:rPr>
          <w:sz w:val="28"/>
          <w:szCs w:val="28"/>
          <w:lang w:val="ru-RU"/>
        </w:rPr>
        <w:t>вместо</w:t>
      </w:r>
      <w:proofErr w:type="gramEnd"/>
      <w:r w:rsidRPr="00CE4650">
        <w:rPr>
          <w:sz w:val="28"/>
          <w:szCs w:val="28"/>
          <w:lang w:val="ru-RU"/>
        </w:rPr>
        <w:t>:</w:t>
      </w:r>
    </w:p>
    <w:p w:rsidR="00CE4650" w:rsidRDefault="00CE4650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tbl>
      <w:tblPr>
        <w:tblW w:w="979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415"/>
        <w:gridCol w:w="1134"/>
        <w:gridCol w:w="993"/>
        <w:gridCol w:w="850"/>
        <w:gridCol w:w="992"/>
        <w:gridCol w:w="851"/>
        <w:gridCol w:w="1559"/>
      </w:tblGrid>
      <w:tr w:rsidR="00CE4650" w:rsidRPr="00CE4650" w:rsidTr="00CE4650">
        <w:trPr>
          <w:trHeight w:val="255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lang w:val="ru-RU" w:eastAsia="ru-RU"/>
              </w:rPr>
            </w:pPr>
            <w:r w:rsidRPr="00CE4650">
              <w:rPr>
                <w:b/>
                <w:bCs/>
                <w:lang w:val="ru-RU" w:eastAsia="ru-RU"/>
              </w:rPr>
              <w:t>Наименование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Код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Сумма на 2022 год</w:t>
            </w:r>
          </w:p>
        </w:tc>
      </w:tr>
      <w:tr w:rsidR="00CE4650" w:rsidRPr="00CE4650" w:rsidTr="00CE4650">
        <w:trPr>
          <w:trHeight w:val="765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0" w:rsidRPr="00CE4650" w:rsidRDefault="00CE4650" w:rsidP="00CE4650">
            <w:pPr>
              <w:rPr>
                <w:b/>
                <w:bCs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главного распорядителя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подраздела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целевой статьи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вида расходов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0" w:rsidRPr="00CE4650" w:rsidRDefault="00CE4650" w:rsidP="00CE4650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CE4650" w:rsidRPr="00CE4650" w:rsidTr="00CE4650">
        <w:trPr>
          <w:trHeight w:val="2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CE4650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CE4650">
              <w:rPr>
                <w:sz w:val="14"/>
                <w:szCs w:val="14"/>
                <w:lang w:val="ru-RU" w:eastAsia="ru-RU"/>
              </w:rPr>
              <w:t>7</w:t>
            </w:r>
          </w:p>
        </w:tc>
      </w:tr>
      <w:tr w:rsidR="00CE4650" w:rsidRPr="00CE4650" w:rsidTr="00CE4650">
        <w:trPr>
          <w:trHeight w:val="51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Администрация Сортавальского муниципального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206 786,19328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73 409,28099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4 477,34500</w:t>
            </w:r>
          </w:p>
        </w:tc>
      </w:tr>
      <w:tr w:rsidR="00CE4650" w:rsidRPr="00CE4650" w:rsidTr="00CE4650">
        <w:trPr>
          <w:trHeight w:val="76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 xml:space="preserve">06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4 477,34500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Сортавальское финансовое управление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CE4650">
              <w:rPr>
                <w:b/>
                <w:bCs/>
                <w:sz w:val="20"/>
                <w:szCs w:val="20"/>
                <w:lang w:val="ru-RU" w:eastAsia="ru-RU"/>
              </w:rPr>
              <w:t>606 851,50933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16 261,02723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5 576,62202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Непрограммные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 xml:space="preserve">90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5 576,62202</w:t>
            </w:r>
          </w:p>
        </w:tc>
      </w:tr>
      <w:tr w:rsidR="00CE4650" w:rsidRPr="00CE4650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Непрограммные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 xml:space="preserve">90 0 00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5 576,62202</w:t>
            </w:r>
          </w:p>
        </w:tc>
      </w:tr>
      <w:tr w:rsidR="00CE4650" w:rsidRPr="00CE4650" w:rsidTr="00CE4650">
        <w:trPr>
          <w:trHeight w:val="15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      </w:r>
            <w:proofErr w:type="spellStart"/>
            <w:r w:rsidRPr="00CE4650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CE4650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4 921,85488</w:t>
            </w:r>
          </w:p>
        </w:tc>
      </w:tr>
      <w:tr w:rsidR="00CE4650" w:rsidRPr="00CE4650" w:rsidTr="00CE4650">
        <w:trPr>
          <w:trHeight w:val="15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CE4650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      </w:r>
            <w:proofErr w:type="spellStart"/>
            <w:r w:rsidRPr="00CE4650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CE4650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CE4650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CE4650">
              <w:rPr>
                <w:sz w:val="20"/>
                <w:szCs w:val="20"/>
                <w:lang w:val="ru-RU" w:eastAsia="ru-RU"/>
              </w:rPr>
              <w:t>4 921,85488</w:t>
            </w:r>
          </w:p>
        </w:tc>
      </w:tr>
    </w:tbl>
    <w:p w:rsidR="007B77BF" w:rsidRDefault="007B77BF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7B77BF" w:rsidRDefault="007B77BF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7B77BF" w:rsidRDefault="007B77BF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7B77BF" w:rsidRDefault="007B77BF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9C67F6" w:rsidRDefault="00CE4650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ч</w:t>
      </w:r>
      <w:r w:rsidRPr="00CE4650">
        <w:rPr>
          <w:sz w:val="28"/>
          <w:szCs w:val="28"/>
          <w:lang w:val="ru-RU"/>
        </w:rPr>
        <w:t>итать</w:t>
      </w:r>
      <w:r>
        <w:rPr>
          <w:sz w:val="28"/>
          <w:szCs w:val="28"/>
          <w:lang w:val="ru-RU"/>
        </w:rPr>
        <w:t>:</w:t>
      </w:r>
    </w:p>
    <w:tbl>
      <w:tblPr>
        <w:tblW w:w="979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415"/>
        <w:gridCol w:w="1134"/>
        <w:gridCol w:w="993"/>
        <w:gridCol w:w="850"/>
        <w:gridCol w:w="992"/>
        <w:gridCol w:w="851"/>
        <w:gridCol w:w="1559"/>
      </w:tblGrid>
      <w:tr w:rsidR="00CE4650" w:rsidRPr="003E1388" w:rsidTr="00CE4650">
        <w:trPr>
          <w:trHeight w:val="255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lang w:val="ru-RU" w:eastAsia="ru-RU"/>
              </w:rPr>
            </w:pPr>
            <w:r w:rsidRPr="003E1388">
              <w:rPr>
                <w:b/>
                <w:bCs/>
                <w:lang w:val="ru-RU" w:eastAsia="ru-RU"/>
              </w:rPr>
              <w:t>Наименование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Код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Сумма на 2022 год</w:t>
            </w:r>
          </w:p>
        </w:tc>
      </w:tr>
      <w:tr w:rsidR="00CE4650" w:rsidRPr="003E1388" w:rsidTr="00CE4650">
        <w:trPr>
          <w:trHeight w:val="765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0" w:rsidRPr="003E1388" w:rsidRDefault="00CE4650" w:rsidP="00CE4650">
            <w:pPr>
              <w:rPr>
                <w:b/>
                <w:bCs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главного распорядителя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подраздела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целевой статьи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вида расходов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650" w:rsidRPr="003E1388" w:rsidRDefault="00CE4650" w:rsidP="00CE4650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CE4650" w:rsidRPr="003E1388" w:rsidTr="00CE4650">
        <w:trPr>
          <w:trHeight w:val="2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650" w:rsidRPr="003E1388" w:rsidRDefault="00CE4650" w:rsidP="00CE4650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3E1388">
              <w:rPr>
                <w:sz w:val="14"/>
                <w:szCs w:val="14"/>
                <w:lang w:val="ru-RU" w:eastAsia="ru-RU"/>
              </w:rPr>
              <w:t>7</w:t>
            </w:r>
          </w:p>
        </w:tc>
      </w:tr>
      <w:tr w:rsidR="00CE4650" w:rsidRPr="003E1388" w:rsidTr="00CE4650">
        <w:trPr>
          <w:trHeight w:val="51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Администрация Сортавальского муниципального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207 386,19328</w:t>
            </w:r>
          </w:p>
        </w:tc>
      </w:tr>
      <w:tr w:rsidR="00CE4650" w:rsidRPr="003E1388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74 009,28099</w:t>
            </w:r>
          </w:p>
        </w:tc>
      </w:tr>
      <w:tr w:rsidR="00CE4650" w:rsidRPr="003E1388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5 077,34500</w:t>
            </w:r>
          </w:p>
        </w:tc>
      </w:tr>
      <w:tr w:rsidR="00CE4650" w:rsidRPr="003E1388" w:rsidTr="00CE4650">
        <w:trPr>
          <w:trHeight w:val="76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 xml:space="preserve">06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5 077,34500</w:t>
            </w:r>
          </w:p>
        </w:tc>
      </w:tr>
      <w:tr w:rsidR="00CE4650" w:rsidRPr="003E1388" w:rsidTr="00CE4650">
        <w:trPr>
          <w:trHeight w:val="76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Основное мероприятие "Предупреждение банкротства, восстановление платежеспособности муниципальных унитарных предприятий"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06 0 19 00000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CE4650" w:rsidRPr="003E1388" w:rsidTr="00CE4650">
        <w:trPr>
          <w:trHeight w:val="76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Реализация мероприятий по предупреждению банкротства, восстановление платежеспособности МУП "ЖКХ СМР"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06 0 1923640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CE4650" w:rsidRPr="003E1388" w:rsidTr="00CE4650">
        <w:trPr>
          <w:trHeight w:val="15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Реализация мероприятий по предупреждению банкротства, восстановление платежеспособности МУП "ЖКХ СМР"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06 0 1923640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CE4650" w:rsidRPr="003E1388" w:rsidTr="00CE4650">
        <w:trPr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Сортавальское финансовое управление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E1388">
              <w:rPr>
                <w:b/>
                <w:bCs/>
                <w:sz w:val="20"/>
                <w:szCs w:val="20"/>
                <w:lang w:val="ru-RU" w:eastAsia="ru-RU"/>
              </w:rPr>
              <w:t>606 251,50933</w:t>
            </w:r>
          </w:p>
        </w:tc>
      </w:tr>
      <w:tr w:rsidR="00CE4650" w:rsidRPr="003E1388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15 661,02723</w:t>
            </w:r>
          </w:p>
        </w:tc>
      </w:tr>
      <w:tr w:rsidR="00CE4650" w:rsidRPr="003E1388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4 976,62202</w:t>
            </w:r>
          </w:p>
        </w:tc>
      </w:tr>
      <w:tr w:rsidR="00CE4650" w:rsidRPr="003E1388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Непрограммные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 xml:space="preserve">90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4 976,62202</w:t>
            </w:r>
          </w:p>
        </w:tc>
      </w:tr>
      <w:tr w:rsidR="00CE4650" w:rsidRPr="003E1388" w:rsidTr="00CE4650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Непрограммные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 xml:space="preserve">90 0 00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4 976,62202</w:t>
            </w:r>
          </w:p>
        </w:tc>
      </w:tr>
      <w:tr w:rsidR="00CE4650" w:rsidRPr="003E1388" w:rsidTr="00CE4650">
        <w:trPr>
          <w:trHeight w:val="15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      </w:r>
            <w:proofErr w:type="spellStart"/>
            <w:r w:rsidRPr="003E1388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3E1388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4 321,85488</w:t>
            </w:r>
          </w:p>
        </w:tc>
      </w:tr>
      <w:tr w:rsidR="00CE4650" w:rsidRPr="003E1388" w:rsidTr="00CE4650">
        <w:trPr>
          <w:trHeight w:val="180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650" w:rsidRPr="003E1388" w:rsidRDefault="00CE4650" w:rsidP="00CE4650">
            <w:pPr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lastRenderedPageBreak/>
              <w:t xml:space="preserve">Резерв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      </w:r>
            <w:proofErr w:type="spellStart"/>
            <w:r w:rsidRPr="003E1388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3E1388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650" w:rsidRPr="003E1388" w:rsidRDefault="00CE4650" w:rsidP="00CE4650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3E1388">
              <w:rPr>
                <w:sz w:val="20"/>
                <w:szCs w:val="20"/>
                <w:lang w:val="ru-RU" w:eastAsia="ru-RU"/>
              </w:rPr>
              <w:t>4 321,85488</w:t>
            </w:r>
          </w:p>
        </w:tc>
      </w:tr>
    </w:tbl>
    <w:p w:rsidR="009C67F6" w:rsidRPr="002046E9" w:rsidRDefault="009C67F6" w:rsidP="002046E9">
      <w:pPr>
        <w:spacing w:line="276" w:lineRule="auto"/>
        <w:ind w:firstLine="567"/>
        <w:jc w:val="both"/>
        <w:rPr>
          <w:b/>
          <w:sz w:val="28"/>
          <w:szCs w:val="28"/>
          <w:lang w:val="ru-RU"/>
        </w:rPr>
      </w:pPr>
    </w:p>
    <w:p w:rsidR="005F5B56" w:rsidRPr="002046E9" w:rsidRDefault="00CE4650" w:rsidP="00DD2425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CE4650">
        <w:rPr>
          <w:sz w:val="28"/>
          <w:szCs w:val="28"/>
          <w:lang w:val="ru-RU"/>
        </w:rPr>
        <w:t>в Приложении 5 "Распределение бюджетных ассигнований по разделам, подразделам, целевым статьям (муниципальным программам и не</w:t>
      </w:r>
      <w:r w:rsidR="00FF4484">
        <w:rPr>
          <w:sz w:val="28"/>
          <w:szCs w:val="28"/>
          <w:lang w:val="ru-RU"/>
        </w:rPr>
        <w:t xml:space="preserve"> </w:t>
      </w:r>
      <w:r w:rsidRPr="00CE4650">
        <w:rPr>
          <w:sz w:val="28"/>
          <w:szCs w:val="28"/>
          <w:lang w:val="ru-RU"/>
        </w:rPr>
        <w:t xml:space="preserve">программным направлениям деятельности), группам и подгруппам </w:t>
      </w:r>
      <w:proofErr w:type="gramStart"/>
      <w:r w:rsidRPr="00CE4650">
        <w:rPr>
          <w:sz w:val="28"/>
          <w:szCs w:val="28"/>
          <w:lang w:val="ru-RU"/>
        </w:rPr>
        <w:t>видов расходов классификации расходов бюджета Сорта</w:t>
      </w:r>
      <w:r w:rsidR="00FF4484">
        <w:rPr>
          <w:sz w:val="28"/>
          <w:szCs w:val="28"/>
          <w:lang w:val="ru-RU"/>
        </w:rPr>
        <w:t>ва</w:t>
      </w:r>
      <w:r w:rsidRPr="00CE4650">
        <w:rPr>
          <w:sz w:val="28"/>
          <w:szCs w:val="28"/>
          <w:lang w:val="ru-RU"/>
        </w:rPr>
        <w:t>льского муниципального района</w:t>
      </w:r>
      <w:proofErr w:type="gramEnd"/>
      <w:r w:rsidRPr="00CE4650">
        <w:rPr>
          <w:sz w:val="28"/>
          <w:szCs w:val="28"/>
          <w:lang w:val="ru-RU"/>
        </w:rPr>
        <w:t xml:space="preserve"> на 2022 год" вместо:</w:t>
      </w:r>
    </w:p>
    <w:tbl>
      <w:tblPr>
        <w:tblW w:w="979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415"/>
        <w:gridCol w:w="1134"/>
        <w:gridCol w:w="993"/>
        <w:gridCol w:w="1417"/>
        <w:gridCol w:w="1134"/>
        <w:gridCol w:w="1701"/>
      </w:tblGrid>
      <w:tr w:rsidR="005D1CF1" w:rsidRPr="005D1CF1" w:rsidTr="005D1CF1">
        <w:trPr>
          <w:trHeight w:val="255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Код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Сумма на 2022 год</w:t>
            </w:r>
          </w:p>
        </w:tc>
      </w:tr>
      <w:tr w:rsidR="005D1CF1" w:rsidRPr="005D1CF1" w:rsidTr="005D1CF1">
        <w:trPr>
          <w:trHeight w:val="510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подраздела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целевой статьи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вида расходов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5D1CF1" w:rsidRPr="005D1CF1" w:rsidTr="005D1CF1">
        <w:trPr>
          <w:trHeight w:val="2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6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102 347,04214</w:t>
            </w:r>
          </w:p>
        </w:tc>
      </w:tr>
      <w:tr w:rsidR="005D1CF1" w:rsidRPr="005D1CF1" w:rsidTr="005D1CF1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52 259,10774</w:t>
            </w:r>
          </w:p>
        </w:tc>
      </w:tr>
      <w:tr w:rsidR="005D1CF1" w:rsidRPr="005D1CF1" w:rsidTr="005D1CF1">
        <w:trPr>
          <w:trHeight w:val="3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Непрограммные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90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6 903,51133</w:t>
            </w:r>
          </w:p>
        </w:tc>
      </w:tr>
      <w:tr w:rsidR="005D1CF1" w:rsidRPr="005D1CF1" w:rsidTr="005D1CF1">
        <w:trPr>
          <w:trHeight w:val="43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Непрограммные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90 0 00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6 545,41573</w:t>
            </w:r>
          </w:p>
        </w:tc>
      </w:tr>
      <w:tr w:rsidR="005D1CF1" w:rsidRPr="005D1CF1" w:rsidTr="005D1CF1">
        <w:trPr>
          <w:trHeight w:val="15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4 921,85488</w:t>
            </w:r>
          </w:p>
        </w:tc>
      </w:tr>
      <w:tr w:rsidR="005D1CF1" w:rsidRPr="005D1CF1" w:rsidTr="005D1CF1">
        <w:trPr>
          <w:trHeight w:val="15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4 921,85488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571 214,14399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38 017,50800</w:t>
            </w:r>
          </w:p>
        </w:tc>
      </w:tr>
      <w:tr w:rsidR="005D1CF1" w:rsidRPr="005D1CF1" w:rsidTr="005D1CF1">
        <w:trPr>
          <w:trHeight w:val="76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06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34 217,50800</w:t>
            </w:r>
          </w:p>
        </w:tc>
      </w:tr>
    </w:tbl>
    <w:p w:rsidR="005F5B56" w:rsidRPr="002046E9" w:rsidRDefault="005F5B56" w:rsidP="001216AA">
      <w:pPr>
        <w:spacing w:line="276" w:lineRule="auto"/>
        <w:jc w:val="both"/>
        <w:rPr>
          <w:sz w:val="28"/>
          <w:szCs w:val="28"/>
          <w:lang w:val="ru-RU"/>
        </w:rPr>
      </w:pPr>
    </w:p>
    <w:p w:rsidR="005D1CF1" w:rsidRPr="005D1CF1" w:rsidRDefault="005D1CF1" w:rsidP="009C67F6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5D1CF1">
        <w:rPr>
          <w:sz w:val="28"/>
          <w:szCs w:val="28"/>
          <w:lang w:val="ru-RU"/>
        </w:rPr>
        <w:lastRenderedPageBreak/>
        <w:t>читать:</w:t>
      </w:r>
    </w:p>
    <w:tbl>
      <w:tblPr>
        <w:tblW w:w="979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415"/>
        <w:gridCol w:w="1134"/>
        <w:gridCol w:w="993"/>
        <w:gridCol w:w="1417"/>
        <w:gridCol w:w="1134"/>
        <w:gridCol w:w="1701"/>
      </w:tblGrid>
      <w:tr w:rsidR="005D1CF1" w:rsidRPr="005D1CF1" w:rsidTr="005D1CF1">
        <w:trPr>
          <w:trHeight w:val="255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Код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Сумма на 2022 год</w:t>
            </w:r>
          </w:p>
        </w:tc>
      </w:tr>
      <w:tr w:rsidR="005D1CF1" w:rsidRPr="005D1CF1" w:rsidTr="005D1CF1">
        <w:trPr>
          <w:trHeight w:val="510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раздела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подраздела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целевой статьи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вида расходов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5D1CF1" w:rsidRPr="005D1CF1" w:rsidTr="005D1CF1">
        <w:trPr>
          <w:trHeight w:val="22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6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101 747,04214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51 659,10774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Непрограммные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90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6 303,51133</w:t>
            </w:r>
          </w:p>
        </w:tc>
      </w:tr>
      <w:tr w:rsidR="005D1CF1" w:rsidRPr="005D1CF1" w:rsidTr="005D1CF1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Непрограммные направления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90 0 00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5 945,41573</w:t>
            </w:r>
          </w:p>
        </w:tc>
      </w:tr>
      <w:tr w:rsidR="005D1CF1" w:rsidRPr="005D1CF1" w:rsidTr="005D1CF1">
        <w:trPr>
          <w:trHeight w:val="190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4 321,85488</w:t>
            </w:r>
          </w:p>
        </w:tc>
      </w:tr>
      <w:tr w:rsidR="005D1CF1" w:rsidRPr="005D1CF1" w:rsidTr="005D1CF1">
        <w:trPr>
          <w:trHeight w:val="19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4 321,85488</w:t>
            </w:r>
          </w:p>
        </w:tc>
      </w:tr>
      <w:tr w:rsidR="005D1CF1" w:rsidRPr="005D1CF1" w:rsidTr="005D1CF1">
        <w:trPr>
          <w:trHeight w:val="4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571 814,14399</w:t>
            </w:r>
          </w:p>
        </w:tc>
      </w:tr>
      <w:tr w:rsidR="005D1CF1" w:rsidRPr="005D1CF1" w:rsidTr="005D1CF1">
        <w:trPr>
          <w:trHeight w:val="34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38 617,50800</w:t>
            </w:r>
          </w:p>
        </w:tc>
      </w:tr>
      <w:tr w:rsidR="005D1CF1" w:rsidRPr="005D1CF1" w:rsidTr="005D1CF1">
        <w:trPr>
          <w:trHeight w:val="9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06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34 817,50800</w:t>
            </w:r>
          </w:p>
        </w:tc>
      </w:tr>
      <w:tr w:rsidR="005D1CF1" w:rsidRPr="005D1CF1" w:rsidTr="005D1CF1">
        <w:trPr>
          <w:trHeight w:val="10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Основное мероприятие "Предупреждение банкротства, восстановление платежеспособности муниципальных унитарных предприятий"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06 0 19 00000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5D1CF1" w:rsidRPr="005D1CF1" w:rsidTr="005D1CF1">
        <w:trPr>
          <w:trHeight w:val="9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Реализация мероприятий по предупреждению банкротства, восстановление платежеспособности МУП "ЖКХ СМР"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06 0 19 23640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5D1CF1" w:rsidRPr="005D1CF1" w:rsidTr="005D1CF1">
        <w:trPr>
          <w:trHeight w:val="168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Реализация мероприятий по предупреждению банкротства, восстановление платежеспособности МУП "ЖКХ СМР"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06 0 19 23640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</w:tbl>
    <w:p w:rsidR="005D1CF1" w:rsidRDefault="005D1CF1" w:rsidP="009C67F6">
      <w:pPr>
        <w:spacing w:line="276" w:lineRule="auto"/>
        <w:ind w:firstLine="567"/>
        <w:jc w:val="both"/>
        <w:rPr>
          <w:b/>
          <w:sz w:val="28"/>
          <w:szCs w:val="28"/>
          <w:lang w:val="ru-RU"/>
        </w:rPr>
      </w:pPr>
    </w:p>
    <w:p w:rsidR="005D1CF1" w:rsidRDefault="005D1CF1" w:rsidP="009C67F6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5D1CF1">
        <w:rPr>
          <w:sz w:val="28"/>
          <w:szCs w:val="28"/>
          <w:lang w:val="ru-RU"/>
        </w:rPr>
        <w:t xml:space="preserve">в  Приложении 7 " Распределение бюджетных ассигнований по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5D1CF1">
        <w:rPr>
          <w:sz w:val="28"/>
          <w:szCs w:val="28"/>
          <w:lang w:val="ru-RU"/>
        </w:rPr>
        <w:t>видов расходов классификации расходов бюджета Сортавальского муниципального района</w:t>
      </w:r>
      <w:proofErr w:type="gramEnd"/>
      <w:r w:rsidRPr="005D1CF1">
        <w:rPr>
          <w:sz w:val="28"/>
          <w:szCs w:val="28"/>
          <w:lang w:val="ru-RU"/>
        </w:rPr>
        <w:t xml:space="preserve"> на 2022 год вместо:</w:t>
      </w:r>
    </w:p>
    <w:tbl>
      <w:tblPr>
        <w:tblW w:w="9794" w:type="dxa"/>
        <w:tblInd w:w="95" w:type="dxa"/>
        <w:tblLook w:val="04A0" w:firstRow="1" w:lastRow="0" w:firstColumn="1" w:lastColumn="0" w:noHBand="0" w:noVBand="1"/>
      </w:tblPr>
      <w:tblGrid>
        <w:gridCol w:w="4691"/>
        <w:gridCol w:w="2126"/>
        <w:gridCol w:w="1134"/>
        <w:gridCol w:w="1843"/>
      </w:tblGrid>
      <w:tr w:rsidR="005D1CF1" w:rsidRPr="005D1CF1" w:rsidTr="005D1CF1">
        <w:trPr>
          <w:trHeight w:val="255"/>
        </w:trPr>
        <w:tc>
          <w:tcPr>
            <w:tcW w:w="4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Сумма на 2022 год</w:t>
            </w:r>
          </w:p>
        </w:tc>
      </w:tr>
      <w:tr w:rsidR="005D1CF1" w:rsidRPr="005D1CF1" w:rsidTr="005D1CF1">
        <w:trPr>
          <w:trHeight w:val="510"/>
        </w:trPr>
        <w:tc>
          <w:tcPr>
            <w:tcW w:w="4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целевой статьи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вида расходов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5D1CF1" w:rsidRPr="005D1CF1" w:rsidTr="005D1CF1">
        <w:trPr>
          <w:trHeight w:val="22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CF1" w:rsidRPr="005D1CF1" w:rsidRDefault="005D1CF1" w:rsidP="005D1CF1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5D1CF1">
              <w:rPr>
                <w:sz w:val="14"/>
                <w:szCs w:val="14"/>
                <w:lang w:val="ru-RU" w:eastAsia="ru-RU"/>
              </w:rPr>
              <w:t>4</w:t>
            </w:r>
          </w:p>
        </w:tc>
      </w:tr>
      <w:tr w:rsidR="005D1CF1" w:rsidRPr="005D1CF1" w:rsidTr="005D1CF1">
        <w:trPr>
          <w:trHeight w:val="76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 xml:space="preserve">06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643 754,61815</w:t>
            </w:r>
          </w:p>
        </w:tc>
      </w:tr>
      <w:tr w:rsidR="005D1CF1" w:rsidRPr="005D1CF1" w:rsidTr="005D1CF1">
        <w:trPr>
          <w:trHeight w:val="25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Непрограммные направления расходов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 xml:space="preserve">90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D1CF1">
              <w:rPr>
                <w:b/>
                <w:bCs/>
                <w:sz w:val="20"/>
                <w:szCs w:val="20"/>
                <w:lang w:val="ru-RU" w:eastAsia="ru-RU"/>
              </w:rPr>
              <w:t>26 899,54171</w:t>
            </w:r>
          </w:p>
        </w:tc>
      </w:tr>
      <w:tr w:rsidR="005D1CF1" w:rsidRPr="005D1CF1" w:rsidTr="005D1CF1">
        <w:trPr>
          <w:trHeight w:val="25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Непрограммные направления расходов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90 0 00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26 532,79273</w:t>
            </w:r>
          </w:p>
        </w:tc>
      </w:tr>
      <w:tr w:rsidR="005D1CF1" w:rsidRPr="005D1CF1" w:rsidTr="005D1CF1">
        <w:trPr>
          <w:trHeight w:val="177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4 921,85488</w:t>
            </w:r>
          </w:p>
        </w:tc>
      </w:tr>
      <w:tr w:rsidR="005D1CF1" w:rsidRPr="005D1CF1" w:rsidTr="005D1CF1">
        <w:trPr>
          <w:trHeight w:val="163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CF1" w:rsidRPr="005D1CF1" w:rsidRDefault="005D1CF1" w:rsidP="005D1CF1">
            <w:pPr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      </w:r>
            <w:proofErr w:type="spellStart"/>
            <w:r w:rsidRPr="005D1CF1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5D1CF1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CF1" w:rsidRPr="005D1CF1" w:rsidRDefault="005D1CF1" w:rsidP="005D1CF1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D1CF1">
              <w:rPr>
                <w:sz w:val="20"/>
                <w:szCs w:val="20"/>
                <w:lang w:val="ru-RU" w:eastAsia="ru-RU"/>
              </w:rPr>
              <w:t>4 921,85488</w:t>
            </w:r>
          </w:p>
        </w:tc>
      </w:tr>
    </w:tbl>
    <w:p w:rsidR="005D1CF1" w:rsidRDefault="005D1CF1" w:rsidP="009C67F6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5D1CF1" w:rsidRDefault="00696E56" w:rsidP="009C67F6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696E56">
        <w:rPr>
          <w:sz w:val="28"/>
          <w:szCs w:val="28"/>
          <w:lang w:val="ru-RU"/>
        </w:rPr>
        <w:t>читать:</w:t>
      </w:r>
    </w:p>
    <w:tbl>
      <w:tblPr>
        <w:tblW w:w="9794" w:type="dxa"/>
        <w:tblInd w:w="95" w:type="dxa"/>
        <w:tblLook w:val="04A0" w:firstRow="1" w:lastRow="0" w:firstColumn="1" w:lastColumn="0" w:noHBand="0" w:noVBand="1"/>
      </w:tblPr>
      <w:tblGrid>
        <w:gridCol w:w="4691"/>
        <w:gridCol w:w="2126"/>
        <w:gridCol w:w="1134"/>
        <w:gridCol w:w="1843"/>
      </w:tblGrid>
      <w:tr w:rsidR="00696E56" w:rsidRPr="00696E56" w:rsidTr="00696E56">
        <w:trPr>
          <w:trHeight w:val="255"/>
        </w:trPr>
        <w:tc>
          <w:tcPr>
            <w:tcW w:w="4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Сумма на 2022 год</w:t>
            </w:r>
          </w:p>
        </w:tc>
      </w:tr>
      <w:tr w:rsidR="00696E56" w:rsidRPr="00696E56" w:rsidTr="00696E56">
        <w:trPr>
          <w:trHeight w:val="510"/>
        </w:trPr>
        <w:tc>
          <w:tcPr>
            <w:tcW w:w="4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E56" w:rsidRPr="00696E56" w:rsidRDefault="00696E56" w:rsidP="00696E56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целевой статьи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вида расходов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E56" w:rsidRPr="00696E56" w:rsidRDefault="00696E56" w:rsidP="00696E56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696E56" w:rsidRPr="00696E56" w:rsidTr="00696E56">
        <w:trPr>
          <w:trHeight w:val="22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696E56">
              <w:rPr>
                <w:sz w:val="14"/>
                <w:szCs w:val="14"/>
                <w:lang w:val="ru-RU"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696E56">
              <w:rPr>
                <w:sz w:val="14"/>
                <w:szCs w:val="14"/>
                <w:lang w:val="ru-RU"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696E56">
              <w:rPr>
                <w:sz w:val="14"/>
                <w:szCs w:val="14"/>
                <w:lang w:val="ru-RU"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6E56" w:rsidRPr="00696E56" w:rsidRDefault="00696E56" w:rsidP="00696E56">
            <w:pPr>
              <w:jc w:val="center"/>
              <w:rPr>
                <w:sz w:val="14"/>
                <w:szCs w:val="14"/>
                <w:lang w:val="ru-RU" w:eastAsia="ru-RU"/>
              </w:rPr>
            </w:pPr>
            <w:r w:rsidRPr="00696E56">
              <w:rPr>
                <w:sz w:val="14"/>
                <w:szCs w:val="14"/>
                <w:lang w:val="ru-RU" w:eastAsia="ru-RU"/>
              </w:rPr>
              <w:t>4</w:t>
            </w:r>
          </w:p>
        </w:tc>
      </w:tr>
      <w:tr w:rsidR="00696E56" w:rsidRPr="00696E56" w:rsidTr="00696E56">
        <w:trPr>
          <w:trHeight w:val="91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Муниципальная программа "Управление муниципальным имуществом и градостроительство Сортавальского муниципального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 xml:space="preserve">06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644 354,61815</w:t>
            </w:r>
          </w:p>
        </w:tc>
      </w:tr>
      <w:tr w:rsidR="00696E56" w:rsidRPr="00696E56" w:rsidTr="00696E56">
        <w:trPr>
          <w:trHeight w:val="105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Основное мероприятие "Предупреждение банкротства, восстановление платежеспособности муниципальных унитарных предприятий"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06 0 19 00000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696E56" w:rsidRPr="00696E56" w:rsidTr="00696E56">
        <w:trPr>
          <w:trHeight w:val="99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Реализация мероприятий по предупреждению банкротства, восстановление платежеспособности МУП "ЖКХ СМР"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06 0 19 23640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696E56" w:rsidRPr="00696E56" w:rsidTr="00696E56">
        <w:trPr>
          <w:trHeight w:val="187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lastRenderedPageBreak/>
              <w:t>Реализация мероприятий по предупреждению банкротства, восстановление платежеспособности МУП "ЖКХ СМР"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06 0 19 23640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600,00000</w:t>
            </w:r>
          </w:p>
        </w:tc>
      </w:tr>
      <w:tr w:rsidR="00696E56" w:rsidRPr="00696E56" w:rsidTr="00696E56">
        <w:trPr>
          <w:trHeight w:val="52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Непрограммные направления расходов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 xml:space="preserve">90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96E56">
              <w:rPr>
                <w:b/>
                <w:bCs/>
                <w:sz w:val="20"/>
                <w:szCs w:val="20"/>
                <w:lang w:val="ru-RU" w:eastAsia="ru-RU"/>
              </w:rPr>
              <w:t>26 299,54171</w:t>
            </w:r>
          </w:p>
        </w:tc>
      </w:tr>
      <w:tr w:rsidR="00696E56" w:rsidRPr="00696E56" w:rsidTr="00696E56">
        <w:trPr>
          <w:trHeight w:val="42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Непрограммные направления расходов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 xml:space="preserve">90 0 00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25 932,79273</w:t>
            </w:r>
          </w:p>
        </w:tc>
      </w:tr>
      <w:tr w:rsidR="00696E56" w:rsidRPr="00696E56" w:rsidTr="00696E56">
        <w:trPr>
          <w:trHeight w:val="175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      </w:r>
            <w:proofErr w:type="spellStart"/>
            <w:r w:rsidRPr="00696E56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696E56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4 321,85488</w:t>
            </w:r>
          </w:p>
        </w:tc>
      </w:tr>
      <w:tr w:rsidR="00696E56" w:rsidRPr="00696E56" w:rsidTr="00696E56">
        <w:trPr>
          <w:trHeight w:val="181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E56" w:rsidRPr="00696E56" w:rsidRDefault="00696E56" w:rsidP="00696E56">
            <w:pPr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 xml:space="preserve">Резерв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      </w:r>
            <w:proofErr w:type="spellStart"/>
            <w:r w:rsidRPr="00696E56">
              <w:rPr>
                <w:sz w:val="20"/>
                <w:szCs w:val="20"/>
                <w:lang w:val="ru-RU" w:eastAsia="ru-RU"/>
              </w:rPr>
              <w:t>софинансирование</w:t>
            </w:r>
            <w:proofErr w:type="spellEnd"/>
            <w:r w:rsidRPr="00696E56">
              <w:rPr>
                <w:sz w:val="20"/>
                <w:szCs w:val="20"/>
                <w:lang w:val="ru-RU" w:eastAsia="ru-RU"/>
              </w:rPr>
              <w:t xml:space="preserve"> федеральных, республиканских проектов и программ (Резервные средства)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90 0 00 01000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E56" w:rsidRPr="00696E56" w:rsidRDefault="00696E56" w:rsidP="00696E5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696E56">
              <w:rPr>
                <w:sz w:val="20"/>
                <w:szCs w:val="20"/>
                <w:lang w:val="ru-RU" w:eastAsia="ru-RU"/>
              </w:rPr>
              <w:t>4 321,85488</w:t>
            </w:r>
          </w:p>
        </w:tc>
      </w:tr>
    </w:tbl>
    <w:p w:rsidR="005D1CF1" w:rsidRDefault="005D1CF1" w:rsidP="00696E56">
      <w:pPr>
        <w:spacing w:line="276" w:lineRule="auto"/>
        <w:jc w:val="both"/>
        <w:rPr>
          <w:sz w:val="28"/>
          <w:szCs w:val="28"/>
          <w:lang w:val="ru-RU"/>
        </w:rPr>
      </w:pPr>
    </w:p>
    <w:p w:rsidR="00696E56" w:rsidRPr="005D1CF1" w:rsidRDefault="00696E56" w:rsidP="00696E56">
      <w:pPr>
        <w:spacing w:line="276" w:lineRule="auto"/>
        <w:jc w:val="both"/>
        <w:rPr>
          <w:sz w:val="28"/>
          <w:szCs w:val="28"/>
          <w:lang w:val="ru-RU"/>
        </w:rPr>
      </w:pPr>
    </w:p>
    <w:p w:rsidR="00C348F8" w:rsidRPr="009C67F6" w:rsidRDefault="00C348F8" w:rsidP="009C67F6">
      <w:pPr>
        <w:spacing w:line="276" w:lineRule="auto"/>
        <w:ind w:firstLine="567"/>
        <w:jc w:val="both"/>
        <w:rPr>
          <w:b/>
          <w:sz w:val="28"/>
          <w:szCs w:val="28"/>
          <w:lang w:val="ru-RU"/>
        </w:rPr>
      </w:pPr>
      <w:r w:rsidRPr="002046E9">
        <w:rPr>
          <w:b/>
          <w:sz w:val="28"/>
          <w:szCs w:val="28"/>
          <w:lang w:val="ru-RU"/>
        </w:rPr>
        <w:t xml:space="preserve">Статья </w:t>
      </w:r>
      <w:r w:rsidR="004F538D">
        <w:rPr>
          <w:b/>
          <w:sz w:val="28"/>
          <w:szCs w:val="28"/>
          <w:lang w:val="ru-RU"/>
        </w:rPr>
        <w:t>2</w:t>
      </w:r>
      <w:r w:rsidRPr="002046E9">
        <w:rPr>
          <w:b/>
          <w:sz w:val="28"/>
          <w:szCs w:val="28"/>
          <w:lang w:val="ru-RU"/>
        </w:rPr>
        <w:t>.</w:t>
      </w:r>
      <w:r w:rsidR="009C67F6">
        <w:rPr>
          <w:b/>
          <w:sz w:val="28"/>
          <w:szCs w:val="28"/>
          <w:lang w:val="ru-RU"/>
        </w:rPr>
        <w:t xml:space="preserve"> </w:t>
      </w:r>
      <w:r w:rsidRPr="002046E9">
        <w:rPr>
          <w:sz w:val="28"/>
          <w:szCs w:val="28"/>
          <w:lang w:val="ru-RU"/>
        </w:rPr>
        <w:t>Насто</w:t>
      </w:r>
      <w:r w:rsidR="009C67F6">
        <w:rPr>
          <w:sz w:val="28"/>
          <w:szCs w:val="28"/>
          <w:lang w:val="ru-RU"/>
        </w:rPr>
        <w:t>ящее Решение  вступает в силу со дня его подписания</w:t>
      </w:r>
      <w:r w:rsidRPr="002046E9">
        <w:rPr>
          <w:sz w:val="28"/>
          <w:szCs w:val="28"/>
          <w:lang w:val="ru-RU"/>
        </w:rPr>
        <w:t>.</w:t>
      </w:r>
    </w:p>
    <w:p w:rsidR="00C348F8" w:rsidRPr="002046E9" w:rsidRDefault="00C348F8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C348F8" w:rsidRPr="00DD2425" w:rsidRDefault="00C348F8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9C67F6">
        <w:rPr>
          <w:b/>
          <w:sz w:val="28"/>
          <w:szCs w:val="28"/>
          <w:lang w:val="ru-RU"/>
        </w:rPr>
        <w:t xml:space="preserve">Статья </w:t>
      </w:r>
      <w:r w:rsidR="004F538D">
        <w:rPr>
          <w:b/>
          <w:sz w:val="28"/>
          <w:szCs w:val="28"/>
          <w:lang w:val="ru-RU"/>
        </w:rPr>
        <w:t>3</w:t>
      </w:r>
      <w:r w:rsidRPr="009C67F6">
        <w:rPr>
          <w:b/>
          <w:sz w:val="28"/>
          <w:szCs w:val="28"/>
          <w:lang w:val="ru-RU"/>
        </w:rPr>
        <w:t>.</w:t>
      </w:r>
      <w:r w:rsidRPr="002046E9">
        <w:rPr>
          <w:sz w:val="28"/>
          <w:szCs w:val="28"/>
          <w:lang w:val="ru-RU"/>
        </w:rPr>
        <w:t xml:space="preserve"> Опубликовать настоящ</w:t>
      </w:r>
      <w:r w:rsidRPr="00DD2425">
        <w:rPr>
          <w:sz w:val="28"/>
          <w:szCs w:val="28"/>
          <w:lang w:val="ru-RU"/>
        </w:rPr>
        <w:t>ее Решение в районной газете «Ладога Сортавала» и разместить на официальном сайте в сети интернет.</w:t>
      </w:r>
    </w:p>
    <w:p w:rsidR="008A41C5" w:rsidRPr="00DD2425" w:rsidRDefault="008A41C5" w:rsidP="008A41C5">
      <w:pPr>
        <w:rPr>
          <w:sz w:val="28"/>
          <w:lang w:val="ru-RU"/>
        </w:rPr>
      </w:pPr>
    </w:p>
    <w:p w:rsidR="008A41C5" w:rsidRDefault="008A41C5" w:rsidP="008A41C5">
      <w:pPr>
        <w:rPr>
          <w:sz w:val="28"/>
          <w:lang w:val="ru-RU"/>
        </w:rPr>
      </w:pPr>
    </w:p>
    <w:p w:rsidR="007B77BF" w:rsidRDefault="007B77BF" w:rsidP="008A41C5">
      <w:pPr>
        <w:rPr>
          <w:sz w:val="28"/>
          <w:lang w:val="ru-RU"/>
        </w:rPr>
      </w:pPr>
    </w:p>
    <w:p w:rsidR="007B77BF" w:rsidRDefault="007B77BF" w:rsidP="008A41C5">
      <w:pPr>
        <w:rPr>
          <w:sz w:val="28"/>
          <w:lang w:val="ru-RU"/>
        </w:rPr>
      </w:pPr>
    </w:p>
    <w:p w:rsidR="009C67F6" w:rsidRDefault="009C67F6" w:rsidP="008A41C5">
      <w:pPr>
        <w:rPr>
          <w:sz w:val="28"/>
          <w:lang w:val="ru-RU"/>
        </w:rPr>
      </w:pPr>
    </w:p>
    <w:p w:rsidR="00467337" w:rsidRDefault="00467337" w:rsidP="008A41C5">
      <w:pPr>
        <w:rPr>
          <w:sz w:val="28"/>
          <w:lang w:val="ru-RU"/>
        </w:rPr>
      </w:pPr>
    </w:p>
    <w:p w:rsidR="009C67F6" w:rsidRPr="00DD2425" w:rsidRDefault="009C67F6" w:rsidP="008A41C5">
      <w:pPr>
        <w:rPr>
          <w:sz w:val="28"/>
          <w:lang w:val="ru-RU"/>
        </w:rPr>
      </w:pPr>
    </w:p>
    <w:p w:rsidR="008A41C5" w:rsidRPr="00DD2425" w:rsidRDefault="008A41C5" w:rsidP="008A41C5">
      <w:pPr>
        <w:rPr>
          <w:sz w:val="28"/>
          <w:lang w:val="ru-RU"/>
        </w:rPr>
      </w:pPr>
      <w:r w:rsidRPr="00DD2425">
        <w:rPr>
          <w:sz w:val="28"/>
          <w:lang w:val="ru-RU"/>
        </w:rPr>
        <w:t>Глава Сортавальского муниципального района</w:t>
      </w:r>
      <w:r w:rsidRPr="00DD2425">
        <w:rPr>
          <w:sz w:val="28"/>
          <w:lang w:val="ru-RU"/>
        </w:rPr>
        <w:tab/>
        <w:t>-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 xml:space="preserve">Председатель Совета Сортавальского 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>муниципального района</w:t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  <w:t xml:space="preserve">Р.Н. </w:t>
      </w:r>
      <w:proofErr w:type="spellStart"/>
      <w:r w:rsidRPr="009C67F6">
        <w:rPr>
          <w:sz w:val="28"/>
          <w:lang w:val="ru-RU"/>
        </w:rPr>
        <w:t>Гулевич</w:t>
      </w:r>
      <w:proofErr w:type="spellEnd"/>
    </w:p>
    <w:p w:rsidR="00C348F8" w:rsidRPr="009C67F6" w:rsidRDefault="00C348F8" w:rsidP="00C348F8">
      <w:pPr>
        <w:rPr>
          <w:color w:val="FF0000"/>
          <w:sz w:val="28"/>
          <w:szCs w:val="28"/>
          <w:lang w:val="ru-RU"/>
        </w:rPr>
      </w:pPr>
    </w:p>
    <w:p w:rsidR="004E3A4D" w:rsidRPr="00DD2425" w:rsidRDefault="004E3A4D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EC71E1" w:rsidRDefault="00EC71E1" w:rsidP="00F96885">
      <w:pPr>
        <w:pStyle w:val="12"/>
        <w:rPr>
          <w:color w:val="FF0000"/>
        </w:rPr>
      </w:pPr>
    </w:p>
    <w:sectPr w:rsidR="00EC71E1" w:rsidSect="007B77BF">
      <w:headerReference w:type="even" r:id="rId11"/>
      <w:headerReference w:type="default" r:id="rId12"/>
      <w:pgSz w:w="11906" w:h="16838" w:code="9"/>
      <w:pgMar w:top="1134" w:right="851" w:bottom="1134" w:left="1622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54F" w:rsidRDefault="0034754F" w:rsidP="00F97D8E">
      <w:r>
        <w:separator/>
      </w:r>
    </w:p>
  </w:endnote>
  <w:endnote w:type="continuationSeparator" w:id="0">
    <w:p w:rsidR="0034754F" w:rsidRDefault="0034754F" w:rsidP="00F9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54F" w:rsidRDefault="0034754F" w:rsidP="00F97D8E">
      <w:r>
        <w:separator/>
      </w:r>
    </w:p>
  </w:footnote>
  <w:footnote w:type="continuationSeparator" w:id="0">
    <w:p w:rsidR="0034754F" w:rsidRDefault="0034754F" w:rsidP="00F97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EA3B4E">
    <w:pPr>
      <w:pStyle w:val="af2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465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E4650">
      <w:rPr>
        <w:rStyle w:val="ad"/>
        <w:noProof/>
      </w:rPr>
      <w:t>13</w:t>
    </w:r>
    <w:r>
      <w:rPr>
        <w:rStyle w:val="ad"/>
      </w:rPr>
      <w:fldChar w:fldCharType="end"/>
    </w:r>
  </w:p>
  <w:p w:rsidR="00CE4650" w:rsidRDefault="00CE4650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34754F">
    <w:pPr>
      <w:pStyle w:val="af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83E50">
      <w:rPr>
        <w:noProof/>
      </w:rPr>
      <w:t>3</w:t>
    </w:r>
    <w:r>
      <w:rPr>
        <w:noProof/>
      </w:rPr>
      <w:fldChar w:fldCharType="end"/>
    </w:r>
  </w:p>
  <w:p w:rsidR="00CE4650" w:rsidRPr="00B30DC8" w:rsidRDefault="00CE4650" w:rsidP="00C348F8">
    <w:pPr>
      <w:pStyle w:val="af2"/>
      <w:tabs>
        <w:tab w:val="clear" w:pos="4677"/>
        <w:tab w:val="clear" w:pos="9355"/>
        <w:tab w:val="left" w:pos="7725"/>
      </w:tabs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A3482"/>
    <w:multiLevelType w:val="hybridMultilevel"/>
    <w:tmpl w:val="65027AD0"/>
    <w:lvl w:ilvl="0" w:tplc="535A3AC0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53E15FD"/>
    <w:multiLevelType w:val="hybridMultilevel"/>
    <w:tmpl w:val="B3B239EE"/>
    <w:lvl w:ilvl="0" w:tplc="53B8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8A22CDA"/>
    <w:multiLevelType w:val="hybridMultilevel"/>
    <w:tmpl w:val="381634B2"/>
    <w:lvl w:ilvl="0" w:tplc="646865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2102D4"/>
    <w:multiLevelType w:val="hybridMultilevel"/>
    <w:tmpl w:val="96F8126A"/>
    <w:lvl w:ilvl="0" w:tplc="F670D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B877ED"/>
    <w:multiLevelType w:val="hybridMultilevel"/>
    <w:tmpl w:val="616CF7EC"/>
    <w:lvl w:ilvl="0" w:tplc="35CA0D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13A012F"/>
    <w:multiLevelType w:val="hybridMultilevel"/>
    <w:tmpl w:val="5328883E"/>
    <w:lvl w:ilvl="0" w:tplc="0A0E192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456FE6"/>
    <w:multiLevelType w:val="hybridMultilevel"/>
    <w:tmpl w:val="3138AD68"/>
    <w:lvl w:ilvl="0" w:tplc="5802B32C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>
    <w:nsid w:val="7CF05377"/>
    <w:multiLevelType w:val="hybridMultilevel"/>
    <w:tmpl w:val="AA04D610"/>
    <w:lvl w:ilvl="0" w:tplc="51A20E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8F8"/>
    <w:rsid w:val="00014EB2"/>
    <w:rsid w:val="00017E28"/>
    <w:rsid w:val="00023207"/>
    <w:rsid w:val="000258AD"/>
    <w:rsid w:val="00050988"/>
    <w:rsid w:val="000778B1"/>
    <w:rsid w:val="0008488B"/>
    <w:rsid w:val="000863F3"/>
    <w:rsid w:val="00087BAB"/>
    <w:rsid w:val="00097A51"/>
    <w:rsid w:val="00112CE1"/>
    <w:rsid w:val="001216AA"/>
    <w:rsid w:val="00134A90"/>
    <w:rsid w:val="00136C18"/>
    <w:rsid w:val="001443AC"/>
    <w:rsid w:val="001472CB"/>
    <w:rsid w:val="001773FF"/>
    <w:rsid w:val="00186331"/>
    <w:rsid w:val="001874DF"/>
    <w:rsid w:val="00187E96"/>
    <w:rsid w:val="00190655"/>
    <w:rsid w:val="001B095F"/>
    <w:rsid w:val="001B0CAF"/>
    <w:rsid w:val="001B6F86"/>
    <w:rsid w:val="001C4A2B"/>
    <w:rsid w:val="001D54F7"/>
    <w:rsid w:val="001F754D"/>
    <w:rsid w:val="002046E9"/>
    <w:rsid w:val="002349FF"/>
    <w:rsid w:val="00241261"/>
    <w:rsid w:val="00260333"/>
    <w:rsid w:val="00273E89"/>
    <w:rsid w:val="002A1127"/>
    <w:rsid w:val="002C243B"/>
    <w:rsid w:val="002C2590"/>
    <w:rsid w:val="0032014A"/>
    <w:rsid w:val="00321849"/>
    <w:rsid w:val="00331A9C"/>
    <w:rsid w:val="00335919"/>
    <w:rsid w:val="00341213"/>
    <w:rsid w:val="00343D8F"/>
    <w:rsid w:val="00345CB2"/>
    <w:rsid w:val="0034754F"/>
    <w:rsid w:val="00355C3F"/>
    <w:rsid w:val="00362607"/>
    <w:rsid w:val="003C2904"/>
    <w:rsid w:val="003D2661"/>
    <w:rsid w:val="003D682E"/>
    <w:rsid w:val="003E1388"/>
    <w:rsid w:val="003E35D9"/>
    <w:rsid w:val="003E426F"/>
    <w:rsid w:val="003F215F"/>
    <w:rsid w:val="003F2EC2"/>
    <w:rsid w:val="00422082"/>
    <w:rsid w:val="00426814"/>
    <w:rsid w:val="00436817"/>
    <w:rsid w:val="00442DE0"/>
    <w:rsid w:val="00452E95"/>
    <w:rsid w:val="00467337"/>
    <w:rsid w:val="00477A3F"/>
    <w:rsid w:val="0048450E"/>
    <w:rsid w:val="00485B08"/>
    <w:rsid w:val="004903AF"/>
    <w:rsid w:val="004A2231"/>
    <w:rsid w:val="004B4E9E"/>
    <w:rsid w:val="004C767E"/>
    <w:rsid w:val="004D2784"/>
    <w:rsid w:val="004D3643"/>
    <w:rsid w:val="004E3A4D"/>
    <w:rsid w:val="004E4D0E"/>
    <w:rsid w:val="004E7AEC"/>
    <w:rsid w:val="004F1CBC"/>
    <w:rsid w:val="004F538D"/>
    <w:rsid w:val="00505B7B"/>
    <w:rsid w:val="00507E13"/>
    <w:rsid w:val="00534C99"/>
    <w:rsid w:val="005550FF"/>
    <w:rsid w:val="00576024"/>
    <w:rsid w:val="00580D49"/>
    <w:rsid w:val="0058154E"/>
    <w:rsid w:val="00586032"/>
    <w:rsid w:val="00586B62"/>
    <w:rsid w:val="0059068D"/>
    <w:rsid w:val="00594DC8"/>
    <w:rsid w:val="005D1CF1"/>
    <w:rsid w:val="005E5CE2"/>
    <w:rsid w:val="005F5B56"/>
    <w:rsid w:val="00607E41"/>
    <w:rsid w:val="00611C4F"/>
    <w:rsid w:val="00617ED7"/>
    <w:rsid w:val="00623DBC"/>
    <w:rsid w:val="00631627"/>
    <w:rsid w:val="00632F3E"/>
    <w:rsid w:val="00633B5E"/>
    <w:rsid w:val="00637463"/>
    <w:rsid w:val="00641401"/>
    <w:rsid w:val="006431FB"/>
    <w:rsid w:val="006518A4"/>
    <w:rsid w:val="00685D29"/>
    <w:rsid w:val="00696E56"/>
    <w:rsid w:val="0069742C"/>
    <w:rsid w:val="006A1C85"/>
    <w:rsid w:val="006C6BEA"/>
    <w:rsid w:val="006F78F9"/>
    <w:rsid w:val="00717C4D"/>
    <w:rsid w:val="00721BA7"/>
    <w:rsid w:val="00746816"/>
    <w:rsid w:val="0075139E"/>
    <w:rsid w:val="00753633"/>
    <w:rsid w:val="007755C5"/>
    <w:rsid w:val="007853F2"/>
    <w:rsid w:val="007934FC"/>
    <w:rsid w:val="007B77BF"/>
    <w:rsid w:val="007E0BA4"/>
    <w:rsid w:val="007E4C69"/>
    <w:rsid w:val="007F0129"/>
    <w:rsid w:val="008252BB"/>
    <w:rsid w:val="008311E7"/>
    <w:rsid w:val="00842DEC"/>
    <w:rsid w:val="00893741"/>
    <w:rsid w:val="008A41C5"/>
    <w:rsid w:val="008B2067"/>
    <w:rsid w:val="008B7D3A"/>
    <w:rsid w:val="008D1C78"/>
    <w:rsid w:val="008D24E5"/>
    <w:rsid w:val="008F14E8"/>
    <w:rsid w:val="00926392"/>
    <w:rsid w:val="00926B37"/>
    <w:rsid w:val="00934EE4"/>
    <w:rsid w:val="00940E50"/>
    <w:rsid w:val="009441CC"/>
    <w:rsid w:val="00957AC4"/>
    <w:rsid w:val="00957AEC"/>
    <w:rsid w:val="00961CB1"/>
    <w:rsid w:val="0096441B"/>
    <w:rsid w:val="009716D1"/>
    <w:rsid w:val="00981626"/>
    <w:rsid w:val="00995CA0"/>
    <w:rsid w:val="00996D01"/>
    <w:rsid w:val="009A2694"/>
    <w:rsid w:val="009A39EC"/>
    <w:rsid w:val="009B04CB"/>
    <w:rsid w:val="009B0612"/>
    <w:rsid w:val="009C67F6"/>
    <w:rsid w:val="009D63ED"/>
    <w:rsid w:val="009D77B5"/>
    <w:rsid w:val="009E3514"/>
    <w:rsid w:val="009F5282"/>
    <w:rsid w:val="009F7712"/>
    <w:rsid w:val="00A134E2"/>
    <w:rsid w:val="00A149AF"/>
    <w:rsid w:val="00A23A00"/>
    <w:rsid w:val="00A24A71"/>
    <w:rsid w:val="00A43F05"/>
    <w:rsid w:val="00A543B4"/>
    <w:rsid w:val="00A55BFB"/>
    <w:rsid w:val="00A57CAF"/>
    <w:rsid w:val="00A71A73"/>
    <w:rsid w:val="00A7455A"/>
    <w:rsid w:val="00A77FBB"/>
    <w:rsid w:val="00A83B6C"/>
    <w:rsid w:val="00A85091"/>
    <w:rsid w:val="00A8652A"/>
    <w:rsid w:val="00AA2510"/>
    <w:rsid w:val="00AA7EE8"/>
    <w:rsid w:val="00AB2FFE"/>
    <w:rsid w:val="00AB6BC1"/>
    <w:rsid w:val="00AE72C1"/>
    <w:rsid w:val="00B121A0"/>
    <w:rsid w:val="00B23345"/>
    <w:rsid w:val="00B81FE6"/>
    <w:rsid w:val="00BD3AD8"/>
    <w:rsid w:val="00BD459E"/>
    <w:rsid w:val="00BE150D"/>
    <w:rsid w:val="00C04745"/>
    <w:rsid w:val="00C0532A"/>
    <w:rsid w:val="00C06770"/>
    <w:rsid w:val="00C231D0"/>
    <w:rsid w:val="00C24E57"/>
    <w:rsid w:val="00C348F8"/>
    <w:rsid w:val="00C44793"/>
    <w:rsid w:val="00C4711E"/>
    <w:rsid w:val="00C70691"/>
    <w:rsid w:val="00C86781"/>
    <w:rsid w:val="00C93286"/>
    <w:rsid w:val="00CB39EC"/>
    <w:rsid w:val="00CE2EB7"/>
    <w:rsid w:val="00CE4650"/>
    <w:rsid w:val="00CF20EA"/>
    <w:rsid w:val="00D141B2"/>
    <w:rsid w:val="00D346C7"/>
    <w:rsid w:val="00D36103"/>
    <w:rsid w:val="00D40EF4"/>
    <w:rsid w:val="00D6308F"/>
    <w:rsid w:val="00D63D86"/>
    <w:rsid w:val="00D77FDD"/>
    <w:rsid w:val="00D82651"/>
    <w:rsid w:val="00D837FC"/>
    <w:rsid w:val="00D83E50"/>
    <w:rsid w:val="00D9506D"/>
    <w:rsid w:val="00D95749"/>
    <w:rsid w:val="00DA699C"/>
    <w:rsid w:val="00DA6EA7"/>
    <w:rsid w:val="00DB10B9"/>
    <w:rsid w:val="00DB7001"/>
    <w:rsid w:val="00DC30D0"/>
    <w:rsid w:val="00DC35C7"/>
    <w:rsid w:val="00DD2425"/>
    <w:rsid w:val="00DF5004"/>
    <w:rsid w:val="00E03A4C"/>
    <w:rsid w:val="00E03F37"/>
    <w:rsid w:val="00E0744F"/>
    <w:rsid w:val="00E271FA"/>
    <w:rsid w:val="00E4141A"/>
    <w:rsid w:val="00E4792A"/>
    <w:rsid w:val="00E5680E"/>
    <w:rsid w:val="00EA3B4E"/>
    <w:rsid w:val="00EB0C12"/>
    <w:rsid w:val="00EC71E1"/>
    <w:rsid w:val="00ED2DE0"/>
    <w:rsid w:val="00EE041A"/>
    <w:rsid w:val="00EE3E7F"/>
    <w:rsid w:val="00EE7AC5"/>
    <w:rsid w:val="00EF0387"/>
    <w:rsid w:val="00EF1DEC"/>
    <w:rsid w:val="00F32157"/>
    <w:rsid w:val="00F45E36"/>
    <w:rsid w:val="00F856CA"/>
    <w:rsid w:val="00F96885"/>
    <w:rsid w:val="00F97D8E"/>
    <w:rsid w:val="00FC4FA1"/>
    <w:rsid w:val="00FD2775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4581D-B7EA-48E7-88DF-D9341C19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7</Pages>
  <Words>1695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WORKST087</cp:lastModifiedBy>
  <cp:revision>230</cp:revision>
  <cp:lastPrinted>2022-12-16T05:50:00Z</cp:lastPrinted>
  <dcterms:created xsi:type="dcterms:W3CDTF">2019-10-31T12:10:00Z</dcterms:created>
  <dcterms:modified xsi:type="dcterms:W3CDTF">2022-12-23T07:09:00Z</dcterms:modified>
</cp:coreProperties>
</file>