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0433BD" w:rsidP="00A804EA">
      <w:pPr>
        <w:pStyle w:val="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3.1pt;width:55.35pt;height:1in;z-index:251659264">
            <v:imagedata r:id="rId9" o:title=""/>
            <w10:wrap type="topAndBottom"/>
          </v:shape>
          <o:OLEObject Type="Embed" ProgID="Unknown" ShapeID="_x0000_s1026" DrawAspect="Content" ObjectID="_1644744220" r:id="rId10"/>
        </w:pict>
      </w:r>
      <w:r w:rsidR="00546019">
        <w:rPr>
          <w:sz w:val="28"/>
          <w:szCs w:val="28"/>
        </w:rPr>
        <w:t xml:space="preserve"> </w:t>
      </w:r>
      <w:r w:rsidR="00260E28" w:rsidRPr="00260E28">
        <w:rPr>
          <w:sz w:val="28"/>
          <w:szCs w:val="28"/>
        </w:rPr>
        <w:t xml:space="preserve">  </w:t>
      </w:r>
    </w:p>
    <w:p w:rsidR="00260E28" w:rsidRPr="002476BE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476BE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476BE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476BE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476BE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260E28" w:rsidRPr="002476BE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Pr="002476BE" w:rsidRDefault="00BE4673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</w:t>
      </w:r>
      <w:r w:rsidR="00260E28"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НИЕ</w:t>
      </w:r>
    </w:p>
    <w:p w:rsidR="00260E28" w:rsidRPr="002476BE" w:rsidRDefault="00260E28" w:rsidP="000A386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Pr="002476BE" w:rsidRDefault="003442ED" w:rsidP="00A07610">
      <w:pPr>
        <w:spacing w:after="0" w:line="240" w:lineRule="auto"/>
        <w:ind w:left="142" w:firstLine="566"/>
        <w:rPr>
          <w:rFonts w:ascii="Times New Roman" w:eastAsia="Times New Roman" w:hAnsi="Times New Roman" w:cs="Times New Roman"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60E28" w:rsidRPr="002476B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637A4">
        <w:rPr>
          <w:rFonts w:ascii="Times New Roman" w:eastAsia="Times New Roman" w:hAnsi="Times New Roman" w:cs="Times New Roman"/>
          <w:sz w:val="28"/>
          <w:szCs w:val="28"/>
        </w:rPr>
        <w:t>03</w:t>
      </w:r>
      <w:r w:rsidR="00260E28" w:rsidRPr="002476B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610" w:rsidRPr="002476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37A4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260E28" w:rsidRPr="002476BE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005025" w:rsidRPr="002476BE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60E28" w:rsidRPr="002476BE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7F5A08" w:rsidRPr="002476B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5A08"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AA092D"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AA092D"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2637A4">
        <w:rPr>
          <w:rFonts w:ascii="Times New Roman" w:eastAsia="Times New Roman" w:hAnsi="Times New Roman" w:cs="Times New Roman"/>
          <w:sz w:val="28"/>
          <w:szCs w:val="28"/>
        </w:rPr>
        <w:tab/>
      </w:r>
      <w:r w:rsidR="002637A4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 w:rsidRPr="002476B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07610" w:rsidRPr="002476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37A4">
        <w:rPr>
          <w:rFonts w:ascii="Times New Roman" w:eastAsia="Times New Roman" w:hAnsi="Times New Roman" w:cs="Times New Roman"/>
          <w:sz w:val="28"/>
          <w:szCs w:val="28"/>
        </w:rPr>
        <w:t>16</w:t>
      </w:r>
    </w:p>
    <w:p w:rsidR="00492262" w:rsidRPr="002476BE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</w:rPr>
      </w:pPr>
    </w:p>
    <w:p w:rsidR="00086817" w:rsidRPr="002476BE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515EE" w:rsidRPr="002476BE" w:rsidRDefault="00D515EE" w:rsidP="00D515EE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6BE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D515EE" w:rsidRPr="002476BE" w:rsidRDefault="00D515EE" w:rsidP="00D515EE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6BE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1C1D63" w:rsidRPr="002476BE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B2184C" w:rsidRDefault="00D515EE" w:rsidP="00005025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6BE">
        <w:rPr>
          <w:rFonts w:ascii="Times New Roman" w:hAnsi="Times New Roman" w:cs="Times New Roman"/>
          <w:b/>
          <w:sz w:val="28"/>
          <w:szCs w:val="28"/>
        </w:rPr>
        <w:t>по пред</w:t>
      </w:r>
      <w:r w:rsidR="00005025" w:rsidRPr="002476BE">
        <w:rPr>
          <w:rFonts w:ascii="Times New Roman" w:hAnsi="Times New Roman" w:cs="Times New Roman"/>
          <w:b/>
          <w:sz w:val="28"/>
          <w:szCs w:val="28"/>
        </w:rPr>
        <w:t xml:space="preserve">оставлению муниципальной услуги </w:t>
      </w:r>
    </w:p>
    <w:p w:rsidR="00005025" w:rsidRPr="002476BE" w:rsidRDefault="00B2184C" w:rsidP="00005025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05025" w:rsidRPr="002476BE">
        <w:rPr>
          <w:rFonts w:ascii="Times New Roman" w:hAnsi="Times New Roman" w:cs="Times New Roman"/>
          <w:b/>
          <w:sz w:val="28"/>
          <w:szCs w:val="28"/>
        </w:rPr>
        <w:t>Выдача решений о переводе жилого помещения в нежилое или нежилого помещения в жилое помещение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005025" w:rsidRPr="002476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1403" w:rsidRPr="002476BE" w:rsidRDefault="00AD1403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B7416" w:rsidRDefault="00005025" w:rsidP="005B7416">
      <w:pPr>
        <w:pStyle w:val="ab"/>
        <w:tabs>
          <w:tab w:val="left" w:pos="1134"/>
        </w:tabs>
        <w:spacing w:line="240" w:lineRule="auto"/>
        <w:ind w:left="0" w:firstLine="567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2476B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В соответствии с Федеральным законом от 27.07.2010 N 210-ФЗ "Об организации предоставления государственных и муниципальных услуг", в целях повышения качества предоставления и доступности муниципальной услуги администрация Сортавальского муниципального района постановляет:</w:t>
      </w:r>
    </w:p>
    <w:p w:rsidR="005B7416" w:rsidRDefault="00D515EE" w:rsidP="005B7416">
      <w:pPr>
        <w:pStyle w:val="ab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Утвердить</w:t>
      </w:r>
      <w:r w:rsidR="002637A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bookmarkStart w:id="0" w:name="_GoBack"/>
      <w:bookmarkEnd w:id="0"/>
      <w:r w:rsidR="00B2184C"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прилагаемый </w:t>
      </w:r>
      <w:r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Административный регламент администрации Сортавальского муниципального района по предоставлению муниципальной услуги </w:t>
      </w:r>
      <w:r w:rsidR="00B2184C"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</w:t>
      </w:r>
      <w:r w:rsidR="00005025"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Выдача решений о переводе жилого помещения в нежилое или нежило</w:t>
      </w:r>
      <w:r w:rsidR="00B2184C"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го помещения в жилое помещение».</w:t>
      </w:r>
    </w:p>
    <w:p w:rsidR="005B7416" w:rsidRDefault="00D515EE" w:rsidP="005B7416">
      <w:pPr>
        <w:pStyle w:val="ab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4D48D5" w:rsidRPr="005B7416" w:rsidRDefault="004D48D5" w:rsidP="005B7416">
      <w:pPr>
        <w:pStyle w:val="ab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5B7416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Контроль исполнения настоящего Постановления оставляю за собой.</w:t>
      </w:r>
    </w:p>
    <w:p w:rsidR="00AC09F9" w:rsidRPr="002476BE" w:rsidRDefault="00AC09F9" w:rsidP="00A9488B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A9488B" w:rsidRPr="002476BE" w:rsidRDefault="00005025" w:rsidP="00A9488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76BE">
        <w:rPr>
          <w:rFonts w:ascii="Times New Roman" w:hAnsi="Times New Roman" w:cs="Times New Roman"/>
          <w:sz w:val="28"/>
          <w:szCs w:val="28"/>
        </w:rPr>
        <w:t>Глава</w:t>
      </w:r>
      <w:r w:rsidR="00A9488B" w:rsidRPr="002476BE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</w:t>
      </w:r>
      <w:r w:rsidRPr="002476B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9488B" w:rsidRPr="002476BE">
        <w:rPr>
          <w:rFonts w:ascii="Times New Roman" w:hAnsi="Times New Roman" w:cs="Times New Roman"/>
          <w:sz w:val="28"/>
          <w:szCs w:val="28"/>
        </w:rPr>
        <w:t xml:space="preserve">       </w:t>
      </w:r>
      <w:r w:rsidRPr="002476BE">
        <w:rPr>
          <w:rFonts w:ascii="Times New Roman" w:hAnsi="Times New Roman" w:cs="Times New Roman"/>
          <w:sz w:val="28"/>
          <w:szCs w:val="28"/>
        </w:rPr>
        <w:t>Л.П. Гулевич</w:t>
      </w:r>
      <w:r w:rsidR="00A9488B" w:rsidRPr="00247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5EE" w:rsidRPr="002476BE" w:rsidRDefault="007F5A08" w:rsidP="00B2184C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2476BE">
        <w:rPr>
          <w:rFonts w:ascii="Times New Roman" w:hAnsi="Times New Roman" w:cs="Times New Roman"/>
          <w:sz w:val="28"/>
          <w:szCs w:val="28"/>
        </w:rPr>
        <w:br w:type="page"/>
      </w:r>
      <w:r w:rsidR="00D515EE" w:rsidRPr="002476BE">
        <w:rPr>
          <w:rFonts w:ascii="Times New Roman" w:hAnsi="Times New Roman" w:cs="Times New Roman"/>
          <w:sz w:val="24"/>
        </w:rPr>
        <w:lastRenderedPageBreak/>
        <w:t>Утвержден</w:t>
      </w:r>
    </w:p>
    <w:p w:rsidR="00D515EE" w:rsidRPr="002476BE" w:rsidRDefault="00D515EE" w:rsidP="00D515E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476BE">
        <w:rPr>
          <w:rFonts w:ascii="Times New Roman" w:hAnsi="Times New Roman" w:cs="Times New Roman"/>
          <w:sz w:val="24"/>
        </w:rPr>
        <w:t xml:space="preserve">постановлением администрации </w:t>
      </w:r>
    </w:p>
    <w:p w:rsidR="00D515EE" w:rsidRPr="002476BE" w:rsidRDefault="00D515EE" w:rsidP="00D515E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476BE">
        <w:rPr>
          <w:rFonts w:ascii="Times New Roman" w:hAnsi="Times New Roman" w:cs="Times New Roman"/>
          <w:sz w:val="24"/>
        </w:rPr>
        <w:t>Сортавальского муниципального района</w:t>
      </w:r>
    </w:p>
    <w:p w:rsidR="00D515EE" w:rsidRPr="002476BE" w:rsidRDefault="00D515EE" w:rsidP="00D515E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2476BE">
        <w:rPr>
          <w:rFonts w:ascii="Times New Roman" w:hAnsi="Times New Roman" w:cs="Times New Roman"/>
          <w:sz w:val="24"/>
        </w:rPr>
        <w:t xml:space="preserve">от </w:t>
      </w:r>
      <w:r w:rsidR="002637A4">
        <w:rPr>
          <w:rFonts w:ascii="Times New Roman" w:hAnsi="Times New Roman" w:cs="Times New Roman"/>
          <w:sz w:val="24"/>
        </w:rPr>
        <w:t>03 марта 2020г. № 16</w:t>
      </w:r>
    </w:p>
    <w:p w:rsidR="00D515EE" w:rsidRPr="002476BE" w:rsidRDefault="00D515EE" w:rsidP="00D515EE">
      <w:pPr>
        <w:pStyle w:val="ConsPlusNormal"/>
        <w:jc w:val="right"/>
        <w:rPr>
          <w:rFonts w:ascii="Times New Roman" w:hAnsi="Times New Roman" w:cs="Times New Roman"/>
          <w:sz w:val="24"/>
        </w:rPr>
      </w:pPr>
    </w:p>
    <w:p w:rsidR="00D515EE" w:rsidRPr="002476BE" w:rsidRDefault="00D515EE" w:rsidP="00D515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7"/>
      <w:bookmarkEnd w:id="1"/>
      <w:r w:rsidRPr="002476BE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515EE" w:rsidRPr="002476BE" w:rsidRDefault="00D515EE" w:rsidP="00D515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476BE">
        <w:rPr>
          <w:rFonts w:ascii="Times New Roman" w:hAnsi="Times New Roman" w:cs="Times New Roman"/>
          <w:sz w:val="24"/>
          <w:szCs w:val="24"/>
        </w:rPr>
        <w:t>АДМИНИСТРАЦИИ СОРТАВАЛЬСКОГО МУНИЦИПАЛЬНОГО РАЙОНА</w:t>
      </w:r>
    </w:p>
    <w:p w:rsidR="00005025" w:rsidRPr="002476BE" w:rsidRDefault="00D515EE" w:rsidP="00D515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476BE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</w:p>
    <w:p w:rsidR="00D515EE" w:rsidRPr="002476BE" w:rsidRDefault="00B2184C" w:rsidP="0000502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05025" w:rsidRPr="002476BE">
        <w:rPr>
          <w:rFonts w:ascii="Times New Roman" w:hAnsi="Times New Roman" w:cs="Times New Roman"/>
          <w:sz w:val="24"/>
          <w:szCs w:val="24"/>
        </w:rPr>
        <w:t>ВЫДАЧА РЕШЕНИЙ О ПЕРЕВОДЕ ЖИЛОГО ПОМЕЩЕНИЯ В НЕЖИЛОЕ ИЛИ НЕЖИЛОГО ПОМЕЩЕНИЯ В ЖИЛОЕ ПОМЕЩЕНИЕ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05025" w:rsidRPr="002476BE">
        <w:rPr>
          <w:rFonts w:ascii="Times New Roman" w:hAnsi="Times New Roman" w:cs="Times New Roman"/>
          <w:sz w:val="24"/>
          <w:szCs w:val="24"/>
        </w:rPr>
        <w:br/>
      </w:r>
    </w:p>
    <w:p w:rsidR="00005025" w:rsidRPr="002476BE" w:rsidRDefault="00005025" w:rsidP="0000502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2184C" w:rsidRPr="00523834" w:rsidRDefault="00B2184C" w:rsidP="00545BD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</w:rPr>
      </w:pPr>
      <w:r w:rsidRPr="00523834">
        <w:rPr>
          <w:rFonts w:ascii="Times New Roman" w:hAnsi="Times New Roman" w:cs="Times New Roman"/>
          <w:b/>
          <w:sz w:val="24"/>
        </w:rPr>
        <w:t>I. Общие положения</w:t>
      </w:r>
    </w:p>
    <w:p w:rsidR="00743BB9" w:rsidRPr="002476BE" w:rsidRDefault="00B2184C" w:rsidP="00B2184C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ab/>
      </w:r>
      <w:r w:rsidR="00D515EE" w:rsidRPr="002476BE">
        <w:rPr>
          <w:rFonts w:ascii="Times New Roman" w:hAnsi="Times New Roman" w:cs="Times New Roman"/>
          <w:sz w:val="24"/>
        </w:rPr>
        <w:t xml:space="preserve">Административный регламент </w:t>
      </w:r>
      <w:r w:rsidR="0082231E" w:rsidRPr="002476BE">
        <w:rPr>
          <w:rFonts w:ascii="Times New Roman" w:hAnsi="Times New Roman" w:cs="Times New Roman"/>
          <w:sz w:val="24"/>
        </w:rPr>
        <w:t>а</w:t>
      </w:r>
      <w:r w:rsidR="00D515EE" w:rsidRPr="002476BE">
        <w:rPr>
          <w:rFonts w:ascii="Times New Roman" w:hAnsi="Times New Roman" w:cs="Times New Roman"/>
          <w:sz w:val="24"/>
        </w:rPr>
        <w:t xml:space="preserve">дминистрации </w:t>
      </w:r>
      <w:r w:rsidR="0082231E" w:rsidRPr="002476BE">
        <w:rPr>
          <w:rFonts w:ascii="Times New Roman" w:hAnsi="Times New Roman" w:cs="Times New Roman"/>
          <w:sz w:val="24"/>
        </w:rPr>
        <w:t>Сортавальского муниципального района</w:t>
      </w:r>
      <w:r w:rsidR="00D515EE" w:rsidRPr="002476BE">
        <w:rPr>
          <w:rFonts w:ascii="Times New Roman" w:hAnsi="Times New Roman" w:cs="Times New Roman"/>
          <w:sz w:val="24"/>
        </w:rPr>
        <w:t xml:space="preserve"> по пред</w:t>
      </w:r>
      <w:r w:rsidR="00005025" w:rsidRPr="002476BE">
        <w:rPr>
          <w:rFonts w:ascii="Times New Roman" w:hAnsi="Times New Roman" w:cs="Times New Roman"/>
          <w:sz w:val="24"/>
        </w:rPr>
        <w:t xml:space="preserve">оставлению муниципальной услуги </w:t>
      </w:r>
      <w:r>
        <w:rPr>
          <w:rFonts w:ascii="Times New Roman" w:hAnsi="Times New Roman" w:cs="Times New Roman"/>
          <w:sz w:val="24"/>
        </w:rPr>
        <w:t>«</w:t>
      </w:r>
      <w:r w:rsidR="00005025" w:rsidRPr="002476BE">
        <w:rPr>
          <w:rFonts w:ascii="Times New Roman" w:hAnsi="Times New Roman" w:cs="Times New Roman"/>
          <w:sz w:val="24"/>
        </w:rPr>
        <w:t>Выдача решений о переводе жилого помещения в нежилое или нежилого помещения в жилое помещение</w:t>
      </w:r>
      <w:r>
        <w:rPr>
          <w:rFonts w:ascii="Times New Roman" w:hAnsi="Times New Roman" w:cs="Times New Roman"/>
          <w:sz w:val="24"/>
        </w:rPr>
        <w:t xml:space="preserve">» </w:t>
      </w:r>
      <w:r w:rsidR="00005025" w:rsidRPr="002476BE">
        <w:rPr>
          <w:rFonts w:ascii="Times New Roman" w:hAnsi="Times New Roman" w:cs="Times New Roman"/>
          <w:sz w:val="24"/>
        </w:rPr>
        <w:t>(далее - административный регламент</w:t>
      </w:r>
      <w:r>
        <w:rPr>
          <w:rFonts w:ascii="Times New Roman" w:hAnsi="Times New Roman" w:cs="Times New Roman"/>
          <w:sz w:val="24"/>
        </w:rPr>
        <w:t>, муниципальная услуга</w:t>
      </w:r>
      <w:r w:rsidR="00005025" w:rsidRPr="002476BE">
        <w:rPr>
          <w:rFonts w:ascii="Times New Roman" w:hAnsi="Times New Roman" w:cs="Times New Roman"/>
          <w:sz w:val="24"/>
        </w:rPr>
        <w:t xml:space="preserve">) определяет сроки и последовательность совершения </w:t>
      </w:r>
      <w:r>
        <w:rPr>
          <w:rFonts w:ascii="Times New Roman" w:hAnsi="Times New Roman" w:cs="Times New Roman"/>
          <w:sz w:val="24"/>
        </w:rPr>
        <w:t>а</w:t>
      </w:r>
      <w:r w:rsidR="00005025" w:rsidRPr="002476BE">
        <w:rPr>
          <w:rFonts w:ascii="Times New Roman" w:hAnsi="Times New Roman" w:cs="Times New Roman"/>
          <w:sz w:val="24"/>
        </w:rPr>
        <w:t>дминистрацией Сортавальского муниципального района действий по осуществлению перевода жилых помещений в нежилые помещения и нежилых помещений в жилые помещения</w:t>
      </w:r>
      <w:r w:rsidR="00005025" w:rsidRPr="002476BE">
        <w:t xml:space="preserve"> </w:t>
      </w:r>
      <w:r w:rsidR="00005025" w:rsidRPr="002476BE">
        <w:rPr>
          <w:rFonts w:ascii="Times New Roman" w:hAnsi="Times New Roman" w:cs="Times New Roman"/>
          <w:sz w:val="24"/>
        </w:rPr>
        <w:t>на территории Кааламского и (или) Хаапалампинского сельских поселений в целях повышения качества исполнения и доступности результата предоставления муниципальной услуги, определяет порядок, сроки и последовательность действий (административные процедуры) при пред</w:t>
      </w:r>
      <w:r w:rsidR="00743BB9" w:rsidRPr="002476BE">
        <w:rPr>
          <w:rFonts w:ascii="Times New Roman" w:hAnsi="Times New Roman" w:cs="Times New Roman"/>
          <w:sz w:val="24"/>
        </w:rPr>
        <w:t>оставлении муниципальной услуги.</w:t>
      </w:r>
    </w:p>
    <w:p w:rsidR="00B2184C" w:rsidRPr="002476BE" w:rsidRDefault="00B2184C" w:rsidP="00B2184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Круг заявителей:</w:t>
      </w:r>
    </w:p>
    <w:p w:rsidR="00B2184C" w:rsidRPr="002476BE" w:rsidRDefault="00B2184C" w:rsidP="00B2184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Заявителями являются физические и юридические лица, являющиеся собственниками жилых (нежилых) помещений, или их уполномоченные представители (далее - заявитель).</w:t>
      </w:r>
    </w:p>
    <w:p w:rsidR="00B2184C" w:rsidRDefault="00B2184C" w:rsidP="00B2184C">
      <w:pPr>
        <w:pStyle w:val="ConsPlusNormal"/>
        <w:tabs>
          <w:tab w:val="left" w:pos="1134"/>
        </w:tabs>
        <w:ind w:firstLine="567"/>
        <w:jc w:val="both"/>
        <w:rPr>
          <w:rFonts w:ascii="Times New Roman CYR" w:eastAsia="Times New Roman" w:hAnsi="Times New Roman CYR" w:cs="Times New Roman CYR"/>
          <w:sz w:val="24"/>
        </w:rPr>
      </w:pPr>
      <w:r w:rsidRPr="00B2184C">
        <w:rPr>
          <w:rFonts w:ascii="Times New Roman CYR" w:eastAsia="Times New Roman" w:hAnsi="Times New Roman CYR" w:cs="Times New Roman CYR"/>
          <w:sz w:val="24"/>
        </w:rPr>
        <w:t>3.</w:t>
      </w:r>
      <w:r>
        <w:rPr>
          <w:rFonts w:ascii="Times New Roman CYR" w:eastAsia="Times New Roman" w:hAnsi="Times New Roman CYR" w:cs="Times New Roman CYR"/>
          <w:sz w:val="24"/>
        </w:rPr>
        <w:tab/>
      </w:r>
      <w:r w:rsidRPr="00B2184C">
        <w:rPr>
          <w:rFonts w:ascii="Times New Roman CYR" w:eastAsia="Times New Roman" w:hAnsi="Times New Roman CYR" w:cs="Times New Roman CYR"/>
          <w:sz w:val="24"/>
        </w:rPr>
        <w:t>Информация о предоставлении муниципальной услуги предоставляется при личном или письменном обращении, а также с использованием средств телефонной связи, электронного информирования, посредством размещения на информационных стендах, на официальном Интернет-сайте администрации Сортавальского муниципального района:</w:t>
      </w:r>
      <w:r>
        <w:rPr>
          <w:rFonts w:ascii="Times New Roman CYR" w:eastAsia="Times New Roman" w:hAnsi="Times New Roman CYR" w:cs="Times New Roman CYR"/>
          <w:sz w:val="24"/>
        </w:rPr>
        <w:t xml:space="preserve"> </w:t>
      </w:r>
      <w:proofErr w:type="spellStart"/>
      <w:r w:rsidRPr="00B2184C">
        <w:rPr>
          <w:rFonts w:ascii="Times New Roman CYR" w:eastAsia="Times New Roman" w:hAnsi="Times New Roman CYR" w:cs="Times New Roman CYR"/>
          <w:sz w:val="24"/>
        </w:rPr>
        <w:t>рк-сортавала.рф</w:t>
      </w:r>
      <w:proofErr w:type="spellEnd"/>
      <w:r w:rsidRPr="00B2184C">
        <w:rPr>
          <w:rFonts w:ascii="Times New Roman CYR" w:eastAsia="Times New Roman" w:hAnsi="Times New Roman CYR" w:cs="Times New Roman CYR"/>
          <w:sz w:val="24"/>
        </w:rPr>
        <w:t>.</w:t>
      </w:r>
    </w:p>
    <w:p w:rsidR="0037409D" w:rsidRDefault="00B2184C" w:rsidP="0037409D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</w:rPr>
      </w:pPr>
      <w:r w:rsidRPr="0005555B">
        <w:rPr>
          <w:rFonts w:ascii="Times New Roman" w:hAnsi="Times New Roman" w:cs="Times New Roman"/>
          <w:sz w:val="24"/>
        </w:rPr>
        <w:t>Справочные телефоны, по которым можно получить информацию о порядке предоставления муниципальной услуги: 8 (814 30) 4-53-42</w:t>
      </w:r>
      <w:r>
        <w:rPr>
          <w:rFonts w:ascii="Times New Roman" w:hAnsi="Times New Roman" w:cs="Times New Roman"/>
          <w:sz w:val="24"/>
        </w:rPr>
        <w:t>.</w:t>
      </w:r>
    </w:p>
    <w:p w:rsidR="00B2184C" w:rsidRPr="00545BDA" w:rsidRDefault="0037409D" w:rsidP="0037409D">
      <w:pPr>
        <w:pStyle w:val="ConsPlusNormal"/>
        <w:numPr>
          <w:ilvl w:val="0"/>
          <w:numId w:val="11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B2184C" w:rsidRPr="0005555B">
        <w:rPr>
          <w:rFonts w:ascii="Times New Roman" w:hAnsi="Times New Roman" w:cs="Times New Roman"/>
          <w:sz w:val="24"/>
        </w:rPr>
        <w:t>Муниципальная услуг</w:t>
      </w:r>
      <w:r w:rsidR="00723C62">
        <w:rPr>
          <w:rFonts w:ascii="Times New Roman" w:hAnsi="Times New Roman" w:cs="Times New Roman"/>
          <w:sz w:val="24"/>
        </w:rPr>
        <w:t xml:space="preserve">а предоставляется специалистами </w:t>
      </w:r>
      <w:r w:rsidR="00B2184C" w:rsidRPr="0005555B">
        <w:rPr>
          <w:rFonts w:ascii="Times New Roman" w:hAnsi="Times New Roman" w:cs="Times New Roman"/>
          <w:sz w:val="24"/>
        </w:rPr>
        <w:t xml:space="preserve">в установленные дни приема, каждый вторник с 14-00 до 17-00 часов, каждый четверг с 9-00 до 13-00 часов по адресу: г. Сортавала, пл. Кирова, д. 11, 2 этаж, </w:t>
      </w:r>
      <w:proofErr w:type="spellStart"/>
      <w:r w:rsidR="00B2184C" w:rsidRPr="0005555B">
        <w:rPr>
          <w:rFonts w:ascii="Times New Roman" w:hAnsi="Times New Roman" w:cs="Times New Roman"/>
          <w:sz w:val="24"/>
        </w:rPr>
        <w:t>каб</w:t>
      </w:r>
      <w:proofErr w:type="spellEnd"/>
      <w:r w:rsidR="00B2184C" w:rsidRPr="0005555B">
        <w:rPr>
          <w:rFonts w:ascii="Times New Roman" w:hAnsi="Times New Roman" w:cs="Times New Roman"/>
          <w:sz w:val="24"/>
        </w:rPr>
        <w:t>. 15.</w:t>
      </w:r>
      <w:bookmarkStart w:id="2" w:name="sub_1002"/>
    </w:p>
    <w:p w:rsidR="00921DB6" w:rsidRPr="002476BE" w:rsidRDefault="00B2184C" w:rsidP="00921D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-US"/>
        </w:rPr>
        <w:t>II</w:t>
      </w:r>
      <w:r w:rsidR="00921DB6" w:rsidRPr="002476BE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. Стандарт предоставления муниципальной услуги</w:t>
      </w:r>
    </w:p>
    <w:bookmarkEnd w:id="2"/>
    <w:p w:rsidR="00B2184C" w:rsidRPr="0037409D" w:rsidRDefault="00921DB6" w:rsidP="0037409D">
      <w:pPr>
        <w:pStyle w:val="ab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7409D">
        <w:rPr>
          <w:rFonts w:ascii="Times New Roman CYR" w:eastAsia="Times New Roman" w:hAnsi="Times New Roman CYR" w:cs="Times New Roman CYR"/>
          <w:sz w:val="24"/>
          <w:szCs w:val="24"/>
        </w:rPr>
        <w:t xml:space="preserve">Наименование муниципальной услуги: </w:t>
      </w:r>
      <w:r w:rsidR="00B2184C" w:rsidRPr="0037409D"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37409D">
        <w:rPr>
          <w:rFonts w:ascii="Times New Roman CYR" w:eastAsia="Times New Roman" w:hAnsi="Times New Roman CYR" w:cs="Times New Roman CYR"/>
          <w:sz w:val="24"/>
          <w:szCs w:val="24"/>
        </w:rPr>
        <w:t>Выдача решений о переводе жилого помещения в нежилое или нежилого помещения в жилое помещение</w:t>
      </w:r>
      <w:r w:rsidR="00B2184C" w:rsidRPr="0037409D"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37409D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B2184C" w:rsidRPr="00B2184C" w:rsidRDefault="00B2184C" w:rsidP="0037409D">
      <w:pPr>
        <w:pStyle w:val="ab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184C">
        <w:rPr>
          <w:rFonts w:ascii="Times New Roman" w:hAnsi="Times New Roman" w:cs="Times New Roman"/>
          <w:sz w:val="24"/>
        </w:rPr>
        <w:t>Муниципальная услуга предоставляется администрацией Сортавальского муниципального района</w:t>
      </w:r>
      <w:r w:rsidR="00747061">
        <w:rPr>
          <w:rFonts w:ascii="Times New Roman" w:hAnsi="Times New Roman" w:cs="Times New Roman"/>
          <w:sz w:val="24"/>
        </w:rPr>
        <w:t>. Непосредственное предоставление муниципальной услуги осуществляется</w:t>
      </w:r>
      <w:r w:rsidRPr="00B2184C">
        <w:rPr>
          <w:rFonts w:ascii="Times New Roman" w:hAnsi="Times New Roman" w:cs="Times New Roman"/>
          <w:sz w:val="24"/>
        </w:rPr>
        <w:t xml:space="preserve"> отдел</w:t>
      </w:r>
      <w:r w:rsidR="00747061">
        <w:rPr>
          <w:rFonts w:ascii="Times New Roman" w:hAnsi="Times New Roman" w:cs="Times New Roman"/>
          <w:sz w:val="24"/>
        </w:rPr>
        <w:t>ом</w:t>
      </w:r>
      <w:r w:rsidRPr="00B2184C">
        <w:rPr>
          <w:rFonts w:ascii="Times New Roman" w:hAnsi="Times New Roman" w:cs="Times New Roman"/>
          <w:sz w:val="24"/>
        </w:rPr>
        <w:t xml:space="preserve"> жилищно-коммунального хозяйства муниципального казенного учреждение «Недвижимость-ИНВЕСТ» (далее - Отдел).</w:t>
      </w:r>
    </w:p>
    <w:p w:rsidR="00B2184C" w:rsidRDefault="00747061" w:rsidP="0037409D">
      <w:pPr>
        <w:pStyle w:val="ab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В предоставлении </w:t>
      </w:r>
      <w:r w:rsidR="00723C62"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747061" w:rsidRDefault="00747061" w:rsidP="0037409D">
      <w:pPr>
        <w:pStyle w:val="ab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Результатом предоставления </w:t>
      </w:r>
      <w:r w:rsidR="00723C62"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="00723C62"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>услуги является оформление и выдача заявителю уведомления о переводе (отказе в переводе) жилого (нежилого) помещения в нежилое (жилое) помещение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по форме согласно приложению № </w:t>
      </w:r>
      <w:r w:rsidR="00001B4D">
        <w:rPr>
          <w:rFonts w:ascii="Times New Roman CYR" w:eastAsia="Times New Roman" w:hAnsi="Times New Roman CYR" w:cs="Times New Roman CYR"/>
          <w:sz w:val="24"/>
          <w:szCs w:val="24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к Административному регламенту.</w:t>
      </w:r>
    </w:p>
    <w:p w:rsidR="00747061" w:rsidRDefault="00747061" w:rsidP="0037409D">
      <w:pPr>
        <w:pStyle w:val="ab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747061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Решение о переводе или об отказе в переводе помещения должно 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принимается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 по результатам рассмотрения соответствующего заявления и иных представленных в соответствии </w:t>
      </w:r>
      <w:r>
        <w:rPr>
          <w:rFonts w:ascii="Times New Roman CYR" w:eastAsia="Times New Roman" w:hAnsi="Times New Roman CYR" w:cs="Times New Roman CYR"/>
          <w:sz w:val="24"/>
          <w:szCs w:val="24"/>
        </w:rPr>
        <w:t>с требованиями Административного регламента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 документов не позднее чем через сорок пять дней со дня представления документов, обязанность по представлению которых в соответствии с </w:t>
      </w:r>
      <w:r>
        <w:rPr>
          <w:rFonts w:ascii="Times New Roman CYR" w:eastAsia="Times New Roman" w:hAnsi="Times New Roman CYR" w:cs="Times New Roman CYR"/>
          <w:sz w:val="24"/>
          <w:szCs w:val="24"/>
        </w:rPr>
        <w:t>Административным регламентом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 возложена на заявителя. В случае представления заявителем документов, указанных </w:t>
      </w:r>
      <w:r>
        <w:rPr>
          <w:rFonts w:ascii="Times New Roman CYR" w:eastAsia="Times New Roman" w:hAnsi="Times New Roman CYR" w:cs="Times New Roman CYR"/>
          <w:sz w:val="24"/>
          <w:szCs w:val="24"/>
        </w:rPr>
        <w:t>Административном регламенте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,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орган, </w:t>
      </w:r>
      <w:r>
        <w:rPr>
          <w:rFonts w:ascii="Times New Roman CYR" w:eastAsia="Times New Roman" w:hAnsi="Times New Roman CYR" w:cs="Times New Roman CYR"/>
          <w:sz w:val="24"/>
          <w:szCs w:val="24"/>
        </w:rPr>
        <w:t>уполномоченный на принятие соответствующего решения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747061" w:rsidRDefault="00747061" w:rsidP="0037409D">
      <w:pPr>
        <w:pStyle w:val="ab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Предоставление </w:t>
      </w:r>
      <w:r w:rsidR="00723C62"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="00723C62"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747061">
        <w:rPr>
          <w:rFonts w:ascii="Times New Roman CYR" w:eastAsia="Times New Roman" w:hAnsi="Times New Roman CYR" w:cs="Times New Roman CYR"/>
          <w:sz w:val="24"/>
          <w:szCs w:val="24"/>
        </w:rPr>
        <w:t xml:space="preserve">услуги осуществляется в соответствии </w:t>
      </w:r>
      <w:proofErr w:type="gramStart"/>
      <w:r w:rsidRPr="00747061">
        <w:rPr>
          <w:rFonts w:ascii="Times New Roman CYR" w:eastAsia="Times New Roman" w:hAnsi="Times New Roman CYR" w:cs="Times New Roman CYR"/>
          <w:sz w:val="24"/>
          <w:szCs w:val="24"/>
        </w:rPr>
        <w:t>с</w:t>
      </w:r>
      <w:proofErr w:type="gramEnd"/>
      <w:r w:rsidRPr="00747061">
        <w:rPr>
          <w:rFonts w:ascii="Times New Roman CYR" w:eastAsia="Times New Roman" w:hAnsi="Times New Roman CYR" w:cs="Times New Roman CYR"/>
          <w:sz w:val="24"/>
          <w:szCs w:val="24"/>
        </w:rPr>
        <w:t>:</w:t>
      </w:r>
    </w:p>
    <w:p w:rsidR="00921DB6" w:rsidRPr="002476BE" w:rsidRDefault="00921DB6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-</w:t>
      </w:r>
      <w:r w:rsidR="00747061">
        <w:rPr>
          <w:rFonts w:ascii="Times New Roman CYR" w:eastAsia="Times New Roman" w:hAnsi="Times New Roman CYR" w:cs="Times New Roman CYR"/>
          <w:sz w:val="24"/>
          <w:szCs w:val="24"/>
        </w:rPr>
        <w:tab/>
      </w:r>
      <w:hyperlink r:id="rId11" w:history="1">
        <w:r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Жилищным кодексом</w:t>
        </w:r>
      </w:hyperlink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Российской Федерации;</w:t>
      </w:r>
    </w:p>
    <w:p w:rsidR="00921DB6" w:rsidRPr="002476BE" w:rsidRDefault="00921DB6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-</w:t>
      </w:r>
      <w:r w:rsidR="00747061">
        <w:rPr>
          <w:rFonts w:ascii="Times New Roman CYR" w:eastAsia="Times New Roman" w:hAnsi="Times New Roman CYR" w:cs="Times New Roman CYR"/>
          <w:sz w:val="24"/>
          <w:szCs w:val="24"/>
        </w:rPr>
        <w:tab/>
      </w:r>
      <w:hyperlink r:id="rId12" w:history="1">
        <w:r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Градостроительным кодексом</w:t>
        </w:r>
      </w:hyperlink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Российской Федерации;</w:t>
      </w:r>
    </w:p>
    <w:p w:rsidR="00747061" w:rsidRDefault="00743BB9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-</w:t>
      </w:r>
      <w:r w:rsidR="00747061">
        <w:rPr>
          <w:rFonts w:ascii="Times New Roman CYR" w:eastAsia="Times New Roman" w:hAnsi="Times New Roman CYR" w:cs="Times New Roman CYR"/>
          <w:sz w:val="24"/>
          <w:szCs w:val="24"/>
        </w:rPr>
        <w:tab/>
      </w:r>
      <w:hyperlink r:id="rId13" w:history="1"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Постановлением</w:t>
        </w:r>
      </w:hyperlink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Правительства Российской Федерации от 10.08.2005 N 502 </w:t>
      </w:r>
      <w:r w:rsidR="00747061"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Об утверждении формы уведомления о переводе (отказе в переводе) жилого (нежилого) помещен</w:t>
      </w:r>
      <w:r w:rsidR="00F52671" w:rsidRPr="002476BE">
        <w:rPr>
          <w:rFonts w:ascii="Times New Roman CYR" w:eastAsia="Times New Roman" w:hAnsi="Times New Roman CYR" w:cs="Times New Roman CYR"/>
          <w:sz w:val="24"/>
          <w:szCs w:val="24"/>
        </w:rPr>
        <w:t>ия в нежилое (жилое) помещение</w:t>
      </w:r>
      <w:r w:rsidR="00747061"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="00F52671" w:rsidRPr="002476BE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B222DC" w:rsidRDefault="00F52671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476BE">
        <w:rPr>
          <w:rFonts w:ascii="Times New Roman" w:hAnsi="Times New Roman" w:cs="Times New Roman"/>
          <w:sz w:val="24"/>
        </w:rPr>
        <w:t>-</w:t>
      </w:r>
      <w:r w:rsidRPr="002476BE">
        <w:rPr>
          <w:rFonts w:ascii="Times New Roman" w:hAnsi="Times New Roman" w:cs="Times New Roman"/>
          <w:sz w:val="24"/>
        </w:rPr>
        <w:tab/>
        <w:t>Федеральным законом от 27.07.2010 № 210-ФЗ «Об организации предоставления государственных и муниципальных услуг».</w:t>
      </w:r>
      <w:bookmarkStart w:id="3" w:name="sub_23"/>
    </w:p>
    <w:p w:rsidR="000E0DA8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1</w:t>
      </w:r>
      <w:r w:rsidR="00673882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 заявителем предоставляются следующие документы:</w:t>
      </w:r>
    </w:p>
    <w:p w:rsidR="00B222DC" w:rsidRP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заявление о переводе помещения</w:t>
      </w:r>
      <w:r w:rsidR="00984350">
        <w:rPr>
          <w:rFonts w:ascii="Times New Roman CYR" w:eastAsia="Times New Roman" w:hAnsi="Times New Roman CYR" w:cs="Times New Roman CYR"/>
          <w:sz w:val="24"/>
          <w:szCs w:val="24"/>
        </w:rPr>
        <w:t xml:space="preserve"> по форме согласно приложению № </w:t>
      </w:r>
      <w:r w:rsidR="001D3922">
        <w:rPr>
          <w:rFonts w:ascii="Times New Roman CYR" w:eastAsia="Times New Roman" w:hAnsi="Times New Roman CYR" w:cs="Times New Roman CYR"/>
          <w:sz w:val="24"/>
          <w:szCs w:val="24"/>
        </w:rPr>
        <w:t xml:space="preserve">2 </w:t>
      </w:r>
      <w:r w:rsidR="00984350">
        <w:rPr>
          <w:rFonts w:ascii="Times New Roman CYR" w:eastAsia="Times New Roman" w:hAnsi="Times New Roman CYR" w:cs="Times New Roman CYR"/>
          <w:sz w:val="24"/>
          <w:szCs w:val="24"/>
        </w:rPr>
        <w:t>к Административному регламенту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B222DC" w:rsidRP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2)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B222DC" w:rsidRP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3)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B222DC" w:rsidRP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4)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поэтажный план дома, в котором находится переводимое помещение;</w:t>
      </w:r>
    </w:p>
    <w:p w:rsidR="00B222DC" w:rsidRP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5)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B222DC" w:rsidRP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6)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B222DC" w:rsidRP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7)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F70E73" w:rsidRDefault="00B222DC" w:rsidP="00F70E7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Заявитель вправе не представлять документы, предусмотренные 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подпунктами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3 и 4 настоящей </w:t>
      </w:r>
      <w:r>
        <w:rPr>
          <w:rFonts w:ascii="Times New Roman CYR" w:eastAsia="Times New Roman" w:hAnsi="Times New Roman CYR" w:cs="Times New Roman CYR"/>
          <w:sz w:val="24"/>
          <w:szCs w:val="24"/>
        </w:rPr>
        <w:t>пункта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, а также в случае, если право на переводимое помещение зарегистрировано в Едином государственном реестре недвижимости, документы, предусмотренные 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подпунктом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2 настоящей </w:t>
      </w:r>
      <w:r>
        <w:rPr>
          <w:rFonts w:ascii="Times New Roman CYR" w:eastAsia="Times New Roman" w:hAnsi="Times New Roman CYR" w:cs="Times New Roman CYR"/>
          <w:sz w:val="24"/>
          <w:szCs w:val="24"/>
        </w:rPr>
        <w:t>пункта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F70E73" w:rsidRDefault="00F70E73" w:rsidP="00F70E7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70E73">
        <w:rPr>
          <w:rFonts w:ascii="Times New Roman" w:eastAsia="Times New Roman" w:hAnsi="Times New Roman" w:cs="Times New Roman"/>
          <w:sz w:val="24"/>
          <w:szCs w:val="24"/>
        </w:rPr>
        <w:t>Для рассмотрения заявления о переводе помещения орган, осуществляющий перевод помещений,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F70E73" w:rsidRPr="00F70E73" w:rsidRDefault="00F70E73" w:rsidP="00F70E73">
      <w:pPr>
        <w:pStyle w:val="ab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70E73">
        <w:rPr>
          <w:rFonts w:ascii="Times New Roman" w:eastAsia="Times New Roman" w:hAnsi="Times New Roman" w:cs="Times New Roman"/>
          <w:sz w:val="24"/>
          <w:szCs w:val="24"/>
        </w:rPr>
        <w:t>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p w:rsidR="00F70E73" w:rsidRPr="00F70E73" w:rsidRDefault="00F70E73" w:rsidP="00F70E73">
      <w:pPr>
        <w:pStyle w:val="ab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70E73">
        <w:rPr>
          <w:rFonts w:ascii="Times New Roman" w:eastAsia="Times New Roman" w:hAnsi="Times New Roman" w:cs="Times New Roman"/>
          <w:sz w:val="24"/>
          <w:szCs w:val="24"/>
        </w:rPr>
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73691D" w:rsidRPr="0073691D" w:rsidRDefault="00F70E73" w:rsidP="0073691D">
      <w:pPr>
        <w:pStyle w:val="ab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70E73">
        <w:rPr>
          <w:rFonts w:ascii="Times New Roman" w:eastAsia="Times New Roman" w:hAnsi="Times New Roman" w:cs="Times New Roman"/>
          <w:sz w:val="24"/>
          <w:szCs w:val="24"/>
        </w:rPr>
        <w:t>поэтажный план дома, в котором находится переводимое помещение.</w:t>
      </w:r>
    </w:p>
    <w:p w:rsidR="0073691D" w:rsidRDefault="0073691D" w:rsidP="0073691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</w:rPr>
      </w:pPr>
    </w:p>
    <w:p w:rsidR="0073691D" w:rsidRDefault="00545BDA" w:rsidP="0073691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73691D">
        <w:rPr>
          <w:rFonts w:ascii="Times New Roman CYR" w:eastAsia="Times New Roman" w:hAnsi="Times New Roman CYR" w:cs="Times New Roman CYR"/>
          <w:sz w:val="24"/>
        </w:rPr>
        <w:t xml:space="preserve">При обращении за оказанием муниципальной услуги заявитель предоставляет паспорт или иной </w:t>
      </w:r>
      <w:r w:rsidRPr="0073691D">
        <w:rPr>
          <w:rFonts w:ascii="Times New Roman" w:hAnsi="Times New Roman" w:cs="Times New Roman"/>
          <w:sz w:val="24"/>
        </w:rPr>
        <w:t>документ, удостоверяющий личность гражданина Российской Федерации.</w:t>
      </w:r>
    </w:p>
    <w:p w:rsidR="00B222DC" w:rsidRPr="002476BE" w:rsidRDefault="004904F7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12</w:t>
      </w:r>
      <w:r w:rsidR="00B222DC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B222DC"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B222DC" w:rsidRPr="002476BE">
        <w:rPr>
          <w:rFonts w:ascii="Times New Roman CYR" w:eastAsia="Times New Roman" w:hAnsi="Times New Roman CYR" w:cs="Times New Roman CYR"/>
          <w:sz w:val="24"/>
          <w:szCs w:val="24"/>
        </w:rPr>
        <w:t>Не допускается требовать от заявителя:</w:t>
      </w:r>
    </w:p>
    <w:p w:rsidR="00B222DC" w:rsidRPr="002476BE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222DC" w:rsidRPr="002476BE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Республики Карелия, муниципальными нормативными правовыми актами Сортавальского муниципального района находятся в распоряжении органа, предоставляющего муниципальную услугу, и (или) иных подведомственных органу местного самоуправления организаций, участвующих в предоставлении муниципальной услуги, за исключением указанных в </w:t>
      </w:r>
      <w:hyperlink r:id="rId14" w:history="1">
        <w:r w:rsidRPr="002476BE">
          <w:rPr>
            <w:rFonts w:ascii="Times New Roman CYR" w:eastAsia="Times New Roman" w:hAnsi="Times New Roman CYR" w:cs="Times New Roman CYR"/>
            <w:sz w:val="24"/>
            <w:szCs w:val="24"/>
          </w:rPr>
          <w:t>части 6 статьи 7</w:t>
        </w:r>
      </w:hyperlink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Федерального закона от 27.07.2010 N 210-ФЗ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4904F7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Pr="00B222DC">
        <w:rPr>
          <w:rFonts w:ascii="Times New Roman" w:hAnsi="Times New Roman" w:cs="Times New Roman"/>
          <w:sz w:val="24"/>
        </w:rPr>
        <w:t xml:space="preserve">Основаниями для отказа в приеме к рассмотрению заявления и документов, необходимых для предоставления </w:t>
      </w:r>
      <w:r>
        <w:rPr>
          <w:rFonts w:ascii="Times New Roman" w:hAnsi="Times New Roman" w:cs="Times New Roman"/>
          <w:sz w:val="24"/>
        </w:rPr>
        <w:t>муниципальной</w:t>
      </w:r>
      <w:r w:rsidRPr="00B222DC">
        <w:rPr>
          <w:rFonts w:ascii="Times New Roman" w:hAnsi="Times New Roman" w:cs="Times New Roman"/>
          <w:sz w:val="24"/>
        </w:rPr>
        <w:t xml:space="preserve"> услуги, являются:</w:t>
      </w:r>
    </w:p>
    <w:p w:rsid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отсутствие одного или нескольких предусмотренных Административн</w:t>
      </w:r>
      <w:r>
        <w:rPr>
          <w:rFonts w:ascii="Times New Roman CYR" w:eastAsia="Times New Roman" w:hAnsi="Times New Roman CYR" w:cs="Times New Roman CYR"/>
          <w:sz w:val="24"/>
          <w:szCs w:val="24"/>
        </w:rPr>
        <w:t>ым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регламент</w:t>
      </w:r>
      <w:r>
        <w:rPr>
          <w:rFonts w:ascii="Times New Roman CYR" w:eastAsia="Times New Roman" w:hAnsi="Times New Roman CYR" w:cs="Times New Roman CYR"/>
          <w:sz w:val="24"/>
          <w:szCs w:val="24"/>
        </w:rPr>
        <w:t>ом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документов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, обязанность по предоставлению которых возложена на заявителя,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либо несоответствие представленных докум</w:t>
      </w:r>
      <w:r>
        <w:rPr>
          <w:rFonts w:ascii="Times New Roman CYR" w:eastAsia="Times New Roman" w:hAnsi="Times New Roman CYR" w:cs="Times New Roman CYR"/>
          <w:sz w:val="24"/>
          <w:szCs w:val="24"/>
        </w:rPr>
        <w:t>ентов предъявляемым к ним требованиям;</w:t>
      </w:r>
    </w:p>
    <w:p w:rsidR="00B222DC" w:rsidRPr="002476BE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текст документов не поддается прочтению;</w:t>
      </w:r>
    </w:p>
    <w:p w:rsid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наличие повреждения документов, не позволяющее дост</w:t>
      </w:r>
      <w:r>
        <w:rPr>
          <w:rFonts w:ascii="Times New Roman CYR" w:eastAsia="Times New Roman" w:hAnsi="Times New Roman CYR" w:cs="Times New Roman CYR"/>
          <w:sz w:val="24"/>
          <w:szCs w:val="24"/>
        </w:rPr>
        <w:t>оверно определить их содержание.</w:t>
      </w:r>
    </w:p>
    <w:p w:rsidR="00B222DC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</w:t>
      </w:r>
      <w:r w:rsidR="004904F7">
        <w:rPr>
          <w:rFonts w:ascii="Times New Roman CYR" w:eastAsia="Times New Roman" w:hAnsi="Times New Roman CYR" w:cs="Times New Roman CYR"/>
          <w:sz w:val="24"/>
          <w:szCs w:val="24"/>
        </w:rPr>
        <w:t>4</w:t>
      </w:r>
      <w:r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>Основани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для приостановления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B222DC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не установлены.</w:t>
      </w:r>
    </w:p>
    <w:p w:rsidR="00921DB6" w:rsidRPr="002476BE" w:rsidRDefault="00B222DC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</w:t>
      </w:r>
      <w:r w:rsidR="004904F7">
        <w:rPr>
          <w:rFonts w:ascii="Times New Roman CYR" w:eastAsia="Times New Roman" w:hAnsi="Times New Roman CYR" w:cs="Times New Roman CYR"/>
          <w:sz w:val="24"/>
          <w:szCs w:val="24"/>
        </w:rPr>
        <w:t>5</w:t>
      </w:r>
      <w:r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bookmarkEnd w:id="3"/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сновани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для отказа в предоставлении муниципальной услуги: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непредставления определенных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пунктом </w:t>
      </w:r>
      <w:r w:rsidR="0073691D">
        <w:rPr>
          <w:rFonts w:ascii="Times New Roman CYR" w:eastAsia="Times New Roman" w:hAnsi="Times New Roman CYR" w:cs="Times New Roman CYR"/>
          <w:sz w:val="24"/>
          <w:szCs w:val="24"/>
        </w:rPr>
        <w:t>11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Административного регламента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документов, обязанность по представлению которых возложена на заявителя;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gramStart"/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) 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пунктом </w:t>
      </w:r>
      <w:r w:rsidR="0073691D">
        <w:rPr>
          <w:rFonts w:ascii="Times New Roman CYR" w:eastAsia="Times New Roman" w:hAnsi="Times New Roman CYR" w:cs="Times New Roman CYR"/>
          <w:sz w:val="24"/>
          <w:szCs w:val="24"/>
        </w:rPr>
        <w:t>11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Административного регламента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документов, если соответствующий документ не</w:t>
      </w:r>
      <w:proofErr w:type="gramEnd"/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proofErr w:type="gramStart"/>
      <w:r w:rsidRPr="00472983">
        <w:rPr>
          <w:rFonts w:ascii="Times New Roman CYR" w:eastAsia="Times New Roman" w:hAnsi="Times New Roman CYR" w:cs="Times New Roman CYR"/>
          <w:sz w:val="24"/>
          <w:szCs w:val="24"/>
        </w:rPr>
        <w:t>представлен</w:t>
      </w:r>
      <w:proofErr w:type="gramEnd"/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заявителем по собственной инициативе. </w:t>
      </w:r>
      <w:proofErr w:type="gramStart"/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пунктом </w:t>
      </w:r>
      <w:r w:rsidR="0073691D">
        <w:rPr>
          <w:rFonts w:ascii="Times New Roman CYR" w:eastAsia="Times New Roman" w:hAnsi="Times New Roman CYR" w:cs="Times New Roman CYR"/>
          <w:sz w:val="24"/>
          <w:szCs w:val="24"/>
        </w:rPr>
        <w:t>11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Административного регламента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документов, и не получил от заявителя такие</w:t>
      </w:r>
      <w:proofErr w:type="gramEnd"/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документ и (или) информацию в течение пятнадцати рабочих дней со дня направления уведомления;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2)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представления документов в ненадлежащий орган;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3)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несоблюдения предусмотренных статьей 22 </w:t>
      </w:r>
      <w:r>
        <w:rPr>
          <w:rFonts w:ascii="Times New Roman CYR" w:eastAsia="Times New Roman" w:hAnsi="Times New Roman CYR" w:cs="Times New Roman CYR"/>
          <w:sz w:val="24"/>
          <w:szCs w:val="24"/>
        </w:rPr>
        <w:t>Жилищного кодекса Российской Федерации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условий перевода помещения;</w:t>
      </w:r>
    </w:p>
    <w:p w:rsidR="00921DB6" w:rsidRPr="002476BE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4)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несоответствия проекта переустройства и (или) перепланировки помещения в многоквартирном доме требованиям законодательства.</w:t>
      </w:r>
    </w:p>
    <w:p w:rsidR="00921DB6" w:rsidRPr="002476BE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" w:name="sub_29"/>
      <w:r>
        <w:rPr>
          <w:rFonts w:ascii="Times New Roman CYR" w:eastAsia="Times New Roman" w:hAnsi="Times New Roman CYR" w:cs="Times New Roman CYR"/>
          <w:sz w:val="24"/>
          <w:szCs w:val="24"/>
        </w:rPr>
        <w:t>1</w:t>
      </w:r>
      <w:r w:rsidR="004904F7">
        <w:rPr>
          <w:rFonts w:ascii="Times New Roman CYR" w:eastAsia="Times New Roman" w:hAnsi="Times New Roman CYR" w:cs="Times New Roman CYR"/>
          <w:sz w:val="24"/>
          <w:szCs w:val="24"/>
        </w:rPr>
        <w:t>6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Муниципальная услуга предоставляется бесплатно.</w:t>
      </w:r>
    </w:p>
    <w:bookmarkEnd w:id="4"/>
    <w:p w:rsidR="00712762" w:rsidRPr="002476BE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</w:t>
      </w:r>
      <w:r w:rsidR="004904F7">
        <w:rPr>
          <w:rFonts w:ascii="Times New Roman CYR" w:eastAsia="Times New Roman" w:hAnsi="Times New Roman CYR" w:cs="Times New Roman CYR"/>
          <w:sz w:val="24"/>
          <w:szCs w:val="24"/>
        </w:rPr>
        <w:t>7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Максимальный срок ожидания в очереди при подаче заявления и документов для получения муниципальной услуги и при получении уведомления о принятии решения о переводе жилого (нежилого) помещения в нежилое (жилое) помещение - не более 15 минут.</w:t>
      </w:r>
    </w:p>
    <w:p w:rsidR="00921DB6" w:rsidRPr="002476BE" w:rsidRDefault="00673882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1</w:t>
      </w:r>
      <w:r w:rsidR="004904F7">
        <w:rPr>
          <w:rFonts w:ascii="Times New Roman CYR" w:eastAsia="Times New Roman" w:hAnsi="Times New Roman CYR" w:cs="Times New Roman CYR"/>
          <w:sz w:val="24"/>
          <w:szCs w:val="24"/>
        </w:rPr>
        <w:t>8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472983"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Заявление и приложенные к нему документы </w:t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>подлежат регистрации в течение рабочего дн</w:t>
      </w:r>
      <w:r w:rsidR="00472983">
        <w:rPr>
          <w:rFonts w:ascii="Times New Roman CYR" w:eastAsia="Times New Roman" w:hAnsi="Times New Roman CYR" w:cs="Times New Roman CYR"/>
          <w:sz w:val="24"/>
          <w:szCs w:val="24"/>
        </w:rPr>
        <w:t>я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921DB6" w:rsidRPr="002476BE" w:rsidRDefault="004904F7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19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472983"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Услуги, которые являются необходимыми и обязательными для предоставления муниципальной услуги:</w:t>
      </w:r>
    </w:p>
    <w:p w:rsidR="00921DB6" w:rsidRPr="002476BE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о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формление технического паспорта недвижимого имущества</w:t>
      </w:r>
      <w:r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921DB6" w:rsidRPr="002476BE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п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одготовка проекта переустройства и (или) перепланировки (реконструкции) помещения</w:t>
      </w:r>
      <w:r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921DB6" w:rsidRPr="002476BE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и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зготовление и оформление поэтажного плана дома.</w:t>
      </w:r>
    </w:p>
    <w:p w:rsidR="00472983" w:rsidRPr="00472983" w:rsidRDefault="005837C5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20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C64E10" w:rsidRPr="002476BE"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Помещения, в которых осуществляется предоставление </w:t>
      </w:r>
      <w:r w:rsidR="00472983"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услуги, оборудуются: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и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нформационными стендами, содержащими визуальную и текстовую информацию</w:t>
      </w:r>
      <w:r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с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тульями и столами для возможности оформления документов.</w:t>
      </w:r>
    </w:p>
    <w:p w:rsidR="00472983" w:rsidRPr="00472983" w:rsidRDefault="005837C5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21</w:t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472983"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>Места ожидания должны соответствовать комфортным условиям для граждан и оптимальным условиям работы должностных лиц.</w:t>
      </w:r>
    </w:p>
    <w:p w:rsid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Места ожидания в очереди, на подачу или получение документов оборудуются стульями, кресельными секциями, скамьями.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3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Основными показателями качества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 являются: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с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воевременность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м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инимально возможное количество взаимодействий гражданина с должностными лицами, участвующими в предоставлении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услуги.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3</w:t>
      </w:r>
      <w:r>
        <w:rPr>
          <w:rFonts w:ascii="Times New Roman CYR" w:eastAsia="Times New Roman" w:hAnsi="Times New Roman CYR" w:cs="Times New Roman CYR"/>
          <w:sz w:val="24"/>
          <w:szCs w:val="24"/>
        </w:rPr>
        <w:t>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о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472983" w:rsidRPr="00472983" w:rsidRDefault="00472983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4)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о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тсутствие нарушений установленных сроков в процессе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услуги.</w:t>
      </w:r>
    </w:p>
    <w:p w:rsidR="00984350" w:rsidRDefault="00984350" w:rsidP="00545B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5)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  <w:t>о</w:t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тсутствие заявлений об оспаривании решений, действий (бездействия) </w:t>
      </w:r>
      <w:r>
        <w:rPr>
          <w:rFonts w:ascii="Times New Roman CYR" w:eastAsia="Times New Roman" w:hAnsi="Times New Roman CYR" w:cs="Times New Roman CYR"/>
          <w:sz w:val="24"/>
          <w:szCs w:val="24"/>
        </w:rPr>
        <w:t>Отдела</w:t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, </w:t>
      </w:r>
      <w:r>
        <w:rPr>
          <w:rFonts w:ascii="Times New Roman CYR" w:eastAsia="Times New Roman" w:hAnsi="Times New Roman CYR" w:cs="Times New Roman CYR"/>
          <w:sz w:val="24"/>
          <w:szCs w:val="24"/>
        </w:rPr>
        <w:t>его</w:t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должностных лиц, принимаемых (совершенных) при предоставлении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услуги, по </w:t>
      </w:r>
      <w:proofErr w:type="gramStart"/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>итогам</w:t>
      </w:r>
      <w:proofErr w:type="gramEnd"/>
      <w:r w:rsidR="00472983" w:rsidRPr="00472983">
        <w:rPr>
          <w:rFonts w:ascii="Times New Roman CYR" w:eastAsia="Times New Roman" w:hAnsi="Times New Roman CYR" w:cs="Times New Roman CYR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545BDA" w:rsidRDefault="00545BDA" w:rsidP="00545B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23834" w:rsidRDefault="00984350" w:rsidP="00374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984350">
        <w:rPr>
          <w:rFonts w:ascii="Times New Roman CYR" w:eastAsia="Times New Roman" w:hAnsi="Times New Roman CYR" w:cs="Times New Roman CYR"/>
          <w:b/>
          <w:sz w:val="24"/>
          <w:szCs w:val="24"/>
          <w:lang w:val="en-US"/>
        </w:rPr>
        <w:t>III</w:t>
      </w:r>
      <w:r w:rsidRPr="00984350">
        <w:rPr>
          <w:rFonts w:ascii="Times New Roman CYR" w:eastAsia="Times New Roman" w:hAnsi="Times New Roman CYR" w:cs="Times New Roman CYR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</w:t>
      </w:r>
      <w:r w:rsidR="00523834" w:rsidRPr="00523834">
        <w:rPr>
          <w:rFonts w:ascii="Times New Roman CYR" w:eastAsia="Times New Roman" w:hAnsi="Times New Roman CYR" w:cs="Times New Roman CYR"/>
          <w:b/>
          <w:sz w:val="24"/>
          <w:szCs w:val="24"/>
        </w:rPr>
        <w:t>, в том числе особенности выполнения административных процедур в электронной форме, а также особенности выполнения административных процеду</w:t>
      </w:r>
      <w:r w:rsidR="00523834">
        <w:rPr>
          <w:rFonts w:ascii="Times New Roman CYR" w:eastAsia="Times New Roman" w:hAnsi="Times New Roman CYR" w:cs="Times New Roman CYR"/>
          <w:b/>
          <w:sz w:val="24"/>
          <w:szCs w:val="24"/>
        </w:rPr>
        <w:t>р в многофункциональных центрах</w:t>
      </w:r>
    </w:p>
    <w:p w:rsidR="00545BDA" w:rsidRPr="00984350" w:rsidRDefault="00545BDA" w:rsidP="005238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sz w:val="24"/>
          <w:szCs w:val="24"/>
        </w:rPr>
      </w:pPr>
    </w:p>
    <w:p w:rsidR="00984350" w:rsidRPr="00984350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4</w:t>
      </w:r>
      <w:r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984350">
        <w:rPr>
          <w:rFonts w:ascii="Times New Roman CYR" w:eastAsia="Times New Roman" w:hAnsi="Times New Roman CYR" w:cs="Times New Roman CYR"/>
          <w:sz w:val="24"/>
          <w:szCs w:val="24"/>
        </w:rPr>
        <w:t xml:space="preserve">Предоставление 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муниципальной</w:t>
      </w:r>
      <w:r w:rsidRPr="00984350">
        <w:rPr>
          <w:rFonts w:ascii="Times New Roman CYR" w:eastAsia="Times New Roman" w:hAnsi="Times New Roman CYR" w:cs="Times New Roman CYR"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84350" w:rsidRPr="00984350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984350">
        <w:rPr>
          <w:rFonts w:ascii="Times New Roman CYR" w:eastAsia="Times New Roman" w:hAnsi="Times New Roman CYR" w:cs="Times New Roman CYR"/>
          <w:sz w:val="24"/>
          <w:szCs w:val="24"/>
        </w:rPr>
        <w:t>прием и регистрация заявления о переводе помещения;</w:t>
      </w:r>
    </w:p>
    <w:p w:rsidR="00984350" w:rsidRPr="00984350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984350">
        <w:rPr>
          <w:rFonts w:ascii="Times New Roman CYR" w:eastAsia="Times New Roman" w:hAnsi="Times New Roman CYR" w:cs="Times New Roman CYR"/>
          <w:sz w:val="24"/>
          <w:szCs w:val="24"/>
        </w:rPr>
        <w:t>формирование и направление межведомственных запросов;</w:t>
      </w:r>
    </w:p>
    <w:p w:rsidR="00984350" w:rsidRPr="00984350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984350">
        <w:rPr>
          <w:rFonts w:ascii="Times New Roman CYR" w:eastAsia="Times New Roman" w:hAnsi="Times New Roman CYR" w:cs="Times New Roman CYR"/>
          <w:sz w:val="24"/>
          <w:szCs w:val="24"/>
        </w:rPr>
        <w:t>рассмотрение заявления о переводе помещения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и принятия р</w:t>
      </w:r>
      <w:r w:rsidRPr="00984350">
        <w:rPr>
          <w:rFonts w:ascii="Times New Roman CYR" w:eastAsia="Times New Roman" w:hAnsi="Times New Roman CYR" w:cs="Times New Roman CYR"/>
          <w:sz w:val="24"/>
          <w:szCs w:val="24"/>
        </w:rPr>
        <w:t>ешени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 w:rsidRPr="00984350">
        <w:rPr>
          <w:rFonts w:ascii="Times New Roman CYR" w:eastAsia="Times New Roman" w:hAnsi="Times New Roman CYR" w:cs="Times New Roman CYR"/>
          <w:sz w:val="24"/>
          <w:szCs w:val="24"/>
        </w:rPr>
        <w:t xml:space="preserve"> о переводе или об отказе в переводе помещения;</w:t>
      </w:r>
    </w:p>
    <w:p w:rsidR="00984350" w:rsidRPr="00984350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 CYR" w:eastAsia="Times New Roman" w:hAnsi="Times New Roman CYR" w:cs="Times New Roman CYR"/>
          <w:sz w:val="24"/>
          <w:szCs w:val="24"/>
        </w:rPr>
      </w:pPr>
      <w:r w:rsidRPr="00984350">
        <w:rPr>
          <w:rFonts w:ascii="Times New Roman CYR" w:eastAsia="Times New Roman" w:hAnsi="Times New Roman CYR" w:cs="Times New Roman CYR"/>
          <w:sz w:val="24"/>
          <w:szCs w:val="24"/>
        </w:rPr>
        <w:t xml:space="preserve">оформление и выдача (направление) заявителю 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 w:rsidRPr="00984350">
        <w:rPr>
          <w:rFonts w:ascii="Times New Roman CYR" w:eastAsia="Times New Roman" w:hAnsi="Times New Roman CYR" w:cs="Times New Roman CYR"/>
          <w:sz w:val="24"/>
          <w:szCs w:val="24"/>
        </w:rPr>
        <w:t>ешени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 w:rsidRPr="00984350">
        <w:rPr>
          <w:rFonts w:ascii="Times New Roman CYR" w:eastAsia="Times New Roman" w:hAnsi="Times New Roman CYR" w:cs="Times New Roman CYR"/>
          <w:sz w:val="24"/>
          <w:szCs w:val="24"/>
        </w:rPr>
        <w:t xml:space="preserve"> о переводе или об отказе в переводе помещения.</w:t>
      </w:r>
    </w:p>
    <w:p w:rsidR="00921DB6" w:rsidRPr="002476BE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" w:name="sub_31"/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5</w:t>
      </w:r>
      <w:r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Описание последовательности действий при пред</w:t>
      </w:r>
      <w:r>
        <w:rPr>
          <w:rFonts w:ascii="Times New Roman CYR" w:eastAsia="Times New Roman" w:hAnsi="Times New Roman CYR" w:cs="Times New Roman CYR"/>
          <w:sz w:val="24"/>
          <w:szCs w:val="24"/>
        </w:rPr>
        <w:t>оставлении муниципальной услуги:</w:t>
      </w:r>
    </w:p>
    <w:p w:rsidR="00921DB6" w:rsidRPr="002476BE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" w:name="sub_32"/>
      <w:bookmarkEnd w:id="5"/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5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>1.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Прием заявлений и документов от заявителей о переводе жилого помещения в нежилое помещение и нежилого помещения в жилое помещение осуществляется специалистом </w:t>
      </w:r>
      <w:r>
        <w:rPr>
          <w:rFonts w:ascii="Times New Roman CYR" w:eastAsia="Times New Roman" w:hAnsi="Times New Roman CYR" w:cs="Times New Roman CYR"/>
          <w:sz w:val="24"/>
          <w:szCs w:val="24"/>
        </w:rPr>
        <w:t>Отдела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в установленные дни приема.</w:t>
      </w:r>
    </w:p>
    <w:bookmarkEnd w:id="6"/>
    <w:p w:rsidR="00921DB6" w:rsidRPr="002476BE" w:rsidRDefault="00921DB6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При рассмотрении заявления специалист </w:t>
      </w:r>
      <w:r w:rsidR="007C6D6C" w:rsidRPr="002476BE">
        <w:rPr>
          <w:rFonts w:ascii="Times New Roman CYR" w:eastAsia="Times New Roman" w:hAnsi="Times New Roman CYR" w:cs="Times New Roman CYR"/>
          <w:sz w:val="24"/>
          <w:szCs w:val="24"/>
        </w:rPr>
        <w:t>Отдела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проверяет наличие представленных документов, перечисленных в </w:t>
      </w:r>
      <w:hyperlink w:anchor="sub_27" w:history="1">
        <w:r w:rsidRPr="002476BE">
          <w:rPr>
            <w:rFonts w:ascii="Times New Roman CYR" w:eastAsia="Times New Roman" w:hAnsi="Times New Roman CYR" w:cs="Times New Roman CYR"/>
            <w:sz w:val="24"/>
            <w:szCs w:val="24"/>
          </w:rPr>
          <w:t xml:space="preserve">пункте </w:t>
        </w:r>
        <w:r w:rsidR="00984350">
          <w:rPr>
            <w:rFonts w:ascii="Times New Roman CYR" w:eastAsia="Times New Roman" w:hAnsi="Times New Roman CYR" w:cs="Times New Roman CYR"/>
            <w:sz w:val="24"/>
            <w:szCs w:val="24"/>
          </w:rPr>
          <w:t>1</w:t>
        </w:r>
        <w:r w:rsidR="007673F0">
          <w:rPr>
            <w:rFonts w:ascii="Times New Roman CYR" w:eastAsia="Times New Roman" w:hAnsi="Times New Roman CYR" w:cs="Times New Roman CYR"/>
            <w:sz w:val="24"/>
            <w:szCs w:val="24"/>
          </w:rPr>
          <w:t>1</w:t>
        </w:r>
      </w:hyperlink>
      <w:r w:rsidR="007673F0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Административного регламента.</w:t>
      </w:r>
    </w:p>
    <w:p w:rsidR="00921DB6" w:rsidRPr="002476BE" w:rsidRDefault="00921DB6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7" w:name="sub_33"/>
      <w:r w:rsidRPr="002476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Документы предоставляются заявителем в </w:t>
      </w:r>
      <w:r w:rsidR="00984350">
        <w:rPr>
          <w:rFonts w:ascii="Times New Roman CYR" w:eastAsia="Times New Roman" w:hAnsi="Times New Roman CYR" w:cs="Times New Roman CYR"/>
          <w:sz w:val="24"/>
          <w:szCs w:val="24"/>
        </w:rPr>
        <w:t>Отдел</w:t>
      </w:r>
      <w:r w:rsidR="00E4611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. 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Правоустанавливающие документы предоставляются в подлинниках или в засвидетельствованных в нотариальном порядке копиях.</w:t>
      </w:r>
    </w:p>
    <w:bookmarkEnd w:id="7"/>
    <w:p w:rsidR="00921DB6" w:rsidRPr="002476BE" w:rsidRDefault="00921DB6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Специалист </w:t>
      </w:r>
      <w:r w:rsidR="00853CC7" w:rsidRPr="002476BE">
        <w:rPr>
          <w:rFonts w:ascii="Times New Roman CYR" w:eastAsia="Times New Roman" w:hAnsi="Times New Roman CYR" w:cs="Times New Roman CYR"/>
          <w:sz w:val="24"/>
          <w:szCs w:val="24"/>
        </w:rPr>
        <w:t>Отдела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проверяет полноту, правильность оформления и удостоверения нотариусом представленных документов и выдает расписку-уведомление (</w:t>
      </w:r>
      <w:hyperlink w:anchor="sub_2000" w:history="1">
        <w:r w:rsidR="00984350">
          <w:rPr>
            <w:rFonts w:ascii="Times New Roman CYR" w:eastAsia="Times New Roman" w:hAnsi="Times New Roman CYR" w:cs="Times New Roman CYR"/>
            <w:sz w:val="24"/>
            <w:szCs w:val="24"/>
          </w:rPr>
          <w:t>П</w:t>
        </w:r>
        <w:r w:rsidRPr="002476BE">
          <w:rPr>
            <w:rFonts w:ascii="Times New Roman CYR" w:eastAsia="Times New Roman" w:hAnsi="Times New Roman CYR" w:cs="Times New Roman CYR"/>
            <w:sz w:val="24"/>
            <w:szCs w:val="24"/>
          </w:rPr>
          <w:t xml:space="preserve">риложение </w:t>
        </w:r>
        <w:r w:rsidR="00984350">
          <w:rPr>
            <w:rFonts w:ascii="Times New Roman CYR" w:eastAsia="Times New Roman" w:hAnsi="Times New Roman CYR" w:cs="Times New Roman CYR"/>
            <w:sz w:val="24"/>
            <w:szCs w:val="24"/>
          </w:rPr>
          <w:t>№</w:t>
        </w:r>
        <w:r w:rsidR="00297796">
          <w:rPr>
            <w:rFonts w:ascii="Times New Roman CYR" w:eastAsia="Times New Roman" w:hAnsi="Times New Roman CYR" w:cs="Times New Roman CYR"/>
            <w:sz w:val="24"/>
            <w:szCs w:val="24"/>
          </w:rPr>
          <w:t xml:space="preserve">3 </w:t>
        </w:r>
      </w:hyperlink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к </w:t>
      </w:r>
      <w:r w:rsidR="00984350">
        <w:rPr>
          <w:rFonts w:ascii="Times New Roman CYR" w:eastAsia="Times New Roman" w:hAnsi="Times New Roman CYR" w:cs="Times New Roman CYR"/>
          <w:sz w:val="24"/>
          <w:szCs w:val="24"/>
        </w:rPr>
        <w:t>А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дминистративному регламенту).</w:t>
      </w:r>
    </w:p>
    <w:p w:rsidR="00921DB6" w:rsidRPr="002476BE" w:rsidRDefault="00921DB6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Специалист </w:t>
      </w:r>
      <w:r w:rsidR="00A42CA2" w:rsidRPr="002476BE">
        <w:rPr>
          <w:rFonts w:ascii="Times New Roman CYR" w:eastAsia="Times New Roman" w:hAnsi="Times New Roman CYR" w:cs="Times New Roman CYR"/>
          <w:sz w:val="24"/>
          <w:szCs w:val="24"/>
        </w:rPr>
        <w:t>Отдела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направляет заявление и документы в </w:t>
      </w:r>
      <w:r w:rsidR="00A42CA2" w:rsidRPr="002476BE">
        <w:rPr>
          <w:rFonts w:ascii="Times New Roman CYR" w:eastAsia="Times New Roman" w:hAnsi="Times New Roman CYR" w:cs="Times New Roman CYR"/>
          <w:sz w:val="24"/>
          <w:szCs w:val="24"/>
        </w:rPr>
        <w:t>организационно</w:t>
      </w:r>
      <w:r w:rsidR="00984350">
        <w:rPr>
          <w:rFonts w:ascii="Times New Roman CYR" w:eastAsia="Times New Roman" w:hAnsi="Times New Roman CYR" w:cs="Times New Roman CYR"/>
          <w:sz w:val="24"/>
          <w:szCs w:val="24"/>
        </w:rPr>
        <w:t>-</w:t>
      </w:r>
      <w:r w:rsidR="00A42CA2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контрольный отдел администрации Сортавальского муниципального района </w:t>
      </w:r>
      <w:r w:rsidRPr="002476BE">
        <w:rPr>
          <w:rFonts w:ascii="Times New Roman CYR" w:eastAsia="Times New Roman" w:hAnsi="Times New Roman CYR" w:cs="Times New Roman CYR"/>
          <w:sz w:val="24"/>
          <w:szCs w:val="24"/>
        </w:rPr>
        <w:t>для осуществления регистрации в день их подачи заявителем.</w:t>
      </w:r>
    </w:p>
    <w:p w:rsidR="00921DB6" w:rsidRPr="002476BE" w:rsidRDefault="00984350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8" w:name="sub_34"/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5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Специалист </w:t>
      </w:r>
      <w:r w:rsidR="000439D5" w:rsidRPr="002476BE">
        <w:rPr>
          <w:rFonts w:ascii="Times New Roman CYR" w:eastAsia="Times New Roman" w:hAnsi="Times New Roman CYR" w:cs="Times New Roman CYR"/>
          <w:sz w:val="24"/>
          <w:szCs w:val="24"/>
        </w:rPr>
        <w:t>Отдела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="00673882">
        <w:rPr>
          <w:rFonts w:ascii="Times New Roman CYR" w:eastAsia="Times New Roman" w:hAnsi="Times New Roman CYR" w:cs="Times New Roman CYR"/>
          <w:sz w:val="24"/>
          <w:szCs w:val="24"/>
        </w:rPr>
        <w:t>запрашивает документы, указанные в пункте 1</w:t>
      </w:r>
      <w:r w:rsidR="00DB5EE2">
        <w:rPr>
          <w:rFonts w:ascii="Times New Roman CYR" w:eastAsia="Times New Roman" w:hAnsi="Times New Roman CYR" w:cs="Times New Roman CYR"/>
          <w:sz w:val="24"/>
          <w:szCs w:val="24"/>
        </w:rPr>
        <w:t>1</w:t>
      </w:r>
      <w:r w:rsid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Административного регламента, от </w:t>
      </w:r>
      <w:proofErr w:type="gramStart"/>
      <w:r w:rsidR="00673882">
        <w:rPr>
          <w:rFonts w:ascii="Times New Roman CYR" w:eastAsia="Times New Roman" w:hAnsi="Times New Roman CYR" w:cs="Times New Roman CYR"/>
          <w:sz w:val="24"/>
          <w:szCs w:val="24"/>
        </w:rPr>
        <w:t>обязанности</w:t>
      </w:r>
      <w:proofErr w:type="gramEnd"/>
      <w:r w:rsid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по предоставлению которых заявитель освобожден.</w:t>
      </w:r>
      <w:r w:rsidR="00F541B5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</w:p>
    <w:p w:rsidR="00921DB6" w:rsidRPr="002476BE" w:rsidRDefault="00673882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9" w:name="sub_35"/>
      <w:bookmarkEnd w:id="8"/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5</w:t>
      </w:r>
      <w:r>
        <w:rPr>
          <w:rFonts w:ascii="Times New Roman CYR" w:eastAsia="Times New Roman" w:hAnsi="Times New Roman CYR" w:cs="Times New Roman CYR"/>
          <w:sz w:val="24"/>
          <w:szCs w:val="24"/>
        </w:rPr>
        <w:t>.3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proofErr w:type="gramStart"/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После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поступления всех необходимых документов специалист </w:t>
      </w:r>
      <w:r w:rsidR="00F541B5" w:rsidRPr="002476BE">
        <w:rPr>
          <w:rFonts w:ascii="Times New Roman CYR" w:eastAsia="Times New Roman" w:hAnsi="Times New Roman CYR" w:cs="Times New Roman CYR"/>
          <w:sz w:val="24"/>
          <w:szCs w:val="24"/>
        </w:rPr>
        <w:t>Отдела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готовит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проект 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Уведомлени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о переводе (отказе в переводе) жилого (нежилого) помещения в нежилое (жилое) помещение по </w:t>
      </w:r>
      <w:hyperlink r:id="rId15" w:history="1"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>форме</w:t>
        </w:r>
      </w:hyperlink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, утвержденной </w:t>
      </w:r>
      <w:hyperlink r:id="rId16" w:history="1"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постановлением</w:t>
        </w:r>
      </w:hyperlink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Правительства Российской Федерации от 10.08.2005 N 502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Об утверждении формы уведомления о переводе (отказе в переводе) жилого (нежилого) помещен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ия в нежилое (жилое) помещение», который подписывается главой администрации Сортавальского муниципального района</w:t>
      </w:r>
      <w:proofErr w:type="gramEnd"/>
    </w:p>
    <w:p w:rsidR="00673882" w:rsidRPr="00673882" w:rsidRDefault="00673882" w:rsidP="0067388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0" w:name="sub_36"/>
      <w:bookmarkEnd w:id="9"/>
      <w:r w:rsidRPr="00673882"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5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.4</w:t>
      </w:r>
      <w:r w:rsidR="00921DB6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ab/>
      </w:r>
      <w:bookmarkEnd w:id="10"/>
      <w:r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Решение о переводе или об отказе в переводе помещения направляется </w:t>
      </w:r>
      <w:r w:rsidR="00DB5EE2">
        <w:rPr>
          <w:rFonts w:ascii="Times New Roman CYR" w:eastAsia="Times New Roman" w:hAnsi="Times New Roman CYR" w:cs="Times New Roman CYR"/>
          <w:sz w:val="24"/>
          <w:szCs w:val="24"/>
        </w:rPr>
        <w:t xml:space="preserve">по адресу, указанному в заявлении 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или выдается заявителю не позднее чем через три рабочих дня со дня принятия соответствующего решения</w:t>
      </w:r>
      <w:proofErr w:type="gramStart"/>
      <w:r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В</w:t>
      </w:r>
      <w:proofErr w:type="gramEnd"/>
      <w:r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случае представления заявления о переводе помещения через многофункциональный центр документ, подтверждающий принятие решения, направляется в многофункциональный центр, если иной способ его получения не указан заявителем.</w:t>
      </w:r>
    </w:p>
    <w:p w:rsidR="00921DB6" w:rsidRPr="002476BE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921DB6" w:rsidRPr="002476BE" w:rsidRDefault="00673882" w:rsidP="00921D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bookmarkStart w:id="11" w:name="sub_1004"/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-US"/>
        </w:rPr>
        <w:t>IV</w:t>
      </w:r>
      <w:r w:rsidR="00921DB6" w:rsidRPr="002476BE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. Формы контроля за исполнением административного регламента</w:t>
      </w:r>
    </w:p>
    <w:bookmarkEnd w:id="11"/>
    <w:p w:rsidR="00673882" w:rsidRPr="00673882" w:rsidRDefault="00673882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6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ab/>
      </w:r>
      <w:proofErr w:type="gramStart"/>
      <w:r w:rsidRPr="00673882">
        <w:rPr>
          <w:rFonts w:ascii="Times New Roman CYR" w:eastAsia="Times New Roman" w:hAnsi="Times New Roman CYR" w:cs="Times New Roman CYR"/>
          <w:sz w:val="24"/>
          <w:szCs w:val="24"/>
        </w:rPr>
        <w:t>Контроль за</w:t>
      </w:r>
      <w:proofErr w:type="gramEnd"/>
      <w:r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исполнением Административного регламента осуществляется путем проведения:</w:t>
      </w:r>
    </w:p>
    <w:p w:rsidR="00673882" w:rsidRPr="00673882" w:rsidRDefault="00673882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6</w:t>
      </w:r>
      <w:r>
        <w:rPr>
          <w:rFonts w:ascii="Times New Roman CYR" w:eastAsia="Times New Roman" w:hAnsi="Times New Roman CYR" w:cs="Times New Roman CYR"/>
          <w:sz w:val="24"/>
          <w:szCs w:val="24"/>
        </w:rPr>
        <w:t>.1.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текущих проверок соблюдения и исполнения специалистами и должностными лицами администрации Сортавальского муниципального района и Отдела Административного регламента;</w:t>
      </w:r>
    </w:p>
    <w:p w:rsidR="00673882" w:rsidRPr="00673882" w:rsidRDefault="00673882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6</w:t>
      </w:r>
      <w:r>
        <w:rPr>
          <w:rFonts w:ascii="Times New Roman CYR" w:eastAsia="Times New Roman" w:hAnsi="Times New Roman CYR" w:cs="Times New Roman CYR"/>
          <w:sz w:val="24"/>
          <w:szCs w:val="24"/>
        </w:rPr>
        <w:t>.2.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плановых проверок соблюдения и исполнения специалистами и должностными лицами администрации Сортавальского муниципального района и Отдела Административного регламента;</w:t>
      </w:r>
    </w:p>
    <w:p w:rsidR="00673882" w:rsidRPr="00673882" w:rsidRDefault="00673882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6</w:t>
      </w:r>
      <w:r>
        <w:rPr>
          <w:rFonts w:ascii="Times New Roman CYR" w:eastAsia="Times New Roman" w:hAnsi="Times New Roman CYR" w:cs="Times New Roman CYR"/>
          <w:sz w:val="24"/>
          <w:szCs w:val="24"/>
        </w:rPr>
        <w:t>.3.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внеплановых проверок соблюдения и исполнения специалистами и должностными лицами администрации Сортавальского муниципального района Административного регламента, осуществляемых по обращениям физических и юридических лиц, по поручениям главы администрации Сортавальского муниципального района, на основании иных документов и сведений, указывающих на нарушение Административного регламента.</w:t>
      </w:r>
    </w:p>
    <w:p w:rsidR="00673882" w:rsidRPr="00673882" w:rsidRDefault="00896A6A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7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</w:r>
      <w:proofErr w:type="gramStart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Контроль за</w:t>
      </w:r>
      <w:proofErr w:type="gramEnd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 муниципальной услуги, содержащих жалобы на решения, действия (бездействие) специалистов и должностных лиц администрации Сортавальского муниципального района.</w:t>
      </w:r>
    </w:p>
    <w:p w:rsidR="00673882" w:rsidRPr="00673882" w:rsidRDefault="00896A6A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</w:t>
      </w:r>
      <w:r w:rsidR="005837C5">
        <w:rPr>
          <w:rFonts w:ascii="Times New Roman CYR" w:eastAsia="Times New Roman" w:hAnsi="Times New Roman CYR" w:cs="Times New Roman CYR"/>
          <w:sz w:val="24"/>
          <w:szCs w:val="24"/>
        </w:rPr>
        <w:t>8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 xml:space="preserve">Текущий </w:t>
      </w:r>
      <w:proofErr w:type="gramStart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контроль за</w:t>
      </w:r>
      <w:proofErr w:type="gramEnd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начальником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отдела жилищно-коммунального хозяйства МКУ «Н-ИНВЕСТ» 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непосредственно в ходе предоставления специалистом Отдела муниципальной услуги.</w:t>
      </w:r>
    </w:p>
    <w:p w:rsidR="00673882" w:rsidRPr="00673882" w:rsidRDefault="005837C5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29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 xml:space="preserve">Формой </w:t>
      </w:r>
      <w:proofErr w:type="gramStart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контроля за</w:t>
      </w:r>
      <w:proofErr w:type="gramEnd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полнотой и качеством предоставления муниципальной услуги является осуществление плановых и внеплановых проверок.</w:t>
      </w:r>
    </w:p>
    <w:p w:rsidR="00673882" w:rsidRPr="00673882" w:rsidRDefault="005837C5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30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 xml:space="preserve">Целью проведения плановых и внеплановых проверок является </w:t>
      </w:r>
      <w:proofErr w:type="gramStart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контроль за</w:t>
      </w:r>
      <w:proofErr w:type="gramEnd"/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качеством предоставления муниципальной услуги, в том числе своевременности рассмотрения заявлений, обоснованности и законности принятия по ним решений.</w:t>
      </w:r>
    </w:p>
    <w:p w:rsidR="00673882" w:rsidRPr="00673882" w:rsidRDefault="005837C5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31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 xml:space="preserve">Плановые проверки за соблюдением последовательности действий, определенных административными процедурами при предоставлении муниципальной услуги, проводятся </w:t>
      </w:r>
      <w:r w:rsidR="00896A6A">
        <w:rPr>
          <w:rFonts w:ascii="Times New Roman CYR" w:eastAsia="Times New Roman" w:hAnsi="Times New Roman CYR" w:cs="Times New Roman CYR"/>
          <w:sz w:val="24"/>
          <w:szCs w:val="24"/>
        </w:rPr>
        <w:t>первым заместителем главы администрации Сортавальского муниципального района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по поручению главы администрации Сортавальского </w:t>
      </w:r>
      <w:r w:rsidR="00896A6A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муниципального района 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при принятии им решения о проведении проверки и включении ее в план проведения проверок, но не реже одного раза в три года.</w:t>
      </w:r>
    </w:p>
    <w:p w:rsidR="00673882" w:rsidRPr="00673882" w:rsidRDefault="005837C5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32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 xml:space="preserve">Внеплановые проверки проводятся </w:t>
      </w:r>
      <w:r w:rsidR="00896A6A">
        <w:rPr>
          <w:rFonts w:ascii="Times New Roman CYR" w:eastAsia="Times New Roman" w:hAnsi="Times New Roman CYR" w:cs="Times New Roman CYR"/>
          <w:sz w:val="24"/>
          <w:szCs w:val="24"/>
        </w:rPr>
        <w:t>первым заместителем главы администрации Сортавальского муниципального района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 xml:space="preserve"> в следующих случаях:</w:t>
      </w:r>
    </w:p>
    <w:p w:rsidR="00673882" w:rsidRPr="00673882" w:rsidRDefault="00673882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-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при поступлении жалобы со стороны заявителя;</w:t>
      </w:r>
    </w:p>
    <w:p w:rsidR="00673882" w:rsidRPr="00673882" w:rsidRDefault="00673882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-</w:t>
      </w:r>
      <w:r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при получении представления органа прокуратуры, иного органа.</w:t>
      </w:r>
    </w:p>
    <w:p w:rsidR="00673882" w:rsidRPr="00673882" w:rsidRDefault="00896A6A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33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673882" w:rsidRPr="00673882" w:rsidRDefault="00896A6A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34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Лица, ответственные за предоставление муниципальной услуги, несут ответственность за непредставление муниципальной услуги заявителю либо предоставление муниципальной услуги заявителю с нарушением установленных Административным регламентом сроков в соответствии с законодательством Российской Федерации.</w:t>
      </w:r>
    </w:p>
    <w:p w:rsidR="00673882" w:rsidRPr="00673882" w:rsidRDefault="00673882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673882">
        <w:rPr>
          <w:rFonts w:ascii="Times New Roman CYR" w:eastAsia="Times New Roman" w:hAnsi="Times New Roman CYR" w:cs="Times New Roman CYR"/>
          <w:sz w:val="24"/>
          <w:szCs w:val="24"/>
        </w:rPr>
        <w:t>Персональная ответственность специалистов и должностных лиц администрации Сортавальского муниципального района и Отдела,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921DB6" w:rsidRPr="002476BE" w:rsidRDefault="00896A6A" w:rsidP="00673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35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="00673882" w:rsidRPr="00673882">
        <w:rPr>
          <w:rFonts w:ascii="Times New Roman CYR" w:eastAsia="Times New Roman" w:hAnsi="Times New Roman CYR" w:cs="Times New Roman CYR"/>
          <w:sz w:val="24"/>
          <w:szCs w:val="24"/>
        </w:rPr>
        <w:tab/>
        <w:t>Контроль за исполнением настоящего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администрации Сортавальского муниципального района, а также путем обжалования действий (бездействия) и решений, осуществляемых (принятых) в ходе исполнения настоящего Административного регламента, в установленном законодательством Российской Федерации порядке.</w:t>
      </w:r>
    </w:p>
    <w:p w:rsidR="00921DB6" w:rsidRPr="002476BE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921DB6" w:rsidRPr="0037409D" w:rsidRDefault="00896A6A" w:rsidP="0037409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-US"/>
        </w:rPr>
        <w:t>V</w:t>
      </w:r>
      <w:r w:rsidR="00921DB6" w:rsidRPr="002476BE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.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Д</w:t>
      </w:r>
      <w:r w:rsidRPr="00896A6A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осудебный (внесудебный) порядок обжалования решений и</w:t>
      </w:r>
      <w:r w:rsidR="0052383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действий (бездействия) органа, </w:t>
      </w:r>
      <w:r w:rsidRPr="00896A6A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предоставляющего муниципальную услугу</w:t>
      </w:r>
      <w:r w:rsidR="0052383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, </w:t>
      </w:r>
      <w:r w:rsidR="00523834" w:rsidRPr="0052383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многофункционального центра, </w:t>
      </w:r>
      <w:r w:rsidR="0037409D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организаций,</w:t>
      </w:r>
      <w:r w:rsidR="00523834" w:rsidRPr="0052383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а также их должностных лиц, государственных или мун</w:t>
      </w:r>
      <w:r w:rsidR="0037409D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иципальных служащих, работников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2" w:name="sub_51"/>
      <w:r>
        <w:rPr>
          <w:rFonts w:ascii="Times New Roman CYR" w:eastAsia="Times New Roman" w:hAnsi="Times New Roman CYR" w:cs="Times New Roman CYR"/>
          <w:sz w:val="24"/>
          <w:szCs w:val="24"/>
        </w:rPr>
        <w:t>36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Заявитель может обратиться с жалобой в том числе в следующих случаях: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3" w:name="sub_511"/>
      <w:bookmarkEnd w:id="12"/>
      <w:r>
        <w:rPr>
          <w:rFonts w:ascii="Times New Roman CYR" w:eastAsia="Times New Roman" w:hAnsi="Times New Roman CYR" w:cs="Times New Roman CYR"/>
          <w:sz w:val="24"/>
          <w:szCs w:val="24"/>
        </w:rPr>
        <w:t>36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>1.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нарушение срока регистрации заявления о предоставлении муниципальной услуги;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4" w:name="sub_512"/>
      <w:bookmarkEnd w:id="13"/>
      <w:r>
        <w:rPr>
          <w:rFonts w:ascii="Times New Roman CYR" w:eastAsia="Times New Roman" w:hAnsi="Times New Roman CYR" w:cs="Times New Roman CYR"/>
          <w:sz w:val="24"/>
          <w:szCs w:val="24"/>
        </w:rPr>
        <w:t>36.2.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нарушение срока предоставления муниципальной услуги;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5" w:name="sub_513"/>
      <w:bookmarkEnd w:id="14"/>
      <w:r>
        <w:rPr>
          <w:rFonts w:ascii="Times New Roman CYR" w:eastAsia="Times New Roman" w:hAnsi="Times New Roman CYR" w:cs="Times New Roman CYR"/>
          <w:sz w:val="24"/>
          <w:szCs w:val="24"/>
        </w:rPr>
        <w:t>36.3.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требование у заявителя документов, не предусмотренных настоящим административным регламентом;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6" w:name="sub_514"/>
      <w:bookmarkEnd w:id="15"/>
      <w:r>
        <w:rPr>
          <w:rFonts w:ascii="Times New Roman CYR" w:eastAsia="Times New Roman" w:hAnsi="Times New Roman CYR" w:cs="Times New Roman CYR"/>
          <w:sz w:val="24"/>
          <w:szCs w:val="24"/>
        </w:rPr>
        <w:t>36.4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отказ в приеме документов, предоставление которых предусмотрено настоящим административным регламентом, у заявителя;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7" w:name="sub_515"/>
      <w:bookmarkEnd w:id="16"/>
      <w:r>
        <w:rPr>
          <w:rFonts w:ascii="Times New Roman CYR" w:eastAsia="Times New Roman" w:hAnsi="Times New Roman CYR" w:cs="Times New Roman CYR"/>
          <w:sz w:val="24"/>
          <w:szCs w:val="24"/>
        </w:rPr>
        <w:t>36.5.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отказ в предоставлении муниципальной услуги, если основания отказа не предусмотрены настоящим административным регламентом;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8" w:name="sub_516"/>
      <w:bookmarkEnd w:id="17"/>
      <w:r>
        <w:rPr>
          <w:rFonts w:ascii="Times New Roman CYR" w:eastAsia="Times New Roman" w:hAnsi="Times New Roman CYR" w:cs="Times New Roman CYR"/>
          <w:sz w:val="24"/>
          <w:szCs w:val="24"/>
        </w:rPr>
        <w:t>36.6.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затребование с заявителя при предоставлении муниципальной услуги платы, не предусмотренной настоящим административным регламентом;</w:t>
      </w:r>
    </w:p>
    <w:p w:rsidR="00921DB6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9" w:name="sub_517"/>
      <w:bookmarkEnd w:id="18"/>
      <w:r>
        <w:rPr>
          <w:rFonts w:ascii="Times New Roman CYR" w:eastAsia="Times New Roman" w:hAnsi="Times New Roman CYR" w:cs="Times New Roman CYR"/>
          <w:sz w:val="24"/>
          <w:szCs w:val="24"/>
        </w:rPr>
        <w:t>36.7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отказ в исправлении допущенных опечаток и ошибок в выданных в 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результате предоставления муниципальной услуги документах либо нарушение установ</w:t>
      </w:r>
      <w:r w:rsidR="00DB5EE2">
        <w:rPr>
          <w:rFonts w:ascii="Times New Roman CYR" w:eastAsia="Times New Roman" w:hAnsi="Times New Roman CYR" w:cs="Times New Roman CYR"/>
          <w:sz w:val="24"/>
          <w:szCs w:val="24"/>
        </w:rPr>
        <w:t>ленного срока таких исправлений;</w:t>
      </w:r>
    </w:p>
    <w:p w:rsidR="00DB5EE2" w:rsidRDefault="00DB5EE2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36.8.</w:t>
      </w:r>
      <w:r>
        <w:t xml:space="preserve"> </w:t>
      </w:r>
      <w:r w:rsidRPr="00DB5EE2">
        <w:rPr>
          <w:rFonts w:ascii="Times New Roman CYR" w:eastAsia="Times New Roman" w:hAnsi="Times New Roman CYR" w:cs="Times New Roman CYR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DB5EE2" w:rsidRDefault="00DB5EE2" w:rsidP="00DB5E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gramStart"/>
      <w:r>
        <w:rPr>
          <w:rFonts w:ascii="Times New Roman CYR" w:eastAsia="Times New Roman" w:hAnsi="Times New Roman CYR" w:cs="Times New Roman CYR"/>
          <w:sz w:val="24"/>
          <w:szCs w:val="24"/>
        </w:rPr>
        <w:t>36.9.</w:t>
      </w:r>
      <w:r w:rsidRPr="00DB5EE2">
        <w:t xml:space="preserve"> </w:t>
      </w:r>
      <w:r w:rsidRPr="00DB5EE2">
        <w:rPr>
          <w:rFonts w:ascii="Times New Roman CYR" w:eastAsia="Times New Roman" w:hAnsi="Times New Roman CYR" w:cs="Times New Roman CYR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</w:t>
      </w:r>
      <w:r>
        <w:rPr>
          <w:rFonts w:ascii="Times New Roman CYR" w:eastAsia="Times New Roman" w:hAnsi="Times New Roman CYR" w:cs="Times New Roman CYR"/>
          <w:sz w:val="24"/>
          <w:szCs w:val="24"/>
        </w:rPr>
        <w:t>униципальными правовыми актами;</w:t>
      </w:r>
      <w:proofErr w:type="gramEnd"/>
    </w:p>
    <w:p w:rsidR="00DB5EE2" w:rsidRPr="002476BE" w:rsidRDefault="00DB5EE2" w:rsidP="002E4C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36.10</w:t>
      </w:r>
      <w:r w:rsidRPr="00DB5EE2">
        <w:t xml:space="preserve"> </w:t>
      </w:r>
      <w:r w:rsidRPr="00DB5EE2">
        <w:rPr>
          <w:rFonts w:ascii="Times New Roman CYR" w:eastAsia="Times New Roman" w:hAnsi="Times New Roman CYR" w:cs="Times New Roman CYR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</w:t>
      </w:r>
      <w:r w:rsidR="002E4C8B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bookmarkEnd w:id="19"/>
    <w:p w:rsidR="00C37711" w:rsidRPr="002476BE" w:rsidRDefault="00896A6A" w:rsidP="00C377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37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 Жалоба подается в письменной форме на бумажном носи</w:t>
      </w:r>
      <w:r w:rsidR="00C37711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теле в администрацию Сортавальского муниципального 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на имя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г</w:t>
      </w:r>
      <w:r w:rsidR="00C37711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лавы администрации Сортавальского муниципального района. </w:t>
      </w:r>
    </w:p>
    <w:p w:rsidR="00921DB6" w:rsidRPr="002476BE" w:rsidRDefault="00896A6A" w:rsidP="00C377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38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. Жалоба может быть направлена по почте, через многофункциональный центр, с использованием информационно-телекоммуникационной сети Интернет, </w:t>
      </w:r>
      <w:hyperlink r:id="rId17" w:history="1"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официального сайта</w:t>
        </w:r>
      </w:hyperlink>
      <w:r w:rsidR="00C37711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а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дминистрации </w:t>
      </w:r>
      <w:r w:rsidR="00C37711" w:rsidRPr="002476BE">
        <w:rPr>
          <w:rFonts w:ascii="Times New Roman CYR" w:eastAsia="Times New Roman" w:hAnsi="Times New Roman CYR" w:cs="Times New Roman CYR"/>
          <w:sz w:val="24"/>
          <w:szCs w:val="24"/>
        </w:rPr>
        <w:t>Сортавальского муниципального района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, </w:t>
      </w:r>
      <w:hyperlink r:id="rId18" w:history="1"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Единого портала</w:t>
        </w:r>
      </w:hyperlink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государственных и муниципальных услуг (функций) либо </w:t>
      </w:r>
      <w:hyperlink r:id="rId19" w:history="1"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Портала</w:t>
        </w:r>
      </w:hyperlink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государственных и муниципальных услуг Республики Карелия, а также может быть принята при личном приеме заявителя.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0" w:name="sub_54"/>
      <w:r>
        <w:rPr>
          <w:rFonts w:ascii="Times New Roman CYR" w:eastAsia="Times New Roman" w:hAnsi="Times New Roman CYR" w:cs="Times New Roman CYR"/>
          <w:sz w:val="24"/>
          <w:szCs w:val="24"/>
        </w:rPr>
        <w:t>39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 Жалоба должна содержать: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1" w:name="sub_541"/>
      <w:bookmarkEnd w:id="20"/>
      <w:r>
        <w:rPr>
          <w:rFonts w:ascii="Times New Roman CYR" w:eastAsia="Times New Roman" w:hAnsi="Times New Roman CYR" w:cs="Times New Roman CYR"/>
          <w:sz w:val="24"/>
          <w:szCs w:val="24"/>
        </w:rPr>
        <w:t>39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.1.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2" w:name="sub_542"/>
      <w:bookmarkEnd w:id="21"/>
      <w:r>
        <w:rPr>
          <w:rFonts w:ascii="Times New Roman CYR" w:eastAsia="Times New Roman" w:hAnsi="Times New Roman CYR" w:cs="Times New Roman CYR"/>
          <w:sz w:val="24"/>
          <w:szCs w:val="24"/>
        </w:rPr>
        <w:t>39.2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3" w:name="sub_543"/>
      <w:bookmarkEnd w:id="22"/>
      <w:r>
        <w:rPr>
          <w:rFonts w:ascii="Times New Roman CYR" w:eastAsia="Times New Roman" w:hAnsi="Times New Roman CYR" w:cs="Times New Roman CYR"/>
          <w:sz w:val="24"/>
          <w:szCs w:val="24"/>
        </w:rPr>
        <w:t>39.3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4" w:name="sub_544"/>
      <w:bookmarkEnd w:id="23"/>
      <w:r>
        <w:rPr>
          <w:rFonts w:ascii="Times New Roman CYR" w:eastAsia="Times New Roman" w:hAnsi="Times New Roman CYR" w:cs="Times New Roman CYR"/>
          <w:sz w:val="24"/>
          <w:szCs w:val="24"/>
        </w:rPr>
        <w:t>39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.4.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5" w:name="sub_55"/>
      <w:bookmarkEnd w:id="24"/>
      <w:r>
        <w:rPr>
          <w:rFonts w:ascii="Times New Roman CYR" w:eastAsia="Times New Roman" w:hAnsi="Times New Roman CYR" w:cs="Times New Roman CYR"/>
          <w:sz w:val="24"/>
          <w:szCs w:val="24"/>
        </w:rPr>
        <w:t>40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. </w:t>
      </w:r>
      <w:proofErr w:type="gramStart"/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Жалоба, поступившая в 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дминистрацию </w:t>
      </w:r>
      <w:r w:rsidR="00C37711" w:rsidRPr="002476BE">
        <w:rPr>
          <w:rFonts w:ascii="Times New Roman CYR" w:eastAsia="Times New Roman" w:hAnsi="Times New Roman CYR" w:cs="Times New Roman CYR"/>
          <w:sz w:val="24"/>
          <w:szCs w:val="24"/>
        </w:rPr>
        <w:t>Сортавальского муниципального района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6" w:name="sub_56"/>
      <w:bookmarkEnd w:id="25"/>
      <w:r>
        <w:rPr>
          <w:rFonts w:ascii="Times New Roman CYR" w:eastAsia="Times New Roman" w:hAnsi="Times New Roman CYR" w:cs="Times New Roman CYR"/>
          <w:sz w:val="24"/>
          <w:szCs w:val="24"/>
        </w:rPr>
        <w:t>41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. По результатам рассмотрения жалобы Администрация </w:t>
      </w:r>
      <w:r w:rsidR="00C37711" w:rsidRPr="002476BE">
        <w:rPr>
          <w:rFonts w:ascii="Times New Roman CYR" w:eastAsia="Times New Roman" w:hAnsi="Times New Roman CYR" w:cs="Times New Roman CYR"/>
          <w:sz w:val="24"/>
          <w:szCs w:val="24"/>
        </w:rPr>
        <w:t>Сортавальского муниципального района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 принимает одно из следующих решений:</w:t>
      </w:r>
    </w:p>
    <w:p w:rsidR="00921DB6" w:rsidRPr="002476BE" w:rsidRDefault="00896A6A" w:rsidP="00C377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7" w:name="sub_561"/>
      <w:bookmarkEnd w:id="26"/>
      <w:r>
        <w:rPr>
          <w:rFonts w:ascii="Times New Roman CYR" w:eastAsia="Times New Roman" w:hAnsi="Times New Roman CYR" w:cs="Times New Roman CYR"/>
          <w:sz w:val="24"/>
          <w:szCs w:val="24"/>
        </w:rPr>
        <w:t>41.1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удовлетворяет жалобу, в том числе в форме отмены принятого решения</w:t>
      </w:r>
      <w:r w:rsidR="00C37711" w:rsidRPr="002476BE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8" w:name="sub_562"/>
      <w:bookmarkEnd w:id="27"/>
      <w:r>
        <w:rPr>
          <w:rFonts w:ascii="Times New Roman CYR" w:eastAsia="Times New Roman" w:hAnsi="Times New Roman CYR" w:cs="Times New Roman CYR"/>
          <w:sz w:val="24"/>
          <w:szCs w:val="24"/>
        </w:rPr>
        <w:t>41.2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отказывает в удовлетворении жалобы.</w:t>
      </w:r>
    </w:p>
    <w:p w:rsidR="006B6F4A" w:rsidRDefault="00896A6A" w:rsidP="006B6F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9" w:name="sub_57"/>
      <w:bookmarkEnd w:id="28"/>
      <w:r>
        <w:rPr>
          <w:rFonts w:ascii="Times New Roman CYR" w:eastAsia="Times New Roman" w:hAnsi="Times New Roman CYR" w:cs="Times New Roman CYR"/>
          <w:sz w:val="24"/>
          <w:szCs w:val="24"/>
        </w:rPr>
        <w:t>42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Не позднее дня, следующего за днем принятия решения, указанного в </w:t>
      </w:r>
      <w:hyperlink w:anchor="sub_56" w:history="1"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>пункт</w:t>
        </w:r>
        <w:r w:rsidR="002E4C8B">
          <w:rPr>
            <w:rFonts w:ascii="Times New Roman CYR" w:eastAsia="Times New Roman" w:hAnsi="Times New Roman CYR" w:cs="Times New Roman CYR"/>
            <w:sz w:val="24"/>
            <w:szCs w:val="24"/>
          </w:rPr>
          <w:t>ах</w:t>
        </w:r>
        <w:r w:rsidR="00921DB6" w:rsidRPr="002476BE">
          <w:rPr>
            <w:rFonts w:ascii="Times New Roman CYR" w:eastAsia="Times New Roman" w:hAnsi="Times New Roman CYR" w:cs="Times New Roman CYR"/>
            <w:sz w:val="24"/>
            <w:szCs w:val="24"/>
          </w:rPr>
          <w:t xml:space="preserve"> </w:t>
        </w:r>
        <w:r>
          <w:rPr>
            <w:rFonts w:ascii="Times New Roman CYR" w:eastAsia="Times New Roman" w:hAnsi="Times New Roman CYR" w:cs="Times New Roman CYR"/>
            <w:sz w:val="24"/>
            <w:szCs w:val="24"/>
          </w:rPr>
          <w:t>41</w:t>
        </w:r>
      </w:hyperlink>
      <w:r w:rsidR="002E4C8B">
        <w:rPr>
          <w:rFonts w:ascii="Times New Roman CYR" w:eastAsia="Times New Roman" w:hAnsi="Times New Roman CYR" w:cs="Times New Roman CYR"/>
          <w:sz w:val="24"/>
          <w:szCs w:val="24"/>
        </w:rPr>
        <w:t>.1 и 41.2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 xml:space="preserve">, заявителю в письменной форме и по желанию заявителя в электронной форме направляется мотивированный ответ о результатах рассмотрения 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жалобы.</w:t>
      </w:r>
    </w:p>
    <w:p w:rsidR="006B6F4A" w:rsidRDefault="006B6F4A" w:rsidP="006B6F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42.1.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 xml:space="preserve"> случае признания жалобы подлежащей удовлетворению в ответе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заявителю </w:t>
      </w:r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>дается информация о дей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ствиях, осуществляемых органом, </w:t>
      </w:r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 xml:space="preserve">предоставляющим муниципальную услугу, многофункциональным центром,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>неудобства</w:t>
      </w:r>
      <w:proofErr w:type="gramEnd"/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муниципальной услуги.</w:t>
      </w:r>
    </w:p>
    <w:p w:rsidR="002E4C8B" w:rsidRPr="002476BE" w:rsidRDefault="006B6F4A" w:rsidP="006B6F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42</w:t>
      </w:r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 xml:space="preserve">.2. В случае признания </w:t>
      </w:r>
      <w:proofErr w:type="gramStart"/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>жалобы</w:t>
      </w:r>
      <w:proofErr w:type="gramEnd"/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 xml:space="preserve"> не подлежащей удовлетворению в ответе заявителю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4C8B" w:rsidRPr="002E4C8B">
        <w:rPr>
          <w:rFonts w:ascii="Times New Roman" w:eastAsia="Times New Roman" w:hAnsi="Times New Roman" w:cs="Times New Roman"/>
          <w:sz w:val="24"/>
          <w:szCs w:val="24"/>
        </w:rPr>
        <w:t>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21DB6" w:rsidRPr="002476BE" w:rsidRDefault="00896A6A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0" w:name="sub_58"/>
      <w:bookmarkEnd w:id="29"/>
      <w:r>
        <w:rPr>
          <w:rFonts w:ascii="Times New Roman CYR" w:eastAsia="Times New Roman" w:hAnsi="Times New Roman CYR" w:cs="Times New Roman CYR"/>
          <w:sz w:val="24"/>
          <w:szCs w:val="24"/>
        </w:rPr>
        <w:t>43</w:t>
      </w:r>
      <w:r w:rsidR="00921DB6" w:rsidRPr="002476BE">
        <w:rPr>
          <w:rFonts w:ascii="Times New Roman CYR" w:eastAsia="Times New Roman" w:hAnsi="Times New Roman CYR" w:cs="Times New Roman CYR"/>
          <w:sz w:val="24"/>
          <w:szCs w:val="24"/>
        </w:rPr>
        <w:t>. Заявитель вправе обжаловать решения, принятые в ходе предоставления муниципальной услуги, действия (бездействие) должностного лица органа, предоставляющего муниципальную услугу, либо муниципального служащего, предоставляющего муниципальную услугу, в судебном порядке, обратившись с соответствующим заявлением в суд, в установленном законом порядке.</w:t>
      </w:r>
    </w:p>
    <w:bookmarkEnd w:id="30"/>
    <w:p w:rsidR="00921DB6" w:rsidRPr="002476BE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96A6A" w:rsidRDefault="00896A6A">
      <w:pPr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br w:type="page"/>
      </w:r>
    </w:p>
    <w:p w:rsidR="008F49B1" w:rsidRPr="002476BE" w:rsidRDefault="008F49B1" w:rsidP="008F49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b/>
          <w:bCs/>
          <w:sz w:val="20"/>
          <w:szCs w:val="20"/>
        </w:rPr>
      </w:pP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 CYR" w:eastAsia="Times New Roman" w:hAnsi="Times New Roman CYR" w:cs="Times New Roman CYR"/>
          <w:bCs/>
          <w:sz w:val="24"/>
          <w:szCs w:val="24"/>
        </w:rPr>
        <w:t>1</w:t>
      </w: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br/>
        <w:t xml:space="preserve">к </w:t>
      </w:r>
      <w:hyperlink w:anchor="sub_10000" w:history="1">
        <w:r w:rsidRPr="00896A6A">
          <w:rPr>
            <w:rFonts w:ascii="Times New Roman CYR" w:eastAsia="Times New Roman" w:hAnsi="Times New Roman CYR" w:cs="Times New Roman CYR"/>
            <w:sz w:val="24"/>
            <w:szCs w:val="24"/>
          </w:rPr>
          <w:t>Административному регламенту</w:t>
        </w:r>
      </w:hyperlink>
    </w:p>
    <w:p w:rsidR="008F49B1" w:rsidRDefault="008F49B1" w:rsidP="00921D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Cs/>
          <w:sz w:val="24"/>
          <w:szCs w:val="24"/>
        </w:rPr>
      </w:pPr>
    </w:p>
    <w:p w:rsidR="00896A6A" w:rsidRDefault="00896A6A" w:rsidP="00896A6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476BE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Блок-схема</w:t>
      </w:r>
      <w:r w:rsidRPr="002476BE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br/>
        <w:t>исполнения муниципальной услуги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┌──────────────────────────────────────────────────┐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Заявление заявителя о переводе жилого помещения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в нежилое помещение и нежилого помещения в жилое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   помещение с предоставлением полного пакета  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       документов в соответствии со </w:t>
      </w:r>
      <w:hyperlink r:id="rId20" w:history="1">
        <w:r w:rsidRPr="002476BE">
          <w:rPr>
            <w:rFonts w:ascii="Courier New" w:eastAsia="Times New Roman" w:hAnsi="Courier New" w:cs="Courier New"/>
          </w:rPr>
          <w:t>ст. 23</w:t>
        </w:r>
      </w:hyperlink>
      <w:r w:rsidRPr="002476BE">
        <w:rPr>
          <w:rFonts w:ascii="Courier New" w:eastAsia="Times New Roman" w:hAnsi="Courier New" w:cs="Courier New"/>
        </w:rPr>
        <w:t xml:space="preserve">     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            Жилищного кодекса РФ               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└──────────────────────┬───────────────────────────┘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                       ▼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┌──────────────────────────────────────────────────┐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      Проверка представленных документов       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└──────────────────────┬───────────────────────────┘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                       ▼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┌──────────────────────────────────────────────────┐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</w:t>
      </w:r>
      <w:r>
        <w:rPr>
          <w:rFonts w:ascii="Courier New" w:eastAsia="Times New Roman" w:hAnsi="Courier New" w:cs="Courier New"/>
        </w:rPr>
        <w:t xml:space="preserve">      Направление межведомственных запросов</w:t>
      </w:r>
      <w:r w:rsidRPr="002476BE">
        <w:rPr>
          <w:rFonts w:ascii="Courier New" w:eastAsia="Times New Roman" w:hAnsi="Courier New" w:cs="Courier New"/>
        </w:rPr>
        <w:t xml:space="preserve">  </w:t>
      </w:r>
      <w:r>
        <w:rPr>
          <w:rFonts w:ascii="Courier New" w:eastAsia="Times New Roman" w:hAnsi="Courier New" w:cs="Courier New"/>
        </w:rPr>
        <w:t xml:space="preserve">  </w:t>
      </w:r>
      <w:r w:rsidRPr="002476BE">
        <w:rPr>
          <w:rFonts w:ascii="Courier New" w:eastAsia="Times New Roman" w:hAnsi="Courier New" w:cs="Courier New"/>
        </w:rPr>
        <w:t xml:space="preserve">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</w:t>
      </w:r>
      <w:r>
        <w:rPr>
          <w:rFonts w:ascii="Courier New" w:eastAsia="Times New Roman" w:hAnsi="Courier New" w:cs="Courier New"/>
        </w:rPr>
        <w:t xml:space="preserve">             (в случае необходимости)            </w:t>
      </w:r>
      <w:r w:rsidRPr="002476BE">
        <w:rPr>
          <w:rFonts w:ascii="Courier New" w:eastAsia="Times New Roman" w:hAnsi="Courier New" w:cs="Courier New"/>
        </w:rPr>
        <w:t>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└──────────────────────┬───────────────────────────┘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                       ▼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┌──────────────────────────────────────────────────┐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</w:t>
      </w:r>
      <w:r w:rsidR="008F49B1">
        <w:rPr>
          <w:rFonts w:ascii="Courier New" w:eastAsia="Times New Roman" w:hAnsi="Courier New" w:cs="Courier New"/>
        </w:rPr>
        <w:t xml:space="preserve">  </w:t>
      </w:r>
      <w:r>
        <w:rPr>
          <w:rFonts w:ascii="Courier New" w:eastAsia="Times New Roman" w:hAnsi="Courier New" w:cs="Courier New"/>
        </w:rPr>
        <w:t>Принятие решения</w:t>
      </w:r>
      <w:r w:rsidRPr="002476BE">
        <w:rPr>
          <w:rFonts w:ascii="Courier New" w:eastAsia="Times New Roman" w:hAnsi="Courier New" w:cs="Courier New"/>
        </w:rPr>
        <w:t xml:space="preserve"> о переводе жилого помещения </w:t>
      </w:r>
      <w:proofErr w:type="gramStart"/>
      <w:r w:rsidR="008F49B1">
        <w:rPr>
          <w:rFonts w:ascii="Courier New" w:eastAsia="Times New Roman" w:hAnsi="Courier New" w:cs="Courier New"/>
        </w:rPr>
        <w:t>в</w:t>
      </w:r>
      <w:proofErr w:type="gramEnd"/>
      <w:r w:rsidR="008F49B1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</w:rPr>
        <w:t xml:space="preserve"> </w:t>
      </w:r>
      <w:r w:rsidRPr="002476BE">
        <w:rPr>
          <w:rFonts w:ascii="Courier New" w:eastAsia="Times New Roman" w:hAnsi="Courier New" w:cs="Courier New"/>
        </w:rPr>
        <w:t>│</w:t>
      </w:r>
    </w:p>
    <w:p w:rsidR="00896A6A" w:rsidRPr="002476BE" w:rsidRDefault="008F49B1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         │ </w:t>
      </w:r>
      <w:r w:rsidR="00896A6A" w:rsidRPr="002476BE">
        <w:rPr>
          <w:rFonts w:ascii="Courier New" w:eastAsia="Times New Roman" w:hAnsi="Courier New" w:cs="Courier New"/>
        </w:rPr>
        <w:t>в нежилое помещение и нежилого помещения в жилое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</w:t>
      </w:r>
      <w:r w:rsidR="008F49B1">
        <w:rPr>
          <w:rFonts w:ascii="Courier New" w:eastAsia="Times New Roman" w:hAnsi="Courier New" w:cs="Courier New"/>
        </w:rPr>
        <w:t xml:space="preserve">   </w:t>
      </w:r>
      <w:r w:rsidRPr="002476BE">
        <w:rPr>
          <w:rFonts w:ascii="Courier New" w:eastAsia="Times New Roman" w:hAnsi="Courier New" w:cs="Courier New"/>
        </w:rPr>
        <w:t xml:space="preserve">помещение или об отказе в переводе </w:t>
      </w:r>
      <w:proofErr w:type="gramStart"/>
      <w:r w:rsidRPr="002476BE">
        <w:rPr>
          <w:rFonts w:ascii="Courier New" w:eastAsia="Times New Roman" w:hAnsi="Courier New" w:cs="Courier New"/>
        </w:rPr>
        <w:t>жилого</w:t>
      </w:r>
      <w:proofErr w:type="gramEnd"/>
      <w:r w:rsidR="008F49B1">
        <w:rPr>
          <w:rFonts w:ascii="Courier New" w:eastAsia="Times New Roman" w:hAnsi="Courier New" w:cs="Courier New"/>
        </w:rPr>
        <w:t xml:space="preserve"> </w:t>
      </w:r>
      <w:r w:rsidRPr="002476BE">
        <w:rPr>
          <w:rFonts w:ascii="Courier New" w:eastAsia="Times New Roman" w:hAnsi="Courier New" w:cs="Courier New"/>
        </w:rPr>
        <w:t xml:space="preserve">  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</w:t>
      </w:r>
      <w:r w:rsidR="008F49B1">
        <w:rPr>
          <w:rFonts w:ascii="Courier New" w:eastAsia="Times New Roman" w:hAnsi="Courier New" w:cs="Courier New"/>
        </w:rPr>
        <w:t xml:space="preserve">   </w:t>
      </w:r>
      <w:r w:rsidRPr="002476BE">
        <w:rPr>
          <w:rFonts w:ascii="Courier New" w:eastAsia="Times New Roman" w:hAnsi="Courier New" w:cs="Courier New"/>
        </w:rPr>
        <w:t>помещения в не</w:t>
      </w:r>
      <w:r w:rsidR="008F49B1">
        <w:rPr>
          <w:rFonts w:ascii="Courier New" w:eastAsia="Times New Roman" w:hAnsi="Courier New" w:cs="Courier New"/>
        </w:rPr>
        <w:t xml:space="preserve">жилое помещение и нежилого   </w:t>
      </w:r>
      <w:r w:rsidRPr="002476BE">
        <w:rPr>
          <w:rFonts w:ascii="Courier New" w:eastAsia="Times New Roman" w:hAnsi="Courier New" w:cs="Courier New"/>
        </w:rPr>
        <w:t xml:space="preserve">   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    </w:t>
      </w:r>
      <w:r w:rsidR="008F49B1">
        <w:rPr>
          <w:rFonts w:ascii="Courier New" w:eastAsia="Times New Roman" w:hAnsi="Courier New" w:cs="Courier New"/>
        </w:rPr>
        <w:t xml:space="preserve">      </w:t>
      </w:r>
      <w:r w:rsidRPr="002476BE">
        <w:rPr>
          <w:rFonts w:ascii="Courier New" w:eastAsia="Times New Roman" w:hAnsi="Courier New" w:cs="Courier New"/>
        </w:rPr>
        <w:t xml:space="preserve">помещения в жилое помещение          </w:t>
      </w:r>
      <w:r w:rsidR="008F49B1">
        <w:rPr>
          <w:rFonts w:ascii="Courier New" w:eastAsia="Times New Roman" w:hAnsi="Courier New" w:cs="Courier New"/>
        </w:rPr>
        <w:t xml:space="preserve">   </w:t>
      </w:r>
      <w:r w:rsidRPr="002476BE">
        <w:rPr>
          <w:rFonts w:ascii="Courier New" w:eastAsia="Times New Roman" w:hAnsi="Courier New" w:cs="Courier New"/>
        </w:rPr>
        <w:t>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└──────────────────────┬───────────────────────────┘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                       ▼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┌──────────────────────────────────────────────────┐</w:t>
      </w:r>
    </w:p>
    <w:p w:rsidR="00896A6A" w:rsidRPr="002476BE" w:rsidRDefault="008F49B1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         │  </w:t>
      </w:r>
      <w:r w:rsidR="00896A6A" w:rsidRPr="002476BE">
        <w:rPr>
          <w:rFonts w:ascii="Courier New" w:eastAsia="Times New Roman" w:hAnsi="Courier New" w:cs="Courier New"/>
        </w:rPr>
        <w:t>Выдача</w:t>
      </w:r>
      <w:r w:rsidR="00896A6A">
        <w:rPr>
          <w:rFonts w:ascii="Courier New" w:eastAsia="Times New Roman" w:hAnsi="Courier New" w:cs="Courier New"/>
        </w:rPr>
        <w:t xml:space="preserve"> (направления) </w:t>
      </w:r>
      <w:r w:rsidR="00896A6A" w:rsidRPr="002476BE">
        <w:rPr>
          <w:rFonts w:ascii="Courier New" w:eastAsia="Times New Roman" w:hAnsi="Courier New" w:cs="Courier New"/>
        </w:rPr>
        <w:t>уведомлений а</w:t>
      </w:r>
      <w:r w:rsidR="00896A6A">
        <w:rPr>
          <w:rFonts w:ascii="Courier New" w:eastAsia="Times New Roman" w:hAnsi="Courier New" w:cs="Courier New"/>
        </w:rPr>
        <w:t>дминистрации</w:t>
      </w:r>
      <w:r>
        <w:rPr>
          <w:rFonts w:ascii="Courier New" w:eastAsia="Times New Roman" w:hAnsi="Courier New" w:cs="Courier New"/>
        </w:rPr>
        <w:t xml:space="preserve">  </w:t>
      </w:r>
      <w:r w:rsidR="00896A6A" w:rsidRPr="002476BE">
        <w:rPr>
          <w:rFonts w:ascii="Courier New" w:eastAsia="Times New Roman" w:hAnsi="Courier New" w:cs="Courier New"/>
        </w:rPr>
        <w:t>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│</w:t>
      </w:r>
      <w:r w:rsidR="008F49B1">
        <w:rPr>
          <w:rFonts w:ascii="Courier New" w:eastAsia="Times New Roman" w:hAnsi="Courier New" w:cs="Courier New"/>
        </w:rPr>
        <w:t xml:space="preserve">  </w:t>
      </w:r>
      <w:r w:rsidRPr="002476BE">
        <w:rPr>
          <w:rFonts w:ascii="Courier New" w:eastAsia="Times New Roman" w:hAnsi="Courier New" w:cs="Courier New"/>
        </w:rPr>
        <w:t>Сортавальского му</w:t>
      </w:r>
      <w:r w:rsidR="008F49B1">
        <w:rPr>
          <w:rFonts w:ascii="Courier New" w:eastAsia="Times New Roman" w:hAnsi="Courier New" w:cs="Courier New"/>
        </w:rPr>
        <w:t>ниципального района о переводе</w:t>
      </w:r>
      <w:r w:rsidRPr="002476BE">
        <w:rPr>
          <w:rFonts w:ascii="Courier New" w:eastAsia="Times New Roman" w:hAnsi="Courier New" w:cs="Courier New"/>
        </w:rPr>
        <w:t xml:space="preserve"> │</w:t>
      </w:r>
    </w:p>
    <w:p w:rsidR="00896A6A" w:rsidRPr="002476BE" w:rsidRDefault="008F49B1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         │  </w:t>
      </w:r>
      <w:r w:rsidR="00896A6A" w:rsidRPr="002476BE">
        <w:rPr>
          <w:rFonts w:ascii="Courier New" w:eastAsia="Times New Roman" w:hAnsi="Courier New" w:cs="Courier New"/>
        </w:rPr>
        <w:t>жилого помещения</w:t>
      </w:r>
      <w:r>
        <w:rPr>
          <w:rFonts w:ascii="Courier New" w:eastAsia="Times New Roman" w:hAnsi="Courier New" w:cs="Courier New"/>
        </w:rPr>
        <w:t xml:space="preserve"> в нежилое помещение и нежилого </w:t>
      </w:r>
      <w:r w:rsidR="00896A6A" w:rsidRPr="002476BE">
        <w:rPr>
          <w:rFonts w:ascii="Courier New" w:eastAsia="Times New Roman" w:hAnsi="Courier New" w:cs="Courier New"/>
        </w:rPr>
        <w:t>│</w:t>
      </w:r>
    </w:p>
    <w:p w:rsidR="00896A6A" w:rsidRPr="002476BE" w:rsidRDefault="008F49B1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         │    </w:t>
      </w:r>
      <w:r w:rsidR="00896A6A" w:rsidRPr="002476BE">
        <w:rPr>
          <w:rFonts w:ascii="Courier New" w:eastAsia="Times New Roman" w:hAnsi="Courier New" w:cs="Courier New"/>
        </w:rPr>
        <w:t>помещения в жи</w:t>
      </w:r>
      <w:r>
        <w:rPr>
          <w:rFonts w:ascii="Courier New" w:eastAsia="Times New Roman" w:hAnsi="Courier New" w:cs="Courier New"/>
        </w:rPr>
        <w:t xml:space="preserve">лое помещение или об отказе </w:t>
      </w:r>
      <w:proofErr w:type="gramStart"/>
      <w:r>
        <w:rPr>
          <w:rFonts w:ascii="Courier New" w:eastAsia="Times New Roman" w:hAnsi="Courier New" w:cs="Courier New"/>
        </w:rPr>
        <w:t>в</w:t>
      </w:r>
      <w:proofErr w:type="gramEnd"/>
      <w:r>
        <w:rPr>
          <w:rFonts w:ascii="Courier New" w:eastAsia="Times New Roman" w:hAnsi="Courier New" w:cs="Courier New"/>
        </w:rPr>
        <w:t xml:space="preserve">  </w:t>
      </w:r>
      <w:r w:rsidR="00896A6A" w:rsidRPr="002476BE">
        <w:rPr>
          <w:rFonts w:ascii="Courier New" w:eastAsia="Times New Roman" w:hAnsi="Courier New" w:cs="Courier New"/>
        </w:rPr>
        <w:t xml:space="preserve"> │</w:t>
      </w:r>
    </w:p>
    <w:p w:rsidR="00896A6A" w:rsidRPr="002476BE" w:rsidRDefault="008F49B1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         │ </w:t>
      </w:r>
      <w:proofErr w:type="gramStart"/>
      <w:r w:rsidR="00896A6A" w:rsidRPr="002476BE">
        <w:rPr>
          <w:rFonts w:ascii="Courier New" w:eastAsia="Times New Roman" w:hAnsi="Courier New" w:cs="Courier New"/>
        </w:rPr>
        <w:t>переводе</w:t>
      </w:r>
      <w:proofErr w:type="gramEnd"/>
      <w:r w:rsidR="00896A6A" w:rsidRPr="002476BE">
        <w:rPr>
          <w:rFonts w:ascii="Courier New" w:eastAsia="Times New Roman" w:hAnsi="Courier New" w:cs="Courier New"/>
        </w:rPr>
        <w:t xml:space="preserve"> жилого помещения в нежилое помещение и </w:t>
      </w:r>
      <w:r>
        <w:rPr>
          <w:rFonts w:ascii="Courier New" w:eastAsia="Times New Roman" w:hAnsi="Courier New" w:cs="Courier New"/>
        </w:rPr>
        <w:t xml:space="preserve"> </w:t>
      </w:r>
      <w:r w:rsidR="00896A6A" w:rsidRPr="002476BE">
        <w:rPr>
          <w:rFonts w:ascii="Courier New" w:eastAsia="Times New Roman" w:hAnsi="Courier New" w:cs="Courier New"/>
        </w:rPr>
        <w:t>│</w:t>
      </w:r>
    </w:p>
    <w:p w:rsidR="00896A6A" w:rsidRPr="002476BE" w:rsidRDefault="008F49B1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         │       </w:t>
      </w:r>
      <w:r w:rsidR="00896A6A" w:rsidRPr="002476BE">
        <w:rPr>
          <w:rFonts w:ascii="Courier New" w:eastAsia="Times New Roman" w:hAnsi="Courier New" w:cs="Courier New"/>
        </w:rPr>
        <w:t xml:space="preserve">нежилого помещения в жилое помещение      </w:t>
      </w:r>
      <w:r>
        <w:rPr>
          <w:rFonts w:ascii="Courier New" w:eastAsia="Times New Roman" w:hAnsi="Courier New" w:cs="Courier New"/>
        </w:rPr>
        <w:t xml:space="preserve"> </w:t>
      </w:r>
      <w:r w:rsidR="00896A6A" w:rsidRPr="002476BE">
        <w:rPr>
          <w:rFonts w:ascii="Courier New" w:eastAsia="Times New Roman" w:hAnsi="Courier New" w:cs="Courier New"/>
        </w:rPr>
        <w:t>│</w:t>
      </w:r>
    </w:p>
    <w:p w:rsidR="00896A6A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2476BE">
        <w:rPr>
          <w:rFonts w:ascii="Courier New" w:eastAsia="Times New Roman" w:hAnsi="Courier New" w:cs="Courier New"/>
        </w:rPr>
        <w:t xml:space="preserve">          └──────────────────────────────────────────────────┘</w:t>
      </w:r>
    </w:p>
    <w:p w:rsidR="00896A6A" w:rsidRDefault="00896A6A">
      <w:pPr>
        <w:rPr>
          <w:rFonts w:ascii="Times New Roman CYR" w:eastAsia="Times New Roman" w:hAnsi="Times New Roman CYR" w:cs="Times New Roman CYR"/>
          <w:b/>
          <w:bCs/>
          <w:sz w:val="20"/>
          <w:szCs w:val="20"/>
        </w:rPr>
      </w:pPr>
    </w:p>
    <w:p w:rsidR="00896A6A" w:rsidRDefault="00896A6A">
      <w:pPr>
        <w:rPr>
          <w:rFonts w:ascii="Times New Roman CYR" w:eastAsia="Times New Roman" w:hAnsi="Times New Roman CYR" w:cs="Times New Roman CYR"/>
          <w:b/>
          <w:bCs/>
          <w:sz w:val="20"/>
          <w:szCs w:val="20"/>
        </w:rPr>
      </w:pPr>
    </w:p>
    <w:p w:rsidR="00896A6A" w:rsidRDefault="00896A6A">
      <w:pPr>
        <w:rPr>
          <w:rFonts w:ascii="Times New Roman CYR" w:eastAsia="Times New Roman" w:hAnsi="Times New Roman CYR" w:cs="Times New Roman CYR"/>
          <w:b/>
          <w:bCs/>
          <w:sz w:val="20"/>
          <w:szCs w:val="20"/>
        </w:rPr>
      </w:pPr>
      <w:r>
        <w:rPr>
          <w:rFonts w:ascii="Times New Roman CYR" w:eastAsia="Times New Roman" w:hAnsi="Times New Roman CYR" w:cs="Times New Roman CYR"/>
          <w:b/>
          <w:bCs/>
          <w:sz w:val="20"/>
          <w:szCs w:val="20"/>
        </w:rPr>
        <w:br w:type="page"/>
      </w:r>
    </w:p>
    <w:p w:rsidR="00921DB6" w:rsidRPr="002476BE" w:rsidRDefault="00896A6A" w:rsidP="00896A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b/>
          <w:bCs/>
          <w:sz w:val="20"/>
          <w:szCs w:val="20"/>
        </w:rPr>
      </w:pP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 CYR" w:eastAsia="Times New Roman" w:hAnsi="Times New Roman CYR" w:cs="Times New Roman CYR"/>
          <w:bCs/>
          <w:sz w:val="24"/>
          <w:szCs w:val="24"/>
        </w:rPr>
        <w:t>2</w:t>
      </w: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br/>
        <w:t xml:space="preserve">к </w:t>
      </w:r>
      <w:hyperlink w:anchor="sub_10000" w:history="1">
        <w:r w:rsidRPr="00896A6A">
          <w:rPr>
            <w:rFonts w:ascii="Times New Roman CYR" w:eastAsia="Times New Roman" w:hAnsi="Times New Roman CYR" w:cs="Times New Roman CYR"/>
            <w:sz w:val="24"/>
            <w:szCs w:val="24"/>
          </w:rPr>
          <w:t>Административному регламенту</w:t>
        </w:r>
      </w:hyperlink>
    </w:p>
    <w:p w:rsidR="00921DB6" w:rsidRPr="002476BE" w:rsidRDefault="00921DB6" w:rsidP="00921DB6">
      <w:pPr>
        <w:widowControl w:val="0"/>
        <w:autoSpaceDE w:val="0"/>
        <w:autoSpaceDN w:val="0"/>
        <w:adjustRightInd w:val="0"/>
        <w:spacing w:before="180" w:after="0" w:line="240" w:lineRule="auto"/>
        <w:ind w:left="360" w:right="360"/>
        <w:jc w:val="both"/>
        <w:rPr>
          <w:rFonts w:ascii="Times New Roman CYR" w:eastAsia="Times New Roman" w:hAnsi="Times New Roman CYR" w:cs="Times New Roman CYR"/>
          <w:sz w:val="20"/>
          <w:szCs w:val="20"/>
          <w:shd w:val="clear" w:color="auto" w:fill="EAEFED"/>
        </w:rPr>
      </w:pPr>
      <w:r w:rsidRPr="002476BE">
        <w:rPr>
          <w:rFonts w:ascii="Times New Roman CYR" w:eastAsia="Times New Roman" w:hAnsi="Times New Roman CYR" w:cs="Times New Roman CYR"/>
          <w:sz w:val="20"/>
          <w:szCs w:val="20"/>
        </w:rPr>
        <w:t xml:space="preserve"> </w:t>
      </w:r>
    </w:p>
    <w:p w:rsidR="00921DB6" w:rsidRPr="002476BE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385016" w:rsidRPr="004C5B38" w:rsidRDefault="0038501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921DB6" w:rsidRPr="004C5B38">
        <w:rPr>
          <w:rFonts w:ascii="Times New Roman" w:eastAsia="Times New Roman" w:hAnsi="Times New Roman" w:cs="Times New Roman"/>
          <w:sz w:val="24"/>
          <w:szCs w:val="24"/>
        </w:rPr>
        <w:t xml:space="preserve">Главе </w:t>
      </w:r>
      <w:r w:rsidR="00C37711" w:rsidRPr="004C5B38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Сортавальского </w:t>
      </w:r>
    </w:p>
    <w:p w:rsidR="00921DB6" w:rsidRPr="004C5B38" w:rsidRDefault="0038501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C37711" w:rsidRPr="004C5B38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</w:p>
    <w:p w:rsidR="004C5B38" w:rsidRPr="004C5B38" w:rsidRDefault="004C5B38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C5B38" w:rsidRPr="004C5B38" w:rsidRDefault="0038501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921DB6" w:rsidRPr="004C5B38">
        <w:rPr>
          <w:rFonts w:ascii="Times New Roman" w:eastAsia="Times New Roman" w:hAnsi="Times New Roman" w:cs="Times New Roman"/>
          <w:sz w:val="24"/>
          <w:szCs w:val="24"/>
        </w:rPr>
        <w:t xml:space="preserve">от Ф.И.О. 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C5B38">
        <w:rPr>
          <w:rFonts w:ascii="Times New Roman" w:eastAsia="Times New Roman" w:hAnsi="Times New Roman" w:cs="Times New Roman"/>
          <w:sz w:val="24"/>
          <w:szCs w:val="24"/>
        </w:rPr>
        <w:t>(собственника жилого  помещения</w:t>
      </w:r>
      <w:proofErr w:type="gramEnd"/>
    </w:p>
    <w:p w:rsidR="004C5B38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или  уполномоченного  лица, действующего</w:t>
      </w:r>
      <w:r w:rsidR="004C5B38" w:rsidRPr="004C5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по доверенности), 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проживающего по адресу: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_________________________________________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телефон: ________________________________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Прошу  перевести жилое (нежилое) помещение, расположенное по адресу:</w:t>
      </w:r>
    </w:p>
    <w:p w:rsidR="004C5B38" w:rsidRPr="004C5B38" w:rsidRDefault="002476BE" w:rsidP="004C5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  <w:r w:rsidR="004C5B38">
        <w:rPr>
          <w:rFonts w:ascii="Times New Roman" w:eastAsia="Times New Roman" w:hAnsi="Times New Roman" w:cs="Times New Roman"/>
          <w:sz w:val="24"/>
          <w:szCs w:val="24"/>
        </w:rPr>
        <w:t>____________________________________,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в нежилое (жилое) помещение, для дальнейшего</w:t>
      </w:r>
      <w:r w:rsidR="004C5B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его </w:t>
      </w:r>
      <w:r w:rsidR="004C5B3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4C5B38">
        <w:rPr>
          <w:rFonts w:ascii="Times New Roman" w:eastAsia="Times New Roman" w:hAnsi="Times New Roman" w:cs="Times New Roman"/>
          <w:sz w:val="24"/>
          <w:szCs w:val="24"/>
        </w:rPr>
        <w:t>качестве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  <w:r w:rsidR="004C5B38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4C5B3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1DB6" w:rsidRPr="004C5B38" w:rsidRDefault="00921DB6" w:rsidP="004C5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Указанная </w:t>
      </w:r>
      <w:r w:rsidR="004C5B38">
        <w:rPr>
          <w:rFonts w:ascii="Times New Roman" w:eastAsia="Times New Roman" w:hAnsi="Times New Roman" w:cs="Times New Roman"/>
          <w:sz w:val="24"/>
          <w:szCs w:val="24"/>
        </w:rPr>
        <w:t>помещение</w:t>
      </w: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находится в собственности: _____________________.</w:t>
      </w:r>
    </w:p>
    <w:p w:rsidR="00385016" w:rsidRPr="004C5B38" w:rsidRDefault="00385016" w:rsidP="00921D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B6" w:rsidRPr="004C5B38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Мне известно, что в соответствии с действующим законодательством, я имею право проводить работы по переустройству и перепланировке переводимого помещения в случаях, когда переустройство и (или) перепланировка затрагивает общее имущество многоквартирного дома, после получения согласия собственников общего имущества многоквартирного дома, не допуская нарушения законных прав и интересов собственников и жителей многоквартирного дома.</w:t>
      </w:r>
    </w:p>
    <w:p w:rsidR="00921DB6" w:rsidRPr="004C5B38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Даю согласие на обработку моих персональных данных.</w:t>
      </w:r>
    </w:p>
    <w:p w:rsidR="00921DB6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5B38" w:rsidRDefault="004C5B38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Приложение:</w:t>
      </w:r>
    </w:p>
    <w:p w:rsidR="004C5B38" w:rsidRPr="004C5B38" w:rsidRDefault="004C5B38" w:rsidP="004C5B38">
      <w:pPr>
        <w:pStyle w:val="ab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…</w:t>
      </w:r>
    </w:p>
    <w:p w:rsidR="00385016" w:rsidRPr="002476BE" w:rsidRDefault="00385016" w:rsidP="00921DB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</w:p>
    <w:p w:rsidR="00921DB6" w:rsidRPr="004C5B38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Дата:        </w:t>
      </w:r>
      <w:r w:rsidR="004C5B38">
        <w:rPr>
          <w:rFonts w:ascii="Times New Roman" w:eastAsia="Times New Roman" w:hAnsi="Times New Roman" w:cs="Times New Roman"/>
          <w:sz w:val="24"/>
          <w:szCs w:val="24"/>
        </w:rPr>
        <w:tab/>
      </w:r>
      <w:r w:rsidR="004C5B38">
        <w:rPr>
          <w:rFonts w:ascii="Times New Roman" w:eastAsia="Times New Roman" w:hAnsi="Times New Roman" w:cs="Times New Roman"/>
          <w:sz w:val="24"/>
          <w:szCs w:val="24"/>
        </w:rPr>
        <w:tab/>
      </w:r>
      <w:r w:rsidR="004C5B38">
        <w:rPr>
          <w:rFonts w:ascii="Times New Roman" w:eastAsia="Times New Roman" w:hAnsi="Times New Roman" w:cs="Times New Roman"/>
          <w:sz w:val="24"/>
          <w:szCs w:val="24"/>
        </w:rPr>
        <w:tab/>
      </w:r>
      <w:r w:rsidR="004C5B38">
        <w:rPr>
          <w:rFonts w:ascii="Times New Roman" w:eastAsia="Times New Roman" w:hAnsi="Times New Roman" w:cs="Times New Roman"/>
          <w:sz w:val="24"/>
          <w:szCs w:val="24"/>
        </w:rPr>
        <w:tab/>
      </w:r>
      <w:r w:rsidR="004C5B38">
        <w:rPr>
          <w:rFonts w:ascii="Times New Roman" w:eastAsia="Times New Roman" w:hAnsi="Times New Roman" w:cs="Times New Roman"/>
          <w:sz w:val="24"/>
          <w:szCs w:val="24"/>
        </w:rPr>
        <w:tab/>
      </w:r>
      <w:r w:rsidR="004C5B38">
        <w:rPr>
          <w:rFonts w:ascii="Times New Roman" w:eastAsia="Times New Roman" w:hAnsi="Times New Roman" w:cs="Times New Roman"/>
          <w:sz w:val="24"/>
          <w:szCs w:val="24"/>
        </w:rPr>
        <w:tab/>
      </w: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Подпись:</w:t>
      </w:r>
    </w:p>
    <w:p w:rsidR="00921DB6" w:rsidRPr="002476BE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921DB6" w:rsidRPr="002476BE" w:rsidRDefault="00921DB6" w:rsidP="00921DB6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eastAsia="Times New Roman" w:hAnsi="Times New Roman CYR" w:cs="Times New Roman CYR"/>
          <w:i/>
          <w:iCs/>
          <w:sz w:val="24"/>
          <w:szCs w:val="24"/>
          <w:shd w:val="clear" w:color="auto" w:fill="F0F0F0"/>
        </w:rPr>
      </w:pPr>
    </w:p>
    <w:p w:rsidR="004C5B38" w:rsidRDefault="004C5B38">
      <w:pPr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br w:type="page"/>
      </w:r>
    </w:p>
    <w:p w:rsidR="00921DB6" w:rsidRDefault="004C5B38" w:rsidP="004C5B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b/>
          <w:bCs/>
          <w:color w:val="353842"/>
          <w:sz w:val="20"/>
          <w:szCs w:val="20"/>
        </w:rPr>
      </w:pP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 CYR" w:eastAsia="Times New Roman" w:hAnsi="Times New Roman CYR" w:cs="Times New Roman CYR"/>
          <w:bCs/>
          <w:sz w:val="24"/>
          <w:szCs w:val="24"/>
        </w:rPr>
        <w:t>3</w:t>
      </w: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br/>
        <w:t xml:space="preserve">к </w:t>
      </w:r>
      <w:hyperlink w:anchor="sub_10000" w:history="1">
        <w:r w:rsidRPr="00896A6A">
          <w:rPr>
            <w:rFonts w:ascii="Times New Roman CYR" w:eastAsia="Times New Roman" w:hAnsi="Times New Roman CYR" w:cs="Times New Roman CYR"/>
            <w:sz w:val="24"/>
            <w:szCs w:val="24"/>
          </w:rPr>
          <w:t>Административному регламенту</w:t>
        </w:r>
      </w:hyperlink>
    </w:p>
    <w:p w:rsidR="00385016" w:rsidRPr="00921DB6" w:rsidRDefault="00385016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921DB6" w:rsidRPr="001B7536" w:rsidRDefault="00921DB6" w:rsidP="001B753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921DB6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РАСПИСКА-УВЕДОМЛЕНИЕ</w:t>
      </w:r>
    </w:p>
    <w:p w:rsidR="00921DB6" w:rsidRPr="004C5B38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 xml:space="preserve">     Дана гр. ___________________________________________________________</w:t>
      </w:r>
      <w:r w:rsidR="004C5B38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921DB6" w:rsidRPr="004C5B38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в том, что от него (нее) получены следующие документы и копии документов:</w:t>
      </w:r>
    </w:p>
    <w:p w:rsidR="00921DB6" w:rsidRDefault="00921DB6" w:rsidP="001B7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B38">
        <w:rPr>
          <w:rFonts w:ascii="Times New Roman" w:eastAsia="Times New Roman" w:hAnsi="Times New Roman" w:cs="Times New Roman"/>
          <w:sz w:val="24"/>
          <w:szCs w:val="24"/>
        </w:rPr>
        <w:t>__________________________ дата</w:t>
      </w:r>
    </w:p>
    <w:p w:rsidR="001B7536" w:rsidRPr="001B7536" w:rsidRDefault="001B7536" w:rsidP="001B7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992"/>
        <w:gridCol w:w="1276"/>
        <w:gridCol w:w="1370"/>
        <w:gridCol w:w="1411"/>
      </w:tblGrid>
      <w:tr w:rsidR="00921DB6" w:rsidRPr="00921DB6" w:rsidTr="00400929">
        <w:trPr>
          <w:trHeight w:val="55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929" w:rsidRDefault="00400929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N</w:t>
            </w:r>
          </w:p>
          <w:p w:rsidR="00921DB6" w:rsidRPr="004C5B38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proofErr w:type="gramStart"/>
            <w:r w:rsidRPr="004C5B38">
              <w:rPr>
                <w:rFonts w:ascii="Times New Roman CYR" w:eastAsia="Times New Roman" w:hAnsi="Times New Roman CYR" w:cs="Times New Roman CYR"/>
              </w:rPr>
              <w:t>п</w:t>
            </w:r>
            <w:proofErr w:type="gramEnd"/>
            <w:r w:rsidRPr="004C5B38">
              <w:rPr>
                <w:rFonts w:ascii="Times New Roman CYR" w:eastAsia="Times New Roman" w:hAnsi="Times New Roman CYR" w:cs="Times New Roman CYR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4C5B38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4C5B38">
              <w:rPr>
                <w:rFonts w:ascii="Times New Roman CYR" w:eastAsia="Times New Roman" w:hAnsi="Times New Roman CYR" w:cs="Times New Roman CYR"/>
              </w:rPr>
              <w:t>Наименование документа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4C5B38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4C5B38">
              <w:rPr>
                <w:rFonts w:ascii="Times New Roman CYR" w:eastAsia="Times New Roman" w:hAnsi="Times New Roman CYR" w:cs="Times New Roman CYR"/>
              </w:rPr>
              <w:t>кол-во листов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4C5B38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4C5B38">
              <w:rPr>
                <w:rFonts w:ascii="Times New Roman CYR" w:eastAsia="Times New Roman" w:hAnsi="Times New Roman CYR" w:cs="Times New Roman CYR"/>
              </w:rPr>
              <w:t>Дата получения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4C5B38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4C5B38">
              <w:rPr>
                <w:rFonts w:ascii="Times New Roman CYR" w:eastAsia="Times New Roman" w:hAnsi="Times New Roman CYR" w:cs="Times New Roman CYR"/>
              </w:rPr>
              <w:t xml:space="preserve">Подпись </w:t>
            </w:r>
            <w:proofErr w:type="gramStart"/>
            <w:r w:rsidRPr="004C5B38">
              <w:rPr>
                <w:rFonts w:ascii="Times New Roman CYR" w:eastAsia="Times New Roman" w:hAnsi="Times New Roman CYR" w:cs="Times New Roman CYR"/>
              </w:rPr>
              <w:t>принявшего</w:t>
            </w:r>
            <w:proofErr w:type="gram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4C5B38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4C5B38">
              <w:rPr>
                <w:rFonts w:ascii="Times New Roman CYR" w:eastAsia="Times New Roman" w:hAnsi="Times New Roman CYR" w:cs="Times New Roman CYR"/>
              </w:rPr>
              <w:t>Примечание</w:t>
            </w:r>
          </w:p>
        </w:tc>
      </w:tr>
      <w:tr w:rsidR="00921DB6" w:rsidRPr="00921DB6" w:rsidTr="00400929">
        <w:trPr>
          <w:trHeight w:val="39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F47CF0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47CF0">
              <w:rPr>
                <w:rFonts w:ascii="Times New Roman CYR" w:eastAsia="Times New Roman" w:hAnsi="Times New Roman CYR" w:cs="Times New Roman CYR"/>
              </w:rPr>
              <w:t>Заявление о переводе жилого (нежило</w:t>
            </w:r>
            <w:r w:rsidR="00F47CF0">
              <w:rPr>
                <w:rFonts w:ascii="Times New Roman CYR" w:eastAsia="Times New Roman" w:hAnsi="Times New Roman CYR" w:cs="Times New Roman CYR"/>
              </w:rPr>
              <w:t xml:space="preserve">го) помещения в жилое (нежилое) </w:t>
            </w:r>
            <w:r w:rsidRPr="00F47CF0">
              <w:rPr>
                <w:rFonts w:ascii="Times New Roman CYR" w:eastAsia="Times New Roman" w:hAnsi="Times New Roman CYR" w:cs="Times New Roman CYR"/>
              </w:rPr>
              <w:t>помещение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21DB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921DB6" w:rsidRPr="00921DB6" w:rsidTr="00400929">
        <w:trPr>
          <w:trHeight w:val="48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1D" w:rsidRPr="00F47CF0" w:rsidRDefault="00921DB6" w:rsidP="00F47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47CF0">
              <w:rPr>
                <w:rFonts w:ascii="Times New Roman CYR" w:eastAsia="Times New Roman" w:hAnsi="Times New Roman CYR" w:cs="Times New Roman CYR"/>
              </w:rPr>
              <w:t xml:space="preserve">Копии правоустанавливающих документов </w:t>
            </w:r>
            <w:r w:rsidR="00A03E1D" w:rsidRPr="00F47CF0">
              <w:rPr>
                <w:rFonts w:ascii="Times New Roman CYR" w:eastAsia="Times New Roman" w:hAnsi="Times New Roman CYR" w:cs="Times New Roman CYR"/>
              </w:rPr>
              <w:t xml:space="preserve">на переводимое помещение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21DB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921DB6" w:rsidRPr="00921DB6" w:rsidTr="00400929">
        <w:trPr>
          <w:trHeight w:val="55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05" w:rsidRPr="00F47CF0" w:rsidRDefault="00147605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47CF0">
              <w:rPr>
                <w:rFonts w:ascii="Times New Roman CYR" w:eastAsia="Times New Roman" w:hAnsi="Times New Roman CYR" w:cs="Times New Roman CYR"/>
              </w:rPr>
              <w:t xml:space="preserve">Копия плана переводимого помещения с его техническим описанием </w:t>
            </w:r>
            <w:r w:rsidRPr="00F47CF0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(в случае, если переводимое помещение является жилым, копия технического паспорта такого помещения)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21DB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921DB6" w:rsidRPr="00921DB6" w:rsidTr="00400929">
        <w:trPr>
          <w:trHeight w:val="50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F47CF0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47CF0">
              <w:rPr>
                <w:rFonts w:ascii="Times New Roman CYR" w:eastAsia="Times New Roman" w:hAnsi="Times New Roman CYR" w:cs="Times New Roman CYR"/>
              </w:rPr>
              <w:t>Поэтажный план дома, в котором находится переводимое помещение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21DB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921DB6" w:rsidRPr="00921DB6" w:rsidTr="00400929">
        <w:trPr>
          <w:trHeight w:val="138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F47CF0" w:rsidRDefault="00147605" w:rsidP="00F47CF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47CF0">
              <w:rPr>
                <w:rFonts w:ascii="Times New Roman CYR" w:eastAsia="Times New Roman" w:hAnsi="Times New Roman CYR" w:cs="Times New Roman CYR"/>
              </w:rPr>
              <w:t xml:space="preserve">Подготовленный и оформленный в установленном порядке проект переустройства и (или) перепланировки переводимого помещения </w:t>
            </w:r>
            <w:r w:rsidRPr="00F47CF0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(в случае, если переустройство и (или) перепланировка требуются для обеспечения использования такого помещения в качестве</w:t>
            </w:r>
            <w:r w:rsidR="00F47CF0" w:rsidRPr="00F47CF0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 жилого или нежилого помещения)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21DB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921DB6" w:rsidRPr="00921DB6" w:rsidTr="00400929">
        <w:trPr>
          <w:trHeight w:val="122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F47CF0" w:rsidRDefault="00F47CF0" w:rsidP="00F47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47CF0">
              <w:rPr>
                <w:rFonts w:ascii="Times New Roman CYR" w:eastAsia="Times New Roman" w:hAnsi="Times New Roman CYR" w:cs="Times New Roman CYR"/>
              </w:rPr>
      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921DB6" w:rsidRPr="00921DB6" w:rsidTr="00400929">
        <w:trPr>
          <w:trHeight w:val="28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F47CF0" w:rsidRDefault="00F47CF0" w:rsidP="00F47CF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47CF0">
              <w:rPr>
                <w:rFonts w:ascii="Times New Roman CYR" w:eastAsia="Times New Roman" w:hAnsi="Times New Roman CYR" w:cs="Times New Roman CYR"/>
              </w:rPr>
              <w:t>Согласие каждого собственника всех помещений, примыкающих к переводимому помещению, на перевод жилого помещения в нежилое помещение.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DB6" w:rsidRPr="00921DB6" w:rsidRDefault="00921DB6" w:rsidP="00921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</w:tbl>
    <w:p w:rsidR="00F47CF0" w:rsidRDefault="00F47CF0" w:rsidP="00921D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B7536" w:rsidRPr="00E01211" w:rsidRDefault="00545DCC" w:rsidP="001B75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</w:rPr>
      </w:pPr>
      <w:r w:rsidRPr="00E01211">
        <w:rPr>
          <w:rFonts w:ascii="Times New Roman CYR" w:eastAsia="Times New Roman" w:hAnsi="Times New Roman CYR" w:cs="Times New Roman CYR"/>
        </w:rPr>
        <w:t>Указание перечня сведений и документов, которые будут получе</w:t>
      </w:r>
      <w:r w:rsidR="001B7536" w:rsidRPr="00E01211">
        <w:rPr>
          <w:rFonts w:ascii="Times New Roman CYR" w:eastAsia="Times New Roman" w:hAnsi="Times New Roman CYR" w:cs="Times New Roman CYR"/>
        </w:rPr>
        <w:t>ны по межведомственным запросам (их копии или содержащиеся в них сведения), если они не были представлены заявителем по собственной инициативе (нужное отметить):</w:t>
      </w:r>
    </w:p>
    <w:p w:rsidR="00DC3431" w:rsidRPr="00E01211" w:rsidRDefault="00E209BF" w:rsidP="00DC34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</w:rPr>
      </w:pPr>
      <w:r w:rsidRPr="00E01211">
        <w:rPr>
          <w:rFonts w:ascii="Times New Roman CYR" w:eastAsia="Times New Roman" w:hAnsi="Times New Roman CYR" w:cs="Times New Roman CY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CBCD31" wp14:editId="428BA8FE">
                <wp:simplePos x="0" y="0"/>
                <wp:positionH relativeFrom="column">
                  <wp:posOffset>4175760</wp:posOffset>
                </wp:positionH>
                <wp:positionV relativeFrom="paragraph">
                  <wp:posOffset>139700</wp:posOffset>
                </wp:positionV>
                <wp:extent cx="180000" cy="180000"/>
                <wp:effectExtent l="0" t="0" r="10795" b="1079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328.8pt;margin-top:11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" fillcolor="white [3201]" strokecolor="black [3213]" strokeweight=".5pt"/>
            </w:pict>
          </mc:Fallback>
        </mc:AlternateContent>
      </w:r>
      <w:r w:rsidR="001B7536" w:rsidRPr="00E01211">
        <w:rPr>
          <w:rFonts w:ascii="Times New Roman CYR" w:eastAsia="Times New Roman" w:hAnsi="Times New Roman CYR" w:cs="Times New Roman CYR"/>
        </w:rPr>
        <w:t xml:space="preserve">1) правоустанавливающие документы на переводимое помещение, если право на него зарегистрировано в Едином государственном реестре недвижимости </w:t>
      </w:r>
    </w:p>
    <w:p w:rsidR="001B7536" w:rsidRPr="00E01211" w:rsidRDefault="00E209BF" w:rsidP="001B75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</w:rPr>
      </w:pPr>
      <w:r w:rsidRPr="00E01211">
        <w:rPr>
          <w:rFonts w:ascii="Times New Roman CYR" w:eastAsia="Times New Roman" w:hAnsi="Times New Roman CYR" w:cs="Times New Roman CYR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E33844" wp14:editId="1DF27AE5">
                <wp:simplePos x="0" y="0"/>
                <wp:positionH relativeFrom="column">
                  <wp:posOffset>5022850</wp:posOffset>
                </wp:positionH>
                <wp:positionV relativeFrom="paragraph">
                  <wp:posOffset>143510</wp:posOffset>
                </wp:positionV>
                <wp:extent cx="180000" cy="179514"/>
                <wp:effectExtent l="0" t="0" r="10795" b="1143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79514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395.5pt;margin-top:11.3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" filled="f" strokecolor="#243f60 [1604]" strokeweight=".5pt"/>
            </w:pict>
          </mc:Fallback>
        </mc:AlternateContent>
      </w:r>
      <w:r w:rsidR="001B7536" w:rsidRPr="00E01211">
        <w:rPr>
          <w:rFonts w:ascii="Times New Roman CYR" w:eastAsia="Times New Roman" w:hAnsi="Times New Roman CYR" w:cs="Times New Roman CYR"/>
        </w:rPr>
        <w:t>2) план переводимого помещения с его техническим описанием (в случае, если переводимое помещение является жилым, техниче</w:t>
      </w:r>
      <w:r w:rsidR="00DC3431" w:rsidRPr="00E01211">
        <w:rPr>
          <w:rFonts w:ascii="Times New Roman CYR" w:eastAsia="Times New Roman" w:hAnsi="Times New Roman CYR" w:cs="Times New Roman CYR"/>
        </w:rPr>
        <w:t>ский паспорт такого помещения)</w:t>
      </w:r>
    </w:p>
    <w:p w:rsidR="00545DCC" w:rsidRPr="00E01211" w:rsidRDefault="00E209BF" w:rsidP="00E012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</w:rPr>
      </w:pPr>
      <w:r w:rsidRPr="00E01211">
        <w:rPr>
          <w:rFonts w:ascii="Times New Roman CYR" w:eastAsia="Times New Roman" w:hAnsi="Times New Roman CYR" w:cs="Times New Roman CY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617622" wp14:editId="07FDF97B">
                <wp:simplePos x="0" y="0"/>
                <wp:positionH relativeFrom="column">
                  <wp:posOffset>4798695</wp:posOffset>
                </wp:positionH>
                <wp:positionV relativeFrom="paragraph">
                  <wp:posOffset>1905</wp:posOffset>
                </wp:positionV>
                <wp:extent cx="180000" cy="180000"/>
                <wp:effectExtent l="0" t="0" r="10795" b="1079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77.85pt;margin-top:.15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" filled="f" strokecolor="#243f60 [1604]" strokeweight=".5pt"/>
            </w:pict>
          </mc:Fallback>
        </mc:AlternateContent>
      </w:r>
      <w:r w:rsidR="001B7536" w:rsidRPr="00E01211">
        <w:rPr>
          <w:rFonts w:ascii="Times New Roman CYR" w:eastAsia="Times New Roman" w:hAnsi="Times New Roman CYR" w:cs="Times New Roman CYR"/>
        </w:rPr>
        <w:t xml:space="preserve">3) поэтажный план дома, в котором </w:t>
      </w:r>
      <w:r w:rsidR="00DC3431" w:rsidRPr="00E01211">
        <w:rPr>
          <w:rFonts w:ascii="Times New Roman CYR" w:eastAsia="Times New Roman" w:hAnsi="Times New Roman CYR" w:cs="Times New Roman CYR"/>
        </w:rPr>
        <w:t>находится переводимое помещение</w:t>
      </w:r>
    </w:p>
    <w:p w:rsidR="00400929" w:rsidRP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</w:rPr>
      </w:pPr>
    </w:p>
    <w:p w:rsidR="00400929" w:rsidRP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</w:rPr>
      </w:pPr>
      <w:r w:rsidRPr="00400929">
        <w:rPr>
          <w:rFonts w:ascii="Times New Roman CYR" w:eastAsia="Times New Roman" w:hAnsi="Times New Roman CYR" w:cs="Times New Roman CYR"/>
        </w:rPr>
        <w:t>Гр. __________________________________________________________ уведомле</w:t>
      </w:r>
      <w:proofErr w:type="gramStart"/>
      <w:r w:rsidRPr="00400929">
        <w:rPr>
          <w:rFonts w:ascii="Times New Roman CYR" w:eastAsia="Times New Roman" w:hAnsi="Times New Roman CYR" w:cs="Times New Roman CYR"/>
        </w:rPr>
        <w:t>н(</w:t>
      </w:r>
      <w:proofErr w:type="gramEnd"/>
      <w:r w:rsidRPr="00400929">
        <w:rPr>
          <w:rFonts w:ascii="Times New Roman CYR" w:eastAsia="Times New Roman" w:hAnsi="Times New Roman CYR" w:cs="Times New Roman CYR"/>
        </w:rPr>
        <w:t>а), что решение о переводе жилого помещения в нежилое помещение и нежилого помещения в жилое помещение или об отказе в переводе принимается не позднее чем через сорок пять дней со дня представления в управление жилищного хозяйства всех необходимых документов.</w:t>
      </w:r>
    </w:p>
    <w:p w:rsidR="00400929" w:rsidRP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400929">
        <w:rPr>
          <w:rFonts w:ascii="Courier New" w:eastAsia="Times New Roman" w:hAnsi="Courier New" w:cs="Courier New"/>
        </w:rPr>
        <w:t>____________________</w:t>
      </w:r>
    </w:p>
    <w:p w:rsidR="00400929" w:rsidRP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</w:rPr>
      </w:pPr>
      <w:r w:rsidRPr="00400929">
        <w:rPr>
          <w:rFonts w:ascii="Courier New" w:eastAsia="Times New Roman" w:hAnsi="Courier New" w:cs="Courier New"/>
        </w:rPr>
        <w:t xml:space="preserve">       </w:t>
      </w:r>
      <w:r w:rsidRPr="00400929">
        <w:rPr>
          <w:rFonts w:ascii="Courier New" w:eastAsia="Times New Roman" w:hAnsi="Courier New" w:cs="Courier New"/>
          <w:sz w:val="18"/>
          <w:szCs w:val="18"/>
        </w:rPr>
        <w:t>Дата</w:t>
      </w:r>
    </w:p>
    <w:p w:rsidR="00400929" w:rsidRP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0929" w:rsidRP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400929">
        <w:rPr>
          <w:rFonts w:ascii="Times New Roman" w:hAnsi="Times New Roman" w:cs="Times New Roman"/>
        </w:rPr>
        <w:t>Специалист отдела ЖКХ</w:t>
      </w:r>
      <w:r w:rsidRPr="00400929">
        <w:rPr>
          <w:rFonts w:ascii="Courier New" w:eastAsia="Times New Roman" w:hAnsi="Courier New" w:cs="Courier New"/>
        </w:rPr>
        <w:t xml:space="preserve"> _________________________________/              /</w:t>
      </w:r>
    </w:p>
    <w:p w:rsidR="00400929" w:rsidRP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</w:rPr>
      </w:pPr>
      <w:r w:rsidRPr="00400929">
        <w:rPr>
          <w:rFonts w:ascii="Courier New" w:eastAsia="Times New Roman" w:hAnsi="Courier New" w:cs="Courier New"/>
        </w:rPr>
        <w:t xml:space="preserve">                </w:t>
      </w:r>
      <w:r>
        <w:rPr>
          <w:rFonts w:ascii="Courier New" w:eastAsia="Times New Roman" w:hAnsi="Courier New" w:cs="Courier New"/>
        </w:rPr>
        <w:t xml:space="preserve">       </w:t>
      </w:r>
      <w:r w:rsidRPr="00400929">
        <w:rPr>
          <w:rFonts w:ascii="Courier New" w:eastAsia="Times New Roman" w:hAnsi="Courier New" w:cs="Courier New"/>
          <w:sz w:val="16"/>
          <w:szCs w:val="16"/>
        </w:rPr>
        <w:t>подпись, фамилия, имя, отчество</w:t>
      </w:r>
    </w:p>
    <w:p w:rsidR="00400929" w:rsidRDefault="00400929" w:rsidP="004009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</w:rPr>
      </w:pPr>
    </w:p>
    <w:p w:rsidR="004C5B38" w:rsidRDefault="004C5B38" w:rsidP="004C5B3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 CYR" w:eastAsia="Times New Roman" w:hAnsi="Times New Roman CYR" w:cs="Times New Roman CYR"/>
          <w:bCs/>
          <w:sz w:val="24"/>
          <w:szCs w:val="24"/>
        </w:rPr>
        <w:t>4</w:t>
      </w:r>
      <w:r w:rsidRPr="00896A6A">
        <w:rPr>
          <w:rFonts w:ascii="Times New Roman CYR" w:eastAsia="Times New Roman" w:hAnsi="Times New Roman CYR" w:cs="Times New Roman CYR"/>
          <w:bCs/>
          <w:sz w:val="24"/>
          <w:szCs w:val="24"/>
        </w:rPr>
        <w:br/>
        <w:t xml:space="preserve">к </w:t>
      </w:r>
      <w:hyperlink w:anchor="sub_10000" w:history="1">
        <w:r w:rsidRPr="00896A6A">
          <w:rPr>
            <w:rFonts w:ascii="Times New Roman CYR" w:eastAsia="Times New Roman" w:hAnsi="Times New Roman CYR" w:cs="Times New Roman CYR"/>
            <w:sz w:val="24"/>
            <w:szCs w:val="24"/>
          </w:rPr>
          <w:t>Административному регламенту</w:t>
        </w:r>
      </w:hyperlink>
    </w:p>
    <w:p w:rsidR="004C5B38" w:rsidRDefault="004C5B38" w:rsidP="004C5B3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4C5B38" w:rsidRPr="004C5B38" w:rsidRDefault="004C5B38" w:rsidP="004C5B3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4C5B38">
        <w:rPr>
          <w:rFonts w:ascii="Times New Roman" w:eastAsia="Times New Roman" w:hAnsi="Times New Roman" w:cs="Times New Roman"/>
          <w:sz w:val="16"/>
          <w:szCs w:val="16"/>
        </w:rPr>
        <w:t>Утв. постановлением Правительства РФ</w:t>
      </w:r>
    </w:p>
    <w:p w:rsidR="004C5B38" w:rsidRPr="004C5B38" w:rsidRDefault="004C5B38" w:rsidP="004C5B3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4C5B38">
        <w:rPr>
          <w:rFonts w:ascii="Times New Roman" w:eastAsia="Times New Roman" w:hAnsi="Times New Roman" w:cs="Times New Roman"/>
          <w:sz w:val="16"/>
          <w:szCs w:val="16"/>
        </w:rPr>
        <w:t>от 10 августа 2005 г. № 502</w:t>
      </w:r>
    </w:p>
    <w:p w:rsid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БЛАНК администрации Сортавальского </w:t>
      </w:r>
    </w:p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муниципального района</w:t>
      </w:r>
    </w:p>
    <w:tbl>
      <w:tblPr>
        <w:tblStyle w:val="11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"/>
        <w:gridCol w:w="4254"/>
      </w:tblGrid>
      <w:tr w:rsidR="004C5B38" w:rsidRPr="004C5B38" w:rsidTr="00153D29">
        <w:tc>
          <w:tcPr>
            <w:tcW w:w="607" w:type="dxa"/>
            <w:vAlign w:val="bottom"/>
          </w:tcPr>
          <w:p w:rsidR="004C5B38" w:rsidRPr="004C5B38" w:rsidRDefault="004C5B38" w:rsidP="004C5B38">
            <w:r w:rsidRPr="004C5B38">
              <w:t>Кому</w:t>
            </w:r>
          </w:p>
        </w:tc>
        <w:tc>
          <w:tcPr>
            <w:tcW w:w="452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607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452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(фамилия, имя, отчество — для граждан;</w:t>
            </w:r>
          </w:p>
        </w:tc>
      </w:tr>
      <w:tr w:rsidR="004C5B38" w:rsidRPr="004C5B38" w:rsidTr="00153D29">
        <w:tc>
          <w:tcPr>
            <w:tcW w:w="5135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5135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полное наименование организации —</w:t>
            </w:r>
          </w:p>
        </w:tc>
      </w:tr>
      <w:tr w:rsidR="004C5B38" w:rsidRPr="004C5B38" w:rsidTr="00153D29">
        <w:tc>
          <w:tcPr>
            <w:tcW w:w="5135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5135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для юридических лиц)</w:t>
            </w:r>
          </w:p>
        </w:tc>
      </w:tr>
      <w:tr w:rsidR="004C5B38" w:rsidRPr="004C5B38" w:rsidTr="00153D29">
        <w:tc>
          <w:tcPr>
            <w:tcW w:w="5135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5135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</w:tr>
      <w:tr w:rsidR="004C5B38" w:rsidRPr="004C5B38" w:rsidTr="00153D29">
        <w:tc>
          <w:tcPr>
            <w:tcW w:w="607" w:type="dxa"/>
            <w:vAlign w:val="bottom"/>
          </w:tcPr>
          <w:p w:rsidR="004C5B38" w:rsidRPr="004C5B38" w:rsidRDefault="004C5B38" w:rsidP="004C5B38">
            <w:r w:rsidRPr="004C5B38">
              <w:t>Куда</w:t>
            </w:r>
          </w:p>
        </w:tc>
        <w:tc>
          <w:tcPr>
            <w:tcW w:w="452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607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452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(почтовый индекс</w:t>
            </w:r>
          </w:p>
        </w:tc>
      </w:tr>
      <w:tr w:rsidR="004C5B38" w:rsidRPr="004C5B38" w:rsidTr="00153D29">
        <w:tc>
          <w:tcPr>
            <w:tcW w:w="5135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5135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и адрес заявителя</w:t>
            </w:r>
          </w:p>
        </w:tc>
      </w:tr>
      <w:tr w:rsidR="004C5B38" w:rsidRPr="004C5B38" w:rsidTr="00153D29">
        <w:tc>
          <w:tcPr>
            <w:tcW w:w="5135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5135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согласно заявлению о переводе)</w:t>
            </w:r>
          </w:p>
        </w:tc>
      </w:tr>
      <w:tr w:rsidR="004C5B38" w:rsidRPr="004C5B38" w:rsidTr="00153D29">
        <w:tc>
          <w:tcPr>
            <w:tcW w:w="5135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5135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</w:tr>
    </w:tbl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5B38" w:rsidRPr="004C5B38" w:rsidRDefault="004C5B38" w:rsidP="004C5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5B38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t>Уведомление</w:t>
      </w:r>
      <w:r w:rsidRPr="004C5B38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br/>
      </w:r>
      <w:r w:rsidRPr="004C5B38">
        <w:rPr>
          <w:rFonts w:ascii="Times New Roman" w:eastAsia="Times New Roman" w:hAnsi="Times New Roman" w:cs="Times New Roman"/>
          <w:b/>
          <w:bCs/>
          <w:sz w:val="28"/>
          <w:szCs w:val="28"/>
        </w:rPr>
        <w:t>о переводе (отказе в переводе)</w:t>
      </w:r>
      <w:r w:rsidRPr="004C5B3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жилого (нежилого) помещения в нежилое (жилое) помещение</w:t>
      </w:r>
    </w:p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1"/>
        <w:gridCol w:w="103"/>
      </w:tblGrid>
      <w:tr w:rsidR="004C5B38" w:rsidRPr="004C5B38" w:rsidTr="00153D29">
        <w:tc>
          <w:tcPr>
            <w:tcW w:w="9638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pPr>
              <w:jc w:val="center"/>
            </w:pPr>
            <w:r>
              <w:t>Администрация Сортавальского муниципального района</w:t>
            </w:r>
          </w:p>
        </w:tc>
      </w:tr>
      <w:tr w:rsidR="004C5B38" w:rsidRPr="004C5B38" w:rsidTr="00153D29">
        <w:tc>
          <w:tcPr>
            <w:tcW w:w="9638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(полное наименование органа местного самоуправления, осуществляющего перевод помещения</w:t>
            </w:r>
            <w:r w:rsidR="008F49B1">
              <w:rPr>
                <w:sz w:val="14"/>
                <w:szCs w:val="14"/>
              </w:rPr>
              <w:t>)</w:t>
            </w:r>
          </w:p>
        </w:tc>
      </w:tr>
      <w:tr w:rsidR="004C5B38" w:rsidRPr="004C5B38" w:rsidTr="00153D29">
        <w:tc>
          <w:tcPr>
            <w:tcW w:w="9533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  <w:tc>
          <w:tcPr>
            <w:tcW w:w="105" w:type="dxa"/>
            <w:vAlign w:val="bottom"/>
          </w:tcPr>
          <w:p w:rsidR="004C5B38" w:rsidRPr="004C5B38" w:rsidRDefault="004C5B38" w:rsidP="004C5B38">
            <w:pPr>
              <w:jc w:val="right"/>
            </w:pPr>
            <w:r w:rsidRPr="004C5B38">
              <w:t>,</w:t>
            </w:r>
          </w:p>
        </w:tc>
      </w:tr>
      <w:tr w:rsidR="004C5B38" w:rsidRPr="004C5B38" w:rsidTr="00153D29">
        <w:tc>
          <w:tcPr>
            <w:tcW w:w="9533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</w:tr>
    </w:tbl>
    <w:p w:rsidR="004C5B38" w:rsidRPr="004C5B38" w:rsidRDefault="004C5B38" w:rsidP="004C5B3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C5B38">
        <w:rPr>
          <w:rFonts w:ascii="Times New Roman" w:eastAsia="Times New Roman" w:hAnsi="Times New Roman" w:cs="Times New Roman"/>
        </w:rPr>
        <w:t>рассмотрев представленные в соответствии с частью 2 статьи 23 Жилищного кодекса Российской Федерации документы о переводе помещения общей площадью __________ кв. м, находящегося по адресу: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4"/>
      </w:tblGrid>
      <w:tr w:rsidR="004C5B38" w:rsidRPr="004C5B38" w:rsidTr="00153D29">
        <w:tc>
          <w:tcPr>
            <w:tcW w:w="963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(наименование городского или сельского поселения)</w:t>
            </w:r>
          </w:p>
        </w:tc>
      </w:tr>
      <w:tr w:rsidR="004C5B38" w:rsidRPr="004C5B38" w:rsidTr="00153D29">
        <w:tc>
          <w:tcPr>
            <w:tcW w:w="963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(наименование улицы, площади, проспекта, бульвара, проезда и т. п.)</w:t>
            </w:r>
          </w:p>
        </w:tc>
      </w:tr>
    </w:tbl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"/>
        <w:gridCol w:w="1378"/>
        <w:gridCol w:w="137"/>
        <w:gridCol w:w="2679"/>
        <w:gridCol w:w="2809"/>
        <w:gridCol w:w="427"/>
        <w:gridCol w:w="1378"/>
        <w:gridCol w:w="103"/>
      </w:tblGrid>
      <w:tr w:rsidR="004C5B38" w:rsidRPr="004C5B38" w:rsidTr="00153D29">
        <w:tc>
          <w:tcPr>
            <w:tcW w:w="448" w:type="dxa"/>
            <w:vAlign w:val="bottom"/>
          </w:tcPr>
          <w:p w:rsidR="004C5B38" w:rsidRPr="004C5B38" w:rsidRDefault="004C5B38" w:rsidP="004C5B38">
            <w:r w:rsidRPr="004C5B38">
              <w:t>дом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pPr>
              <w:jc w:val="center"/>
            </w:pPr>
          </w:p>
        </w:tc>
        <w:tc>
          <w:tcPr>
            <w:tcW w:w="140" w:type="dxa"/>
            <w:vAlign w:val="bottom"/>
          </w:tcPr>
          <w:p w:rsidR="004C5B38" w:rsidRPr="004C5B38" w:rsidRDefault="004C5B38" w:rsidP="004C5B38">
            <w:r w:rsidRPr="004C5B38">
              <w:t>,</w:t>
            </w:r>
          </w:p>
        </w:tc>
        <w:tc>
          <w:tcPr>
            <w:tcW w:w="2744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r w:rsidRPr="004C5B38">
              <w:t>корпус (владение, строение)</w:t>
            </w:r>
          </w:p>
        </w:tc>
        <w:tc>
          <w:tcPr>
            <w:tcW w:w="2911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pPr>
              <w:jc w:val="center"/>
            </w:pPr>
          </w:p>
        </w:tc>
        <w:tc>
          <w:tcPr>
            <w:tcW w:w="434" w:type="dxa"/>
            <w:vAlign w:val="bottom"/>
          </w:tcPr>
          <w:p w:rsidR="004C5B38" w:rsidRPr="004C5B38" w:rsidRDefault="004C5B38" w:rsidP="004C5B38">
            <w:r w:rsidRPr="004C5B38">
              <w:t>, кв.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pPr>
              <w:jc w:val="center"/>
            </w:pPr>
          </w:p>
        </w:tc>
        <w:tc>
          <w:tcPr>
            <w:tcW w:w="105" w:type="dxa"/>
            <w:vAlign w:val="bottom"/>
          </w:tcPr>
          <w:p w:rsidR="004C5B38" w:rsidRPr="004C5B38" w:rsidRDefault="004C5B38" w:rsidP="004C5B38">
            <w:pPr>
              <w:jc w:val="right"/>
            </w:pPr>
            <w:r w:rsidRPr="004C5B38">
              <w:t>,</w:t>
            </w:r>
          </w:p>
        </w:tc>
      </w:tr>
      <w:tr w:rsidR="004C5B38" w:rsidRPr="004C5B38" w:rsidTr="00153D29">
        <w:tc>
          <w:tcPr>
            <w:tcW w:w="448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4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(ненужное зачеркнуть)</w:t>
            </w:r>
          </w:p>
        </w:tc>
        <w:tc>
          <w:tcPr>
            <w:tcW w:w="2911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434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105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</w:tr>
    </w:tbl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  <w:spacing w:val="4"/>
        </w:rPr>
      </w:pPr>
      <w:r w:rsidRPr="004C5B38">
        <w:rPr>
          <w:rFonts w:ascii="Times New Roman" w:eastAsia="Times New Roman" w:hAnsi="Times New Roman" w:cs="Times New Roman"/>
          <w:spacing w:val="4"/>
          <w:u w:val="single"/>
        </w:rPr>
        <w:t>из жилого (нежилого) в нежилое (жилое)</w:t>
      </w:r>
      <w:r w:rsidRPr="004C5B38">
        <w:rPr>
          <w:rFonts w:ascii="Times New Roman" w:eastAsia="Times New Roman" w:hAnsi="Times New Roman" w:cs="Times New Roman"/>
          <w:spacing w:val="4"/>
        </w:rPr>
        <w:t xml:space="preserve"> в целях использования помещения в качестве</w:t>
      </w:r>
    </w:p>
    <w:p w:rsidR="004C5B38" w:rsidRPr="004C5B38" w:rsidRDefault="004C5B38" w:rsidP="004C5B38">
      <w:pPr>
        <w:tabs>
          <w:tab w:val="center" w:pos="1995"/>
        </w:tabs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4C5B38">
        <w:rPr>
          <w:rFonts w:ascii="Times New Roman" w:eastAsia="Times New Roman" w:hAnsi="Times New Roman" w:cs="Times New Roman"/>
          <w:sz w:val="14"/>
          <w:szCs w:val="14"/>
        </w:rPr>
        <w:tab/>
        <w:t>(ненужное зачеркнуть)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1"/>
        <w:gridCol w:w="103"/>
      </w:tblGrid>
      <w:tr w:rsidR="004C5B38" w:rsidRPr="004C5B38" w:rsidTr="00153D29">
        <w:tc>
          <w:tcPr>
            <w:tcW w:w="9638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(вид использования помещения в соответствии с заявлением о переводе)</w:t>
            </w:r>
          </w:p>
        </w:tc>
      </w:tr>
      <w:tr w:rsidR="004C5B38" w:rsidRPr="004C5B38" w:rsidTr="00153D29">
        <w:tc>
          <w:tcPr>
            <w:tcW w:w="9533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  <w:tc>
          <w:tcPr>
            <w:tcW w:w="105" w:type="dxa"/>
            <w:vAlign w:val="bottom"/>
          </w:tcPr>
          <w:p w:rsidR="004C5B38" w:rsidRPr="004C5B38" w:rsidRDefault="004C5B38" w:rsidP="004C5B38">
            <w:pPr>
              <w:jc w:val="right"/>
            </w:pPr>
            <w:r w:rsidRPr="004C5B38">
              <w:t>,</w:t>
            </w:r>
          </w:p>
        </w:tc>
      </w:tr>
    </w:tbl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"/>
        <w:gridCol w:w="8170"/>
        <w:gridCol w:w="200"/>
      </w:tblGrid>
      <w:tr w:rsidR="004C5B38" w:rsidRPr="004C5B38" w:rsidTr="00153D29">
        <w:tc>
          <w:tcPr>
            <w:tcW w:w="994" w:type="dxa"/>
            <w:vAlign w:val="bottom"/>
          </w:tcPr>
          <w:p w:rsidR="004C5B38" w:rsidRPr="004C5B38" w:rsidRDefault="004C5B38" w:rsidP="004C5B38">
            <w:r w:rsidRPr="004C5B38">
              <w:t>РЕШИЛ (</w:t>
            </w:r>
          </w:p>
        </w:tc>
        <w:tc>
          <w:tcPr>
            <w:tcW w:w="8441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  <w:tc>
          <w:tcPr>
            <w:tcW w:w="203" w:type="dxa"/>
            <w:vAlign w:val="bottom"/>
          </w:tcPr>
          <w:p w:rsidR="004C5B38" w:rsidRPr="004C5B38" w:rsidRDefault="004C5B38" w:rsidP="004C5B38">
            <w:pPr>
              <w:jc w:val="right"/>
            </w:pPr>
            <w:r w:rsidRPr="004C5B38">
              <w:t>):</w:t>
            </w:r>
          </w:p>
        </w:tc>
      </w:tr>
      <w:tr w:rsidR="004C5B38" w:rsidRPr="004C5B38" w:rsidTr="00153D29">
        <w:tc>
          <w:tcPr>
            <w:tcW w:w="994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  <w:tc>
          <w:tcPr>
            <w:tcW w:w="8441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(наименование акта, дата его принятия и номер)</w:t>
            </w:r>
          </w:p>
        </w:tc>
        <w:tc>
          <w:tcPr>
            <w:tcW w:w="203" w:type="dxa"/>
          </w:tcPr>
          <w:p w:rsidR="004C5B38" w:rsidRPr="004C5B38" w:rsidRDefault="004C5B38" w:rsidP="004C5B38">
            <w:pPr>
              <w:rPr>
                <w:sz w:val="14"/>
                <w:szCs w:val="14"/>
              </w:rPr>
            </w:pPr>
          </w:p>
        </w:tc>
      </w:tr>
    </w:tbl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38" w:rsidRPr="004C5B38" w:rsidRDefault="004C5B38" w:rsidP="004C5B38">
      <w:pPr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 w:rsidRPr="004C5B38">
        <w:rPr>
          <w:rFonts w:ascii="Times New Roman" w:eastAsia="Times New Roman" w:hAnsi="Times New Roman" w:cs="Times New Roman"/>
        </w:rPr>
        <w:t>1. Помещение на основании приложенных к заявлению документов:</w:t>
      </w:r>
    </w:p>
    <w:p w:rsidR="004C5B38" w:rsidRPr="004C5B38" w:rsidRDefault="004C5B38" w:rsidP="004C5B38">
      <w:pPr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 w:rsidRPr="004C5B38">
        <w:rPr>
          <w:rFonts w:ascii="Times New Roman" w:eastAsia="Times New Roman" w:hAnsi="Times New Roman" w:cs="Times New Roman"/>
        </w:rPr>
        <w:t xml:space="preserve">а) перевести из </w:t>
      </w:r>
      <w:r w:rsidRPr="004C5B38">
        <w:rPr>
          <w:rFonts w:ascii="Times New Roman" w:eastAsia="Times New Roman" w:hAnsi="Times New Roman" w:cs="Times New Roman"/>
          <w:u w:val="single"/>
        </w:rPr>
        <w:t>жилого (нежилого) в нежилое (жилое)</w:t>
      </w:r>
      <w:r w:rsidRPr="004C5B38">
        <w:rPr>
          <w:rFonts w:ascii="Times New Roman" w:eastAsia="Times New Roman" w:hAnsi="Times New Roman" w:cs="Times New Roman"/>
        </w:rPr>
        <w:t xml:space="preserve"> без предварительных условий;</w:t>
      </w:r>
    </w:p>
    <w:p w:rsidR="004C5B38" w:rsidRPr="004C5B38" w:rsidRDefault="004C5B38" w:rsidP="004C5B38">
      <w:pPr>
        <w:tabs>
          <w:tab w:val="center" w:pos="3819"/>
        </w:tabs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4C5B38">
        <w:rPr>
          <w:rFonts w:ascii="Times New Roman" w:eastAsia="Times New Roman" w:hAnsi="Times New Roman" w:cs="Times New Roman"/>
          <w:sz w:val="14"/>
          <w:szCs w:val="14"/>
        </w:rPr>
        <w:tab/>
        <w:t>(ненужное зачеркнуть)</w:t>
      </w:r>
    </w:p>
    <w:p w:rsidR="004C5B38" w:rsidRPr="004C5B38" w:rsidRDefault="004C5B38" w:rsidP="004C5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C5B38">
        <w:rPr>
          <w:rFonts w:ascii="Times New Roman" w:eastAsia="Times New Roman" w:hAnsi="Times New Roman" w:cs="Times New Roman"/>
        </w:rPr>
        <w:t>б) перевести из жилого (нежилого) в нежилое (жилое) при условии проведения в установленном порядке следующих видов работ: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1"/>
        <w:gridCol w:w="103"/>
      </w:tblGrid>
      <w:tr w:rsidR="004C5B38" w:rsidRPr="004C5B38" w:rsidTr="00153D29">
        <w:tc>
          <w:tcPr>
            <w:tcW w:w="9638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(перечень работ по переустройству (перепланировке)</w:t>
            </w:r>
          </w:p>
        </w:tc>
      </w:tr>
      <w:tr w:rsidR="004C5B38" w:rsidRPr="004C5B38" w:rsidTr="00153D29">
        <w:tc>
          <w:tcPr>
            <w:tcW w:w="9638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помещения или иных необходимых работ</w:t>
            </w:r>
          </w:p>
        </w:tc>
      </w:tr>
      <w:tr w:rsidR="004C5B38" w:rsidRPr="004C5B38" w:rsidTr="00153D29">
        <w:tc>
          <w:tcPr>
            <w:tcW w:w="9638" w:type="dxa"/>
            <w:gridSpan w:val="2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gridSpan w:val="2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по ремонту, реконструкции, реставрации помещения)</w:t>
            </w:r>
          </w:p>
        </w:tc>
      </w:tr>
      <w:tr w:rsidR="004C5B38" w:rsidRPr="004C5B38" w:rsidTr="00153D29">
        <w:tc>
          <w:tcPr>
            <w:tcW w:w="9533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  <w:tc>
          <w:tcPr>
            <w:tcW w:w="105" w:type="dxa"/>
            <w:vAlign w:val="bottom"/>
          </w:tcPr>
          <w:p w:rsidR="004C5B38" w:rsidRPr="004C5B38" w:rsidRDefault="004C5B38" w:rsidP="004C5B38">
            <w:pPr>
              <w:jc w:val="right"/>
            </w:pPr>
            <w:r w:rsidRPr="004C5B38">
              <w:t>.</w:t>
            </w:r>
          </w:p>
        </w:tc>
      </w:tr>
    </w:tbl>
    <w:p w:rsidR="004C5B38" w:rsidRDefault="004C5B38" w:rsidP="004C5B38">
      <w:pPr>
        <w:spacing w:after="0" w:line="240" w:lineRule="auto"/>
        <w:ind w:firstLine="567"/>
        <w:rPr>
          <w:rFonts w:ascii="Times New Roman" w:eastAsia="Times New Roman" w:hAnsi="Times New Roman" w:cs="Times New Roman"/>
          <w:spacing w:val="-4"/>
        </w:rPr>
      </w:pPr>
    </w:p>
    <w:p w:rsidR="004C5B38" w:rsidRDefault="004C5B38" w:rsidP="004C5B38">
      <w:pPr>
        <w:rPr>
          <w:rFonts w:eastAsia="Times New Roman"/>
        </w:rPr>
      </w:pPr>
      <w:r>
        <w:rPr>
          <w:rFonts w:eastAsia="Times New Roman"/>
        </w:rPr>
        <w:br w:type="page"/>
      </w:r>
    </w:p>
    <w:p w:rsidR="004C5B38" w:rsidRPr="004C5B38" w:rsidRDefault="004C5B38" w:rsidP="004C5B38">
      <w:pPr>
        <w:spacing w:after="0" w:line="240" w:lineRule="auto"/>
        <w:ind w:firstLine="567"/>
        <w:rPr>
          <w:rFonts w:ascii="Times New Roman" w:eastAsia="Times New Roman" w:hAnsi="Times New Roman" w:cs="Times New Roman"/>
          <w:spacing w:val="-4"/>
        </w:rPr>
      </w:pPr>
    </w:p>
    <w:p w:rsidR="004C5B38" w:rsidRPr="004C5B38" w:rsidRDefault="004C5B38" w:rsidP="004C5B38">
      <w:pPr>
        <w:spacing w:after="0" w:line="240" w:lineRule="auto"/>
        <w:ind w:firstLine="567"/>
        <w:rPr>
          <w:rFonts w:ascii="Times New Roman" w:eastAsia="Times New Roman" w:hAnsi="Times New Roman" w:cs="Times New Roman"/>
          <w:spacing w:val="-4"/>
        </w:rPr>
      </w:pPr>
      <w:r w:rsidRPr="004C5B38">
        <w:rPr>
          <w:rFonts w:ascii="Times New Roman" w:eastAsia="Times New Roman" w:hAnsi="Times New Roman" w:cs="Times New Roman"/>
          <w:spacing w:val="-4"/>
        </w:rPr>
        <w:t>2. Отказать в переводе указанного помещения из жилого (нежилого) в нежилое (жилое) в связи с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4"/>
      </w:tblGrid>
      <w:tr w:rsidR="004C5B38" w:rsidRPr="004C5B38" w:rsidTr="00153D29">
        <w:tc>
          <w:tcPr>
            <w:tcW w:w="963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(основание(я), установленное частью 1 статьи 24 Жилищного кодекса Российской Федерации)</w:t>
            </w:r>
          </w:p>
        </w:tc>
      </w:tr>
      <w:tr w:rsidR="004C5B38" w:rsidRPr="004C5B38" w:rsidTr="00153D29">
        <w:tc>
          <w:tcPr>
            <w:tcW w:w="963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  <w:tr w:rsidR="004C5B38" w:rsidRPr="004C5B38" w:rsidTr="00153D29">
        <w:tc>
          <w:tcPr>
            <w:tcW w:w="963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/>
        </w:tc>
      </w:tr>
    </w:tbl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4"/>
        <w:gridCol w:w="283"/>
        <w:gridCol w:w="2299"/>
        <w:gridCol w:w="280"/>
        <w:gridCol w:w="3458"/>
      </w:tblGrid>
      <w:tr w:rsidR="004C5B38" w:rsidRPr="004C5B38" w:rsidTr="00153D29">
        <w:tc>
          <w:tcPr>
            <w:tcW w:w="3122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pPr>
              <w:jc w:val="center"/>
            </w:pPr>
          </w:p>
        </w:tc>
        <w:tc>
          <w:tcPr>
            <w:tcW w:w="294" w:type="dxa"/>
            <w:vAlign w:val="bottom"/>
          </w:tcPr>
          <w:p w:rsidR="004C5B38" w:rsidRPr="004C5B38" w:rsidRDefault="004C5B38" w:rsidP="004C5B38">
            <w:pPr>
              <w:jc w:val="center"/>
            </w:pPr>
          </w:p>
        </w:tc>
        <w:tc>
          <w:tcPr>
            <w:tcW w:w="2368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pPr>
              <w:jc w:val="center"/>
            </w:pPr>
          </w:p>
        </w:tc>
        <w:tc>
          <w:tcPr>
            <w:tcW w:w="291" w:type="dxa"/>
            <w:vAlign w:val="bottom"/>
          </w:tcPr>
          <w:p w:rsidR="004C5B38" w:rsidRPr="004C5B38" w:rsidRDefault="004C5B38" w:rsidP="004C5B38">
            <w:pPr>
              <w:jc w:val="center"/>
            </w:pPr>
          </w:p>
        </w:tc>
        <w:tc>
          <w:tcPr>
            <w:tcW w:w="3563" w:type="dxa"/>
            <w:tcBorders>
              <w:bottom w:val="single" w:sz="4" w:space="0" w:color="auto"/>
            </w:tcBorders>
            <w:vAlign w:val="bottom"/>
          </w:tcPr>
          <w:p w:rsidR="004C5B38" w:rsidRPr="004C5B38" w:rsidRDefault="004C5B38" w:rsidP="004C5B38">
            <w:pPr>
              <w:jc w:val="center"/>
            </w:pPr>
          </w:p>
        </w:tc>
      </w:tr>
      <w:tr w:rsidR="004C5B38" w:rsidRPr="004C5B38" w:rsidTr="00153D29">
        <w:tc>
          <w:tcPr>
            <w:tcW w:w="3122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(должность лица, подписавшего уведомление)</w:t>
            </w:r>
          </w:p>
        </w:tc>
        <w:tc>
          <w:tcPr>
            <w:tcW w:w="294" w:type="dxa"/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68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(подпись)</w:t>
            </w:r>
          </w:p>
        </w:tc>
        <w:tc>
          <w:tcPr>
            <w:tcW w:w="291" w:type="dxa"/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63" w:type="dxa"/>
            <w:tcBorders>
              <w:top w:val="single" w:sz="4" w:space="0" w:color="auto"/>
            </w:tcBorders>
          </w:tcPr>
          <w:p w:rsidR="004C5B38" w:rsidRPr="004C5B38" w:rsidRDefault="004C5B38" w:rsidP="004C5B38">
            <w:pPr>
              <w:jc w:val="center"/>
              <w:rPr>
                <w:sz w:val="14"/>
                <w:szCs w:val="14"/>
              </w:rPr>
            </w:pPr>
            <w:r w:rsidRPr="004C5B38"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C5B38">
        <w:rPr>
          <w:rFonts w:ascii="Times New Roman" w:eastAsia="Times New Roman" w:hAnsi="Times New Roman" w:cs="Times New Roman"/>
        </w:rPr>
        <w:t>«___» ____________ 200__ г.</w:t>
      </w:r>
    </w:p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38" w:rsidRPr="004C5B38" w:rsidRDefault="004C5B38" w:rsidP="004C5B3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C5B38">
        <w:rPr>
          <w:rFonts w:ascii="Times New Roman" w:eastAsia="Times New Roman" w:hAnsi="Times New Roman" w:cs="Times New Roman"/>
        </w:rPr>
        <w:t>М. П.</w:t>
      </w:r>
    </w:p>
    <w:p w:rsidR="00921DB6" w:rsidRPr="004C5B38" w:rsidRDefault="00921DB6" w:rsidP="00921D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21DB6" w:rsidRPr="004C5B38" w:rsidSect="00B218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3BD" w:rsidRDefault="000433BD" w:rsidP="0073691D">
      <w:pPr>
        <w:spacing w:after="0" w:line="240" w:lineRule="auto"/>
      </w:pPr>
      <w:r>
        <w:separator/>
      </w:r>
    </w:p>
  </w:endnote>
  <w:endnote w:type="continuationSeparator" w:id="0">
    <w:p w:rsidR="000433BD" w:rsidRDefault="000433BD" w:rsidP="00736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3BD" w:rsidRDefault="000433BD" w:rsidP="0073691D">
      <w:pPr>
        <w:spacing w:after="0" w:line="240" w:lineRule="auto"/>
      </w:pPr>
      <w:r>
        <w:separator/>
      </w:r>
    </w:p>
  </w:footnote>
  <w:footnote w:type="continuationSeparator" w:id="0">
    <w:p w:rsidR="000433BD" w:rsidRDefault="000433BD" w:rsidP="00736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7501"/>
    <w:multiLevelType w:val="hybridMultilevel"/>
    <w:tmpl w:val="B36E25F4"/>
    <w:lvl w:ilvl="0" w:tplc="278A32C8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65218F"/>
    <w:multiLevelType w:val="hybridMultilevel"/>
    <w:tmpl w:val="2DA68FFA"/>
    <w:lvl w:ilvl="0" w:tplc="D8B2A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801011"/>
    <w:multiLevelType w:val="hybridMultilevel"/>
    <w:tmpl w:val="0F2C71E2"/>
    <w:lvl w:ilvl="0" w:tplc="8276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BE588B"/>
    <w:multiLevelType w:val="hybridMultilevel"/>
    <w:tmpl w:val="ED54756C"/>
    <w:lvl w:ilvl="0" w:tplc="CE76F9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BAB52F7"/>
    <w:multiLevelType w:val="hybridMultilevel"/>
    <w:tmpl w:val="C6041BF8"/>
    <w:lvl w:ilvl="0" w:tplc="C44E75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8832039"/>
    <w:multiLevelType w:val="hybridMultilevel"/>
    <w:tmpl w:val="D0BAF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01B4D"/>
    <w:rsid w:val="00005025"/>
    <w:rsid w:val="00026470"/>
    <w:rsid w:val="000433BD"/>
    <w:rsid w:val="000439D5"/>
    <w:rsid w:val="00051899"/>
    <w:rsid w:val="000528C3"/>
    <w:rsid w:val="000538D9"/>
    <w:rsid w:val="0005555B"/>
    <w:rsid w:val="00056674"/>
    <w:rsid w:val="00064D6E"/>
    <w:rsid w:val="00065FAD"/>
    <w:rsid w:val="00086817"/>
    <w:rsid w:val="000868E2"/>
    <w:rsid w:val="00095DA5"/>
    <w:rsid w:val="0009788C"/>
    <w:rsid w:val="000A3369"/>
    <w:rsid w:val="000A3867"/>
    <w:rsid w:val="000A65C5"/>
    <w:rsid w:val="000B1E14"/>
    <w:rsid w:val="000B1F83"/>
    <w:rsid w:val="000B2066"/>
    <w:rsid w:val="000B76A5"/>
    <w:rsid w:val="000D02FA"/>
    <w:rsid w:val="000D7DEC"/>
    <w:rsid w:val="000E0DA8"/>
    <w:rsid w:val="000F75B2"/>
    <w:rsid w:val="00127B78"/>
    <w:rsid w:val="0013637E"/>
    <w:rsid w:val="00141C42"/>
    <w:rsid w:val="00147605"/>
    <w:rsid w:val="001521CB"/>
    <w:rsid w:val="001573D4"/>
    <w:rsid w:val="00162818"/>
    <w:rsid w:val="001667AE"/>
    <w:rsid w:val="001851CE"/>
    <w:rsid w:val="0018605B"/>
    <w:rsid w:val="00190E15"/>
    <w:rsid w:val="00194E1D"/>
    <w:rsid w:val="001B71AA"/>
    <w:rsid w:val="001B7536"/>
    <w:rsid w:val="001C1D63"/>
    <w:rsid w:val="001C691E"/>
    <w:rsid w:val="001D3922"/>
    <w:rsid w:val="001D43A3"/>
    <w:rsid w:val="001E4B5E"/>
    <w:rsid w:val="001E6F0B"/>
    <w:rsid w:val="001E7F23"/>
    <w:rsid w:val="001F1AB8"/>
    <w:rsid w:val="00223CA8"/>
    <w:rsid w:val="002476BE"/>
    <w:rsid w:val="00260E28"/>
    <w:rsid w:val="002637A4"/>
    <w:rsid w:val="00264D1E"/>
    <w:rsid w:val="002671C4"/>
    <w:rsid w:val="002676C1"/>
    <w:rsid w:val="002826DF"/>
    <w:rsid w:val="00284640"/>
    <w:rsid w:val="002869DA"/>
    <w:rsid w:val="00294A9C"/>
    <w:rsid w:val="00297796"/>
    <w:rsid w:val="002A26E9"/>
    <w:rsid w:val="002A62D7"/>
    <w:rsid w:val="002B74CF"/>
    <w:rsid w:val="002D586C"/>
    <w:rsid w:val="002E4C8B"/>
    <w:rsid w:val="00300B4C"/>
    <w:rsid w:val="00311089"/>
    <w:rsid w:val="00312147"/>
    <w:rsid w:val="00333C4C"/>
    <w:rsid w:val="003422E0"/>
    <w:rsid w:val="003442ED"/>
    <w:rsid w:val="0036656E"/>
    <w:rsid w:val="0037409D"/>
    <w:rsid w:val="00385016"/>
    <w:rsid w:val="00391986"/>
    <w:rsid w:val="00391C70"/>
    <w:rsid w:val="003925D1"/>
    <w:rsid w:val="003B2609"/>
    <w:rsid w:val="003B2DBD"/>
    <w:rsid w:val="003B4D08"/>
    <w:rsid w:val="003C34DF"/>
    <w:rsid w:val="003D0B9B"/>
    <w:rsid w:val="003D56F8"/>
    <w:rsid w:val="003F43E1"/>
    <w:rsid w:val="003F76EC"/>
    <w:rsid w:val="00400929"/>
    <w:rsid w:val="004046B2"/>
    <w:rsid w:val="004100C3"/>
    <w:rsid w:val="004154E2"/>
    <w:rsid w:val="00432F8D"/>
    <w:rsid w:val="00444DA5"/>
    <w:rsid w:val="00451F15"/>
    <w:rsid w:val="00472983"/>
    <w:rsid w:val="004808DA"/>
    <w:rsid w:val="00486B79"/>
    <w:rsid w:val="004904F7"/>
    <w:rsid w:val="00492262"/>
    <w:rsid w:val="004926EB"/>
    <w:rsid w:val="00495685"/>
    <w:rsid w:val="004C5B38"/>
    <w:rsid w:val="004C77A0"/>
    <w:rsid w:val="004D23F6"/>
    <w:rsid w:val="004D48D5"/>
    <w:rsid w:val="004D52D6"/>
    <w:rsid w:val="004D7F51"/>
    <w:rsid w:val="004F7F28"/>
    <w:rsid w:val="005153DF"/>
    <w:rsid w:val="00521235"/>
    <w:rsid w:val="00523834"/>
    <w:rsid w:val="005243DA"/>
    <w:rsid w:val="005317AE"/>
    <w:rsid w:val="0053180A"/>
    <w:rsid w:val="0053776C"/>
    <w:rsid w:val="00545BDA"/>
    <w:rsid w:val="00545DCC"/>
    <w:rsid w:val="00546019"/>
    <w:rsid w:val="00550D19"/>
    <w:rsid w:val="0055630B"/>
    <w:rsid w:val="00557550"/>
    <w:rsid w:val="00564DC6"/>
    <w:rsid w:val="00566B86"/>
    <w:rsid w:val="00570A7F"/>
    <w:rsid w:val="005837C5"/>
    <w:rsid w:val="00592D2C"/>
    <w:rsid w:val="005A2A21"/>
    <w:rsid w:val="005A6415"/>
    <w:rsid w:val="005A797F"/>
    <w:rsid w:val="005B6DBB"/>
    <w:rsid w:val="005B7416"/>
    <w:rsid w:val="005C104F"/>
    <w:rsid w:val="005D666B"/>
    <w:rsid w:val="005F7857"/>
    <w:rsid w:val="006142B8"/>
    <w:rsid w:val="006406ED"/>
    <w:rsid w:val="00640D79"/>
    <w:rsid w:val="00642617"/>
    <w:rsid w:val="0064401E"/>
    <w:rsid w:val="00645805"/>
    <w:rsid w:val="00652757"/>
    <w:rsid w:val="00653C0C"/>
    <w:rsid w:val="00656A6E"/>
    <w:rsid w:val="00666A6A"/>
    <w:rsid w:val="00670D48"/>
    <w:rsid w:val="00673882"/>
    <w:rsid w:val="00680866"/>
    <w:rsid w:val="006B4D51"/>
    <w:rsid w:val="006B6F4A"/>
    <w:rsid w:val="006D3E22"/>
    <w:rsid w:val="006D7FD6"/>
    <w:rsid w:val="006E413D"/>
    <w:rsid w:val="006F349A"/>
    <w:rsid w:val="006F688F"/>
    <w:rsid w:val="00703B60"/>
    <w:rsid w:val="0070433E"/>
    <w:rsid w:val="00705B17"/>
    <w:rsid w:val="007111A0"/>
    <w:rsid w:val="00712762"/>
    <w:rsid w:val="00720FA7"/>
    <w:rsid w:val="007231C6"/>
    <w:rsid w:val="00723C62"/>
    <w:rsid w:val="007364D8"/>
    <w:rsid w:val="0073691D"/>
    <w:rsid w:val="00743BB9"/>
    <w:rsid w:val="00747061"/>
    <w:rsid w:val="00753CD6"/>
    <w:rsid w:val="007549A9"/>
    <w:rsid w:val="00755988"/>
    <w:rsid w:val="00760F29"/>
    <w:rsid w:val="00764AA3"/>
    <w:rsid w:val="007673F0"/>
    <w:rsid w:val="00782060"/>
    <w:rsid w:val="00782515"/>
    <w:rsid w:val="007853FE"/>
    <w:rsid w:val="0079276C"/>
    <w:rsid w:val="007A7052"/>
    <w:rsid w:val="007B07B9"/>
    <w:rsid w:val="007B6835"/>
    <w:rsid w:val="007C0995"/>
    <w:rsid w:val="007C1CDE"/>
    <w:rsid w:val="007C2788"/>
    <w:rsid w:val="007C303E"/>
    <w:rsid w:val="007C6D6C"/>
    <w:rsid w:val="007D0A86"/>
    <w:rsid w:val="007D74C2"/>
    <w:rsid w:val="007E035C"/>
    <w:rsid w:val="007E7A10"/>
    <w:rsid w:val="007F25E2"/>
    <w:rsid w:val="007F5A08"/>
    <w:rsid w:val="00801956"/>
    <w:rsid w:val="00803090"/>
    <w:rsid w:val="0080734B"/>
    <w:rsid w:val="00817E88"/>
    <w:rsid w:val="0082231E"/>
    <w:rsid w:val="00824049"/>
    <w:rsid w:val="00824342"/>
    <w:rsid w:val="008514EF"/>
    <w:rsid w:val="00853CC7"/>
    <w:rsid w:val="00870C35"/>
    <w:rsid w:val="0087608A"/>
    <w:rsid w:val="00885CC9"/>
    <w:rsid w:val="00896A6A"/>
    <w:rsid w:val="008A2EE9"/>
    <w:rsid w:val="008B5331"/>
    <w:rsid w:val="008B7004"/>
    <w:rsid w:val="008C052C"/>
    <w:rsid w:val="008C0A2B"/>
    <w:rsid w:val="008C421C"/>
    <w:rsid w:val="008E2C7B"/>
    <w:rsid w:val="008F49B1"/>
    <w:rsid w:val="00903D67"/>
    <w:rsid w:val="00912F6F"/>
    <w:rsid w:val="00921DB6"/>
    <w:rsid w:val="00922C39"/>
    <w:rsid w:val="00923189"/>
    <w:rsid w:val="00927067"/>
    <w:rsid w:val="009276B8"/>
    <w:rsid w:val="00931D85"/>
    <w:rsid w:val="00932CB0"/>
    <w:rsid w:val="0094286C"/>
    <w:rsid w:val="00981D0A"/>
    <w:rsid w:val="00984350"/>
    <w:rsid w:val="00986B38"/>
    <w:rsid w:val="00991A7A"/>
    <w:rsid w:val="00996A6D"/>
    <w:rsid w:val="009C0027"/>
    <w:rsid w:val="009C5590"/>
    <w:rsid w:val="009C60FB"/>
    <w:rsid w:val="009E5C02"/>
    <w:rsid w:val="009F04B6"/>
    <w:rsid w:val="009F12A1"/>
    <w:rsid w:val="00A0053D"/>
    <w:rsid w:val="00A038CC"/>
    <w:rsid w:val="00A03E1D"/>
    <w:rsid w:val="00A050D8"/>
    <w:rsid w:val="00A06FB2"/>
    <w:rsid w:val="00A07610"/>
    <w:rsid w:val="00A139AC"/>
    <w:rsid w:val="00A15375"/>
    <w:rsid w:val="00A22BFE"/>
    <w:rsid w:val="00A2341F"/>
    <w:rsid w:val="00A238E8"/>
    <w:rsid w:val="00A2799D"/>
    <w:rsid w:val="00A42CA2"/>
    <w:rsid w:val="00A6604B"/>
    <w:rsid w:val="00A73C83"/>
    <w:rsid w:val="00A747AC"/>
    <w:rsid w:val="00A74F2C"/>
    <w:rsid w:val="00A804EA"/>
    <w:rsid w:val="00A9488B"/>
    <w:rsid w:val="00A95CCF"/>
    <w:rsid w:val="00AA092D"/>
    <w:rsid w:val="00AC09F9"/>
    <w:rsid w:val="00AD1403"/>
    <w:rsid w:val="00AD72AD"/>
    <w:rsid w:val="00AE2133"/>
    <w:rsid w:val="00B10B43"/>
    <w:rsid w:val="00B12ED4"/>
    <w:rsid w:val="00B162B8"/>
    <w:rsid w:val="00B2184C"/>
    <w:rsid w:val="00B222DC"/>
    <w:rsid w:val="00B30876"/>
    <w:rsid w:val="00B46008"/>
    <w:rsid w:val="00B646A9"/>
    <w:rsid w:val="00B67168"/>
    <w:rsid w:val="00B73F3B"/>
    <w:rsid w:val="00B80CBD"/>
    <w:rsid w:val="00BA00A1"/>
    <w:rsid w:val="00BB1529"/>
    <w:rsid w:val="00BB1AB3"/>
    <w:rsid w:val="00BB4F8D"/>
    <w:rsid w:val="00BC2EAD"/>
    <w:rsid w:val="00BE4673"/>
    <w:rsid w:val="00BF5856"/>
    <w:rsid w:val="00BF7AF1"/>
    <w:rsid w:val="00C3247E"/>
    <w:rsid w:val="00C37711"/>
    <w:rsid w:val="00C603D1"/>
    <w:rsid w:val="00C60EDC"/>
    <w:rsid w:val="00C630B8"/>
    <w:rsid w:val="00C64E10"/>
    <w:rsid w:val="00C66164"/>
    <w:rsid w:val="00C95A41"/>
    <w:rsid w:val="00CA238A"/>
    <w:rsid w:val="00CE1584"/>
    <w:rsid w:val="00CE7803"/>
    <w:rsid w:val="00CF0BAD"/>
    <w:rsid w:val="00CF7D03"/>
    <w:rsid w:val="00D230A2"/>
    <w:rsid w:val="00D356D5"/>
    <w:rsid w:val="00D43E64"/>
    <w:rsid w:val="00D459FE"/>
    <w:rsid w:val="00D50010"/>
    <w:rsid w:val="00D515EE"/>
    <w:rsid w:val="00D57122"/>
    <w:rsid w:val="00D62A35"/>
    <w:rsid w:val="00D755C7"/>
    <w:rsid w:val="00D9187F"/>
    <w:rsid w:val="00DA336C"/>
    <w:rsid w:val="00DA33CB"/>
    <w:rsid w:val="00DB124B"/>
    <w:rsid w:val="00DB5EE2"/>
    <w:rsid w:val="00DC3431"/>
    <w:rsid w:val="00DD2F13"/>
    <w:rsid w:val="00DD6B30"/>
    <w:rsid w:val="00DE7FCE"/>
    <w:rsid w:val="00E01211"/>
    <w:rsid w:val="00E01FB2"/>
    <w:rsid w:val="00E02C5E"/>
    <w:rsid w:val="00E07EDD"/>
    <w:rsid w:val="00E10CA0"/>
    <w:rsid w:val="00E209BF"/>
    <w:rsid w:val="00E22973"/>
    <w:rsid w:val="00E27E6F"/>
    <w:rsid w:val="00E30959"/>
    <w:rsid w:val="00E30BDF"/>
    <w:rsid w:val="00E30FC8"/>
    <w:rsid w:val="00E33CBC"/>
    <w:rsid w:val="00E35B7E"/>
    <w:rsid w:val="00E35E8D"/>
    <w:rsid w:val="00E37999"/>
    <w:rsid w:val="00E41172"/>
    <w:rsid w:val="00E46116"/>
    <w:rsid w:val="00E650D3"/>
    <w:rsid w:val="00E779D1"/>
    <w:rsid w:val="00E80DDD"/>
    <w:rsid w:val="00E906D4"/>
    <w:rsid w:val="00EA1DCD"/>
    <w:rsid w:val="00EA4109"/>
    <w:rsid w:val="00EB79B7"/>
    <w:rsid w:val="00EE29EE"/>
    <w:rsid w:val="00EE5D2D"/>
    <w:rsid w:val="00EF21AB"/>
    <w:rsid w:val="00EF4E14"/>
    <w:rsid w:val="00F014E2"/>
    <w:rsid w:val="00F04E98"/>
    <w:rsid w:val="00F04EFD"/>
    <w:rsid w:val="00F177DE"/>
    <w:rsid w:val="00F240FB"/>
    <w:rsid w:val="00F24205"/>
    <w:rsid w:val="00F3028A"/>
    <w:rsid w:val="00F3345A"/>
    <w:rsid w:val="00F47CF0"/>
    <w:rsid w:val="00F52671"/>
    <w:rsid w:val="00F541B5"/>
    <w:rsid w:val="00F70E73"/>
    <w:rsid w:val="00F82CF1"/>
    <w:rsid w:val="00FB032B"/>
    <w:rsid w:val="00FB4B96"/>
    <w:rsid w:val="00FB6579"/>
    <w:rsid w:val="00FE0958"/>
    <w:rsid w:val="00FE3EF0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">
    <w:name w:val="Body Text 2"/>
    <w:basedOn w:val="a"/>
    <w:link w:val="20"/>
    <w:semiHidden/>
    <w:unhideWhenUsed/>
    <w:rsid w:val="000A3867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0A38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mailrucssattributepostfixmailrucssattributepostfixmailrucssattributepostfixmailrucssattributepostfix">
    <w:name w:val="consplusnormal_mailru_css_attribute_postfix_mailru_css_attribute_postfix_mailru_css_attribute_postfix_mailru_css_attribute_postfix"/>
    <w:basedOn w:val="a"/>
    <w:rsid w:val="00F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005025"/>
    <w:rPr>
      <w:color w:val="106BBE"/>
    </w:rPr>
  </w:style>
  <w:style w:type="table" w:customStyle="1" w:styleId="11">
    <w:name w:val="Сетка таблицы1"/>
    <w:basedOn w:val="a1"/>
    <w:next w:val="aa"/>
    <w:uiPriority w:val="99"/>
    <w:rsid w:val="004C5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736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369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">
    <w:name w:val="Body Text 2"/>
    <w:basedOn w:val="a"/>
    <w:link w:val="20"/>
    <w:semiHidden/>
    <w:unhideWhenUsed/>
    <w:rsid w:val="000A3867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0A38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mailrucssattributepostfixmailrucssattributepostfixmailrucssattributepostfixmailrucssattributepostfix">
    <w:name w:val="consplusnormal_mailru_css_attribute_postfix_mailru_css_attribute_postfix_mailru_css_attribute_postfix_mailru_css_attribute_postfix"/>
    <w:basedOn w:val="a"/>
    <w:rsid w:val="00F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005025"/>
    <w:rPr>
      <w:color w:val="106BBE"/>
    </w:rPr>
  </w:style>
  <w:style w:type="table" w:customStyle="1" w:styleId="11">
    <w:name w:val="Сетка таблицы1"/>
    <w:basedOn w:val="a1"/>
    <w:next w:val="aa"/>
    <w:uiPriority w:val="99"/>
    <w:rsid w:val="004C5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736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36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obileonline.garant.ru/document/redirect/12141483/0" TargetMode="External"/><Relationship Id="rId18" Type="http://schemas.openxmlformats.org/officeDocument/2006/relationships/hyperlink" Target="http://mobileonline.garant.ru/document/redirect/23100001/33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mobileonline.garant.ru/document/redirect/12138258/0" TargetMode="External"/><Relationship Id="rId17" Type="http://schemas.openxmlformats.org/officeDocument/2006/relationships/hyperlink" Target="http://mobileonline.garant.ru/document/redirect/23100001/13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document/redirect/12141483/0" TargetMode="External"/><Relationship Id="rId20" Type="http://schemas.openxmlformats.org/officeDocument/2006/relationships/hyperlink" Target="http://mobileonline.garant.ru/document/redirect/12138291/2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bileonline.garant.ru/document/redirect/12138291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obileonline.garant.ru/document/redirect/12141483/1000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://mobileonline.garant.ru/document/redirect/23100001/13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mobileonline.garant.ru/document/redirect/12177515/70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2E171-FA7B-47C4-A6E3-4C03CF063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5001</Words>
  <Characters>28507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XXX-xXxX</dc:creator>
  <cp:lastModifiedBy>WORKST003</cp:lastModifiedBy>
  <cp:revision>30</cp:revision>
  <cp:lastPrinted>2019-09-18T08:19:00Z</cp:lastPrinted>
  <dcterms:created xsi:type="dcterms:W3CDTF">2020-01-30T08:56:00Z</dcterms:created>
  <dcterms:modified xsi:type="dcterms:W3CDTF">2020-03-03T09:37:00Z</dcterms:modified>
</cp:coreProperties>
</file>