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55EB" w:rsidRPr="00506E88" w:rsidRDefault="008C55EB" w:rsidP="008C55EB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95325" cy="904875"/>
            <wp:effectExtent l="0" t="0" r="9525" b="9525"/>
            <wp:docPr id="1" name="Рисунок 1" descr="sor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ort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55EB" w:rsidRPr="00506E88" w:rsidRDefault="008C55EB" w:rsidP="008C55EB">
      <w:pPr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РЕСПУБЛИКА КАРЕЛИЯ</w:t>
      </w:r>
    </w:p>
    <w:p w:rsidR="008C55EB" w:rsidRPr="00506E88" w:rsidRDefault="008C55EB" w:rsidP="0026725B">
      <w:pPr>
        <w:spacing w:after="0" w:line="240" w:lineRule="auto"/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АДМИНИСТРАЦИЯ</w:t>
      </w:r>
    </w:p>
    <w:p w:rsidR="0026725B" w:rsidRDefault="008C55EB" w:rsidP="0026725B">
      <w:pPr>
        <w:spacing w:after="0" w:line="240" w:lineRule="auto"/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СОРТАВАЛЬСКОГО МУНИЦИПАЛЬНОГО РАЙОНА</w:t>
      </w:r>
    </w:p>
    <w:p w:rsidR="0026725B" w:rsidRDefault="0026725B" w:rsidP="0026725B">
      <w:pPr>
        <w:spacing w:after="0" w:line="240" w:lineRule="auto"/>
        <w:jc w:val="center"/>
        <w:rPr>
          <w:b/>
          <w:sz w:val="28"/>
          <w:szCs w:val="28"/>
        </w:rPr>
      </w:pPr>
    </w:p>
    <w:p w:rsidR="008C55EB" w:rsidRDefault="008C55EB" w:rsidP="0026725B">
      <w:pPr>
        <w:spacing w:after="0" w:line="240" w:lineRule="auto"/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ПОСТАНОВЛЕНИЕ</w:t>
      </w:r>
    </w:p>
    <w:p w:rsidR="007E73E3" w:rsidRPr="00506E88" w:rsidRDefault="007E73E3" w:rsidP="0026725B">
      <w:pPr>
        <w:spacing w:after="0" w:line="240" w:lineRule="auto"/>
        <w:jc w:val="center"/>
        <w:rPr>
          <w:b/>
          <w:sz w:val="28"/>
          <w:szCs w:val="28"/>
        </w:rPr>
      </w:pPr>
    </w:p>
    <w:tbl>
      <w:tblPr>
        <w:tblW w:w="0" w:type="auto"/>
        <w:shd w:val="clear" w:color="000000" w:fill="auto"/>
        <w:tblLook w:val="01E0" w:firstRow="1" w:lastRow="1" w:firstColumn="1" w:lastColumn="1" w:noHBand="0" w:noVBand="0"/>
      </w:tblPr>
      <w:tblGrid>
        <w:gridCol w:w="4736"/>
        <w:gridCol w:w="4727"/>
      </w:tblGrid>
      <w:tr w:rsidR="008C55EB" w:rsidRPr="003C3649" w:rsidTr="008C55EB">
        <w:tc>
          <w:tcPr>
            <w:tcW w:w="4873" w:type="dxa"/>
            <w:shd w:val="clear" w:color="000000" w:fill="auto"/>
            <w:tcMar>
              <w:left w:w="0" w:type="dxa"/>
              <w:right w:w="0" w:type="dxa"/>
            </w:tcMar>
          </w:tcPr>
          <w:p w:rsidR="008C55EB" w:rsidRPr="00C64DAC" w:rsidRDefault="00586136" w:rsidP="00E930CE">
            <w:r>
              <w:t xml:space="preserve"> </w:t>
            </w:r>
            <w:r w:rsidR="007E73E3">
              <w:t xml:space="preserve">      о</w:t>
            </w:r>
            <w:r w:rsidR="008C55EB" w:rsidRPr="00C64DAC">
              <w:t>т «</w:t>
            </w:r>
            <w:r w:rsidR="00E930CE">
              <w:t>16</w:t>
            </w:r>
            <w:r w:rsidR="006807D9" w:rsidRPr="00C64DAC">
              <w:t>»</w:t>
            </w:r>
            <w:r w:rsidR="006807D9">
              <w:t xml:space="preserve"> </w:t>
            </w:r>
            <w:r w:rsidR="00E930CE">
              <w:t xml:space="preserve">декабря  </w:t>
            </w:r>
            <w:r w:rsidR="007D0CA4">
              <w:t xml:space="preserve">2015 </w:t>
            </w:r>
            <w:r w:rsidR="008C55EB" w:rsidRPr="00C64DAC">
              <w:t>г.</w:t>
            </w:r>
          </w:p>
        </w:tc>
        <w:tc>
          <w:tcPr>
            <w:tcW w:w="4872" w:type="dxa"/>
            <w:shd w:val="clear" w:color="000000" w:fill="auto"/>
          </w:tcPr>
          <w:p w:rsidR="008C55EB" w:rsidRPr="00C64DAC" w:rsidRDefault="008C55EB" w:rsidP="00E930CE">
            <w:r>
              <w:t xml:space="preserve">                                        </w:t>
            </w:r>
            <w:r w:rsidR="00586136">
              <w:t xml:space="preserve">  </w:t>
            </w:r>
            <w:r w:rsidR="007E73E3">
              <w:t xml:space="preserve">   </w:t>
            </w:r>
            <w:r w:rsidR="00E930CE">
              <w:t xml:space="preserve">    </w:t>
            </w:r>
            <w:bookmarkStart w:id="0" w:name="_GoBack"/>
            <w:bookmarkEnd w:id="0"/>
            <w:r w:rsidR="007E73E3">
              <w:t xml:space="preserve">    </w:t>
            </w:r>
            <w:r w:rsidRPr="008C55EB">
              <w:t xml:space="preserve">№ </w:t>
            </w:r>
            <w:r w:rsidR="00E930CE">
              <w:t>168</w:t>
            </w:r>
          </w:p>
        </w:tc>
      </w:tr>
    </w:tbl>
    <w:p w:rsidR="008C55EB" w:rsidRDefault="008C55EB" w:rsidP="008C55EB">
      <w:pPr>
        <w:spacing w:after="0" w:line="240" w:lineRule="auto"/>
        <w:rPr>
          <w:sz w:val="28"/>
          <w:szCs w:val="28"/>
        </w:rPr>
      </w:pPr>
    </w:p>
    <w:tbl>
      <w:tblPr>
        <w:tblW w:w="3946" w:type="pct"/>
        <w:jc w:val="center"/>
        <w:shd w:val="clear" w:color="000000" w:fill="auto"/>
        <w:tblLook w:val="01E0" w:firstRow="1" w:lastRow="1" w:firstColumn="1" w:lastColumn="1" w:noHBand="0" w:noVBand="0"/>
      </w:tblPr>
      <w:tblGrid>
        <w:gridCol w:w="7553"/>
      </w:tblGrid>
      <w:tr w:rsidR="008C55EB" w:rsidRPr="00455122" w:rsidTr="006807D9">
        <w:trPr>
          <w:trHeight w:val="273"/>
          <w:jc w:val="center"/>
        </w:trPr>
        <w:tc>
          <w:tcPr>
            <w:tcW w:w="5000" w:type="pct"/>
            <w:shd w:val="clear" w:color="000000" w:fill="auto"/>
          </w:tcPr>
          <w:p w:rsidR="008D44EF" w:rsidRDefault="0026725B" w:rsidP="001E6025">
            <w:pPr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  <w:r w:rsidRPr="00455122">
              <w:rPr>
                <w:b/>
                <w:sz w:val="26"/>
                <w:szCs w:val="26"/>
              </w:rPr>
              <w:t>О внесе</w:t>
            </w:r>
            <w:r w:rsidR="006807D9">
              <w:rPr>
                <w:b/>
                <w:sz w:val="26"/>
                <w:szCs w:val="26"/>
              </w:rPr>
              <w:t>нии изменений в Административный</w:t>
            </w:r>
            <w:r w:rsidRPr="00455122">
              <w:rPr>
                <w:b/>
                <w:sz w:val="26"/>
                <w:szCs w:val="26"/>
              </w:rPr>
              <w:t xml:space="preserve"> регламент</w:t>
            </w:r>
          </w:p>
          <w:p w:rsidR="008C55EB" w:rsidRPr="00455122" w:rsidRDefault="006807D9" w:rsidP="001E6025">
            <w:pPr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по предоставлению муниципальной</w:t>
            </w:r>
            <w:r w:rsidR="001E6025">
              <w:rPr>
                <w:b/>
                <w:sz w:val="26"/>
                <w:szCs w:val="26"/>
              </w:rPr>
              <w:t xml:space="preserve"> услуг</w:t>
            </w:r>
            <w:r>
              <w:rPr>
                <w:b/>
                <w:sz w:val="26"/>
                <w:szCs w:val="26"/>
              </w:rPr>
              <w:t>и</w:t>
            </w:r>
          </w:p>
          <w:p w:rsidR="00455122" w:rsidRDefault="00455122" w:rsidP="006807D9">
            <w:pPr>
              <w:spacing w:after="0" w:line="240" w:lineRule="auto"/>
              <w:ind w:hanging="108"/>
              <w:jc w:val="center"/>
              <w:rPr>
                <w:b/>
                <w:sz w:val="26"/>
                <w:szCs w:val="26"/>
              </w:rPr>
            </w:pPr>
            <w:r w:rsidRPr="00D57BCF">
              <w:rPr>
                <w:b/>
                <w:sz w:val="26"/>
                <w:szCs w:val="26"/>
              </w:rPr>
              <w:t>«Выдача разрешений на установку рекламных конструкций</w:t>
            </w:r>
            <w:r w:rsidR="006807D9">
              <w:rPr>
                <w:b/>
                <w:sz w:val="26"/>
                <w:szCs w:val="26"/>
              </w:rPr>
              <w:t>»,</w:t>
            </w:r>
          </w:p>
          <w:p w:rsidR="006807D9" w:rsidRPr="00D57BCF" w:rsidRDefault="006807D9" w:rsidP="006807D9">
            <w:pPr>
              <w:spacing w:after="0" w:line="240" w:lineRule="auto"/>
              <w:ind w:hanging="108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утвержденный Постановлением администрации Сортавальского муниципального района от 29.06.2012 г. № 71</w:t>
            </w:r>
          </w:p>
        </w:tc>
      </w:tr>
    </w:tbl>
    <w:p w:rsidR="008C55EB" w:rsidRPr="00455122" w:rsidRDefault="008C55EB" w:rsidP="008C55EB">
      <w:pPr>
        <w:spacing w:after="0" w:line="240" w:lineRule="auto"/>
        <w:rPr>
          <w:sz w:val="26"/>
          <w:szCs w:val="26"/>
        </w:rPr>
      </w:pPr>
    </w:p>
    <w:p w:rsidR="001E6025" w:rsidRPr="001E6025" w:rsidRDefault="00A43320" w:rsidP="001E6025">
      <w:pPr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соответствии с </w:t>
      </w:r>
      <w:r w:rsidR="001E6025" w:rsidRPr="001E6025">
        <w:rPr>
          <w:sz w:val="26"/>
          <w:szCs w:val="26"/>
        </w:rPr>
        <w:t>Федеральным законом от 06.10.2003г. № 131-ФЗ «</w:t>
      </w:r>
      <w:proofErr w:type="gramStart"/>
      <w:r w:rsidR="001E6025" w:rsidRPr="001E6025">
        <w:rPr>
          <w:sz w:val="26"/>
          <w:szCs w:val="26"/>
        </w:rPr>
        <w:t>Об</w:t>
      </w:r>
      <w:proofErr w:type="gramEnd"/>
      <w:r w:rsidR="001E6025" w:rsidRPr="001E6025">
        <w:rPr>
          <w:sz w:val="26"/>
          <w:szCs w:val="26"/>
        </w:rPr>
        <w:t xml:space="preserve"> </w:t>
      </w:r>
      <w:proofErr w:type="gramStart"/>
      <w:r w:rsidR="001E6025" w:rsidRPr="001E6025">
        <w:rPr>
          <w:sz w:val="26"/>
          <w:szCs w:val="26"/>
        </w:rPr>
        <w:t>общих принципах организации местного самоуправления в Российской Федерации», Федеральным законом от 27.07.2010г. № 210-ФЗ «Об организации предоставления государственных и муниципальных услуг», Указом  Президента Российской Федерации от 07.05.2012 г. N 601 "Об основных направлениях совершенствования системы государственного управления", письмом Министерства экономического развития РК, в целях приведения муниципальных услуг в соответствие с Примерным сводным перечнем муниципальных и государственных услуг, предоставляемых органами местного</w:t>
      </w:r>
      <w:proofErr w:type="gramEnd"/>
      <w:r w:rsidR="001E6025" w:rsidRPr="001E6025">
        <w:rPr>
          <w:sz w:val="26"/>
          <w:szCs w:val="26"/>
        </w:rPr>
        <w:t xml:space="preserve"> самоуправления в Республике Карелия, администрация постановляет:</w:t>
      </w:r>
    </w:p>
    <w:p w:rsidR="00C46040" w:rsidRPr="00C46040" w:rsidRDefault="00C46040" w:rsidP="00C46040">
      <w:pPr>
        <w:spacing w:after="0" w:line="240" w:lineRule="auto"/>
        <w:ind w:firstLine="709"/>
        <w:jc w:val="both"/>
        <w:rPr>
          <w:sz w:val="26"/>
          <w:szCs w:val="26"/>
        </w:rPr>
      </w:pPr>
      <w:r w:rsidRPr="00C46040">
        <w:rPr>
          <w:sz w:val="26"/>
          <w:szCs w:val="26"/>
        </w:rPr>
        <w:t xml:space="preserve">1. Внести </w:t>
      </w:r>
      <w:r w:rsidR="006569BF">
        <w:rPr>
          <w:sz w:val="26"/>
          <w:szCs w:val="26"/>
        </w:rPr>
        <w:t xml:space="preserve">следующие </w:t>
      </w:r>
      <w:r w:rsidR="001E6025">
        <w:rPr>
          <w:sz w:val="26"/>
          <w:szCs w:val="26"/>
        </w:rPr>
        <w:t>изменения в Административны</w:t>
      </w:r>
      <w:r w:rsidR="008D44EF">
        <w:rPr>
          <w:sz w:val="26"/>
          <w:szCs w:val="26"/>
        </w:rPr>
        <w:t>й</w:t>
      </w:r>
      <w:r w:rsidRPr="00C46040">
        <w:rPr>
          <w:sz w:val="26"/>
          <w:szCs w:val="26"/>
        </w:rPr>
        <w:t xml:space="preserve"> регламент</w:t>
      </w:r>
      <w:r w:rsidR="008D44EF">
        <w:rPr>
          <w:sz w:val="26"/>
          <w:szCs w:val="26"/>
        </w:rPr>
        <w:t xml:space="preserve"> по предоставлению муниципальной услуги</w:t>
      </w:r>
      <w:r w:rsidR="006569BF">
        <w:rPr>
          <w:sz w:val="26"/>
          <w:szCs w:val="26"/>
        </w:rPr>
        <w:t xml:space="preserve"> «Выдача разрешений на установку рекламных</w:t>
      </w:r>
      <w:r w:rsidR="006807D9">
        <w:rPr>
          <w:sz w:val="26"/>
          <w:szCs w:val="26"/>
        </w:rPr>
        <w:t xml:space="preserve"> конструкций»</w:t>
      </w:r>
      <w:r w:rsidR="00EB1748">
        <w:rPr>
          <w:sz w:val="26"/>
          <w:szCs w:val="26"/>
        </w:rPr>
        <w:t>, утвержденны</w:t>
      </w:r>
      <w:r w:rsidR="008D44EF">
        <w:rPr>
          <w:sz w:val="26"/>
          <w:szCs w:val="26"/>
        </w:rPr>
        <w:t xml:space="preserve">й постановлением </w:t>
      </w:r>
      <w:r w:rsidR="006569BF">
        <w:rPr>
          <w:sz w:val="26"/>
          <w:szCs w:val="26"/>
        </w:rPr>
        <w:t>администрации Сортавальского муниципального района № 71 от 29 июня 2012</w:t>
      </w:r>
      <w:r w:rsidR="006807D9">
        <w:rPr>
          <w:sz w:val="26"/>
          <w:szCs w:val="26"/>
        </w:rPr>
        <w:t xml:space="preserve"> </w:t>
      </w:r>
      <w:r w:rsidR="006569BF">
        <w:rPr>
          <w:sz w:val="26"/>
          <w:szCs w:val="26"/>
        </w:rPr>
        <w:t>г</w:t>
      </w:r>
      <w:r w:rsidR="00A43320">
        <w:rPr>
          <w:sz w:val="26"/>
          <w:szCs w:val="26"/>
        </w:rPr>
        <w:t>:</w:t>
      </w:r>
      <w:r w:rsidR="001E6025" w:rsidRPr="001E6025">
        <w:rPr>
          <w:sz w:val="26"/>
          <w:szCs w:val="26"/>
        </w:rPr>
        <w:t xml:space="preserve"> </w:t>
      </w:r>
    </w:p>
    <w:p w:rsidR="00C46040" w:rsidRDefault="00C46040" w:rsidP="00C46040">
      <w:pPr>
        <w:spacing w:after="0" w:line="240" w:lineRule="auto"/>
        <w:ind w:firstLine="709"/>
        <w:jc w:val="both"/>
        <w:rPr>
          <w:sz w:val="26"/>
          <w:szCs w:val="26"/>
        </w:rPr>
      </w:pPr>
      <w:r w:rsidRPr="00C46040">
        <w:rPr>
          <w:sz w:val="26"/>
          <w:szCs w:val="26"/>
        </w:rPr>
        <w:t xml:space="preserve">1.1. В наименовании и </w:t>
      </w:r>
      <w:r w:rsidR="00D17591">
        <w:rPr>
          <w:sz w:val="26"/>
          <w:szCs w:val="26"/>
        </w:rPr>
        <w:t>по тексту</w:t>
      </w:r>
      <w:r w:rsidRPr="00C46040">
        <w:rPr>
          <w:sz w:val="26"/>
          <w:szCs w:val="26"/>
        </w:rPr>
        <w:t xml:space="preserve"> Административного регламента муниципальной услуги</w:t>
      </w:r>
      <w:r w:rsidR="00A43320">
        <w:rPr>
          <w:sz w:val="26"/>
          <w:szCs w:val="26"/>
        </w:rPr>
        <w:t xml:space="preserve"> </w:t>
      </w:r>
      <w:r w:rsidR="00A43320" w:rsidRPr="001E6025">
        <w:rPr>
          <w:sz w:val="26"/>
          <w:szCs w:val="26"/>
        </w:rPr>
        <w:t>«Выдача разрешений на установку рекламных конструкций</w:t>
      </w:r>
      <w:r w:rsidR="006807D9">
        <w:rPr>
          <w:sz w:val="26"/>
          <w:szCs w:val="26"/>
        </w:rPr>
        <w:t>»</w:t>
      </w:r>
      <w:r w:rsidR="00A43320" w:rsidRPr="001E6025">
        <w:rPr>
          <w:sz w:val="26"/>
          <w:szCs w:val="26"/>
        </w:rPr>
        <w:t xml:space="preserve"> </w:t>
      </w:r>
      <w:r w:rsidRPr="00C46040">
        <w:rPr>
          <w:sz w:val="26"/>
          <w:szCs w:val="26"/>
        </w:rPr>
        <w:t>читать: «</w:t>
      </w:r>
      <w:r w:rsidR="007D0CA4" w:rsidRPr="00C46040">
        <w:rPr>
          <w:sz w:val="26"/>
          <w:szCs w:val="26"/>
        </w:rPr>
        <w:t xml:space="preserve">Выдача </w:t>
      </w:r>
      <w:r w:rsidR="007D0CA4">
        <w:rPr>
          <w:sz w:val="26"/>
          <w:szCs w:val="26"/>
        </w:rPr>
        <w:t xml:space="preserve">разрешений на установку </w:t>
      </w:r>
      <w:r w:rsidR="006807D9">
        <w:rPr>
          <w:sz w:val="26"/>
          <w:szCs w:val="26"/>
        </w:rPr>
        <w:t xml:space="preserve">и эксплуатацию </w:t>
      </w:r>
      <w:r w:rsidR="007D0CA4">
        <w:rPr>
          <w:sz w:val="26"/>
          <w:szCs w:val="26"/>
        </w:rPr>
        <w:t>рекламных конструкций</w:t>
      </w:r>
      <w:r w:rsidRPr="00C46040">
        <w:rPr>
          <w:sz w:val="26"/>
          <w:szCs w:val="26"/>
        </w:rPr>
        <w:t xml:space="preserve">». </w:t>
      </w:r>
    </w:p>
    <w:p w:rsidR="00C46040" w:rsidRDefault="006807D9" w:rsidP="00C46040">
      <w:pPr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C46040" w:rsidRPr="00C46040">
        <w:rPr>
          <w:sz w:val="26"/>
          <w:szCs w:val="26"/>
        </w:rPr>
        <w:t xml:space="preserve">. </w:t>
      </w:r>
      <w:r>
        <w:rPr>
          <w:sz w:val="26"/>
          <w:szCs w:val="26"/>
        </w:rPr>
        <w:t>Опубликовать настоящее Постановление в районной газете «Ладог</w:t>
      </w:r>
      <w:proofErr w:type="gramStart"/>
      <w:r>
        <w:rPr>
          <w:sz w:val="26"/>
          <w:szCs w:val="26"/>
        </w:rPr>
        <w:t>а-</w:t>
      </w:r>
      <w:proofErr w:type="gramEnd"/>
      <w:r>
        <w:rPr>
          <w:sz w:val="26"/>
          <w:szCs w:val="26"/>
        </w:rPr>
        <w:t xml:space="preserve"> Сортавала» и</w:t>
      </w:r>
      <w:r w:rsidR="00A43320">
        <w:rPr>
          <w:sz w:val="26"/>
          <w:szCs w:val="26"/>
        </w:rPr>
        <w:t xml:space="preserve"> </w:t>
      </w:r>
      <w:r w:rsidR="00C46040" w:rsidRPr="00C46040">
        <w:rPr>
          <w:sz w:val="26"/>
          <w:szCs w:val="26"/>
        </w:rPr>
        <w:t>на официальном сайте администрации Сортавальского муниципального района в сети Интернет.</w:t>
      </w:r>
    </w:p>
    <w:p w:rsidR="006807D9" w:rsidRDefault="006807D9" w:rsidP="00C46040">
      <w:pPr>
        <w:spacing w:after="0" w:line="240" w:lineRule="auto"/>
        <w:ind w:firstLine="709"/>
        <w:jc w:val="both"/>
        <w:rPr>
          <w:sz w:val="26"/>
          <w:szCs w:val="26"/>
        </w:rPr>
      </w:pPr>
    </w:p>
    <w:p w:rsidR="006807D9" w:rsidRPr="00C46040" w:rsidRDefault="006807D9" w:rsidP="00C46040">
      <w:pPr>
        <w:spacing w:after="0" w:line="240" w:lineRule="auto"/>
        <w:ind w:firstLine="709"/>
        <w:jc w:val="both"/>
        <w:rPr>
          <w:sz w:val="28"/>
          <w:szCs w:val="28"/>
        </w:rPr>
      </w:pPr>
    </w:p>
    <w:p w:rsidR="00C46040" w:rsidRPr="00C46040" w:rsidRDefault="00C46040" w:rsidP="00C46040">
      <w:pPr>
        <w:spacing w:after="0" w:line="240" w:lineRule="auto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47"/>
        <w:gridCol w:w="4716"/>
      </w:tblGrid>
      <w:tr w:rsidR="00C46040" w:rsidRPr="00C46040" w:rsidTr="00C46040">
        <w:tc>
          <w:tcPr>
            <w:tcW w:w="492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46040" w:rsidRPr="00C46040" w:rsidRDefault="00C46040" w:rsidP="00C46040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 w:rsidRPr="00C46040">
              <w:rPr>
                <w:sz w:val="26"/>
                <w:szCs w:val="26"/>
                <w:lang w:eastAsia="en-US"/>
              </w:rPr>
              <w:t xml:space="preserve">    Глава администрации</w:t>
            </w:r>
          </w:p>
        </w:tc>
        <w:tc>
          <w:tcPr>
            <w:tcW w:w="4927" w:type="dxa"/>
            <w:hideMark/>
          </w:tcPr>
          <w:p w:rsidR="00C46040" w:rsidRPr="00C46040" w:rsidRDefault="00C46040" w:rsidP="00C46040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    </w:t>
            </w:r>
            <w:r w:rsidRPr="00C46040">
              <w:rPr>
                <w:sz w:val="26"/>
                <w:szCs w:val="26"/>
                <w:lang w:eastAsia="en-US"/>
              </w:rPr>
              <w:t xml:space="preserve">             </w:t>
            </w:r>
            <w:r w:rsidR="00EB1748">
              <w:rPr>
                <w:sz w:val="26"/>
                <w:szCs w:val="26"/>
                <w:lang w:eastAsia="en-US"/>
              </w:rPr>
              <w:t xml:space="preserve">                    </w:t>
            </w:r>
            <w:r w:rsidRPr="00C46040">
              <w:rPr>
                <w:sz w:val="26"/>
                <w:szCs w:val="26"/>
                <w:lang w:eastAsia="en-US"/>
              </w:rPr>
              <w:t xml:space="preserve"> Л.П. </w:t>
            </w:r>
            <w:proofErr w:type="spellStart"/>
            <w:r w:rsidRPr="00C46040">
              <w:rPr>
                <w:sz w:val="26"/>
                <w:szCs w:val="26"/>
                <w:lang w:eastAsia="en-US"/>
              </w:rPr>
              <w:t>Гулевич</w:t>
            </w:r>
            <w:proofErr w:type="spellEnd"/>
          </w:p>
        </w:tc>
      </w:tr>
      <w:tr w:rsidR="00EB1748" w:rsidRPr="00C46040" w:rsidTr="00C46040">
        <w:tc>
          <w:tcPr>
            <w:tcW w:w="49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B1748" w:rsidRPr="00C46040" w:rsidRDefault="00EB1748" w:rsidP="00C46040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</w:p>
        </w:tc>
        <w:tc>
          <w:tcPr>
            <w:tcW w:w="4927" w:type="dxa"/>
          </w:tcPr>
          <w:p w:rsidR="00EB1748" w:rsidRDefault="00EB1748" w:rsidP="00C46040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</w:tr>
    </w:tbl>
    <w:p w:rsidR="00C46040" w:rsidRDefault="00C46040" w:rsidP="00FE5AE7">
      <w:pPr>
        <w:spacing w:after="0" w:line="240" w:lineRule="auto"/>
        <w:jc w:val="center"/>
        <w:rPr>
          <w:sz w:val="28"/>
        </w:rPr>
      </w:pPr>
    </w:p>
    <w:sectPr w:rsidR="00C46040" w:rsidSect="00C46040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9B67EE"/>
    <w:multiLevelType w:val="hybridMultilevel"/>
    <w:tmpl w:val="3DE853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5EB"/>
    <w:rsid w:val="0000623F"/>
    <w:rsid w:val="0003517E"/>
    <w:rsid w:val="000D018F"/>
    <w:rsid w:val="000E20C3"/>
    <w:rsid w:val="000F2673"/>
    <w:rsid w:val="001A02B4"/>
    <w:rsid w:val="001C4B64"/>
    <w:rsid w:val="001E6025"/>
    <w:rsid w:val="0026725B"/>
    <w:rsid w:val="002E7864"/>
    <w:rsid w:val="003A07FC"/>
    <w:rsid w:val="00455122"/>
    <w:rsid w:val="004B5DBA"/>
    <w:rsid w:val="00572570"/>
    <w:rsid w:val="00586136"/>
    <w:rsid w:val="0062647C"/>
    <w:rsid w:val="006569BF"/>
    <w:rsid w:val="00662385"/>
    <w:rsid w:val="00677121"/>
    <w:rsid w:val="006807D9"/>
    <w:rsid w:val="006D56A5"/>
    <w:rsid w:val="0078624D"/>
    <w:rsid w:val="007B1161"/>
    <w:rsid w:val="007D0CA4"/>
    <w:rsid w:val="007E73E3"/>
    <w:rsid w:val="00815C87"/>
    <w:rsid w:val="00840D38"/>
    <w:rsid w:val="00895F62"/>
    <w:rsid w:val="008B0315"/>
    <w:rsid w:val="008B6458"/>
    <w:rsid w:val="008C55EB"/>
    <w:rsid w:val="008D013E"/>
    <w:rsid w:val="008D44EF"/>
    <w:rsid w:val="0091159A"/>
    <w:rsid w:val="009344FA"/>
    <w:rsid w:val="009A352A"/>
    <w:rsid w:val="009A57D5"/>
    <w:rsid w:val="009A5EBB"/>
    <w:rsid w:val="009C28A3"/>
    <w:rsid w:val="00A43320"/>
    <w:rsid w:val="00A51D60"/>
    <w:rsid w:val="00A5660F"/>
    <w:rsid w:val="00A70D00"/>
    <w:rsid w:val="00A81006"/>
    <w:rsid w:val="00A92648"/>
    <w:rsid w:val="00AA7912"/>
    <w:rsid w:val="00AC32FC"/>
    <w:rsid w:val="00AD611F"/>
    <w:rsid w:val="00AD7C75"/>
    <w:rsid w:val="00BA3576"/>
    <w:rsid w:val="00BB6B08"/>
    <w:rsid w:val="00C46040"/>
    <w:rsid w:val="00CF4845"/>
    <w:rsid w:val="00D17591"/>
    <w:rsid w:val="00D57BCF"/>
    <w:rsid w:val="00DF1FE8"/>
    <w:rsid w:val="00E34917"/>
    <w:rsid w:val="00E920C2"/>
    <w:rsid w:val="00E930CE"/>
    <w:rsid w:val="00EB1748"/>
    <w:rsid w:val="00F02250"/>
    <w:rsid w:val="00FE5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5E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55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55E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1159A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8B645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5E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55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55E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1159A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8B645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520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0404A8-998F-4421-9064-51A42785E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257</TotalTime>
  <Pages>1</Pages>
  <Words>273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"Недвижимость-ИНВЕСТ"</Company>
  <LinksUpToDate>false</LinksUpToDate>
  <CharactersWithSpaces>1828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user035</dc:creator>
  <cp:lastModifiedBy>WORKST003</cp:lastModifiedBy>
  <cp:revision>18</cp:revision>
  <cp:lastPrinted>2015-12-15T11:14:00Z</cp:lastPrinted>
  <dcterms:created xsi:type="dcterms:W3CDTF">2015-02-04T15:00:00Z</dcterms:created>
  <dcterms:modified xsi:type="dcterms:W3CDTF">2015-12-15T11:15:00Z</dcterms:modified>
</cp:coreProperties>
</file>