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9B" w:rsidRPr="005F38AD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5F38AD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5F38AD" w:rsidRDefault="005B7B9B" w:rsidP="005B7B9B">
      <w:pPr>
        <w:rPr>
          <w:rFonts w:ascii="PT Astra Serif" w:hAnsi="PT Astra Serif"/>
          <w:lang w:val="en-US"/>
        </w:rPr>
      </w:pPr>
    </w:p>
    <w:p w:rsidR="005B7B9B" w:rsidRPr="005F38AD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5F38AD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5F38AD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5F38A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5F38AD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5F38AD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5F38AD" w:rsidRDefault="005B7B9B" w:rsidP="005B7B9B">
      <w:pPr>
        <w:pStyle w:val="11"/>
        <w:keepNext w:val="0"/>
        <w:rPr>
          <w:rFonts w:ascii="PT Astra Serif" w:hAnsi="PT Astra Serif" w:cs="PT Astra Serif"/>
          <w:color w:val="000000"/>
        </w:rPr>
      </w:pPr>
    </w:p>
    <w:p w:rsidR="005F61FE" w:rsidRPr="005F38AD" w:rsidRDefault="00203CDF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5F38AD">
        <w:rPr>
          <w:rFonts w:ascii="PT Astra Serif" w:hAnsi="PT Astra Serif"/>
          <w:bCs/>
          <w:sz w:val="28"/>
          <w:szCs w:val="28"/>
          <w:u w:val="single"/>
        </w:rPr>
        <w:t>31</w:t>
      </w:r>
      <w:r w:rsidR="008D0323" w:rsidRPr="005F38AD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B913AE" w:rsidRPr="005F38AD"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A74E45" w:rsidRPr="005F38AD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5F38AD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5F38AD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5F38AD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5F38AD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5F38AD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5F38AD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5F38AD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5F38AD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B913AE" w:rsidRPr="005F38AD">
        <w:rPr>
          <w:rFonts w:ascii="PT Astra Serif" w:hAnsi="PT Astra Serif"/>
          <w:bCs/>
          <w:sz w:val="28"/>
          <w:szCs w:val="28"/>
          <w:u w:val="single"/>
        </w:rPr>
        <w:t>2</w:t>
      </w:r>
      <w:r w:rsidRPr="005F38AD">
        <w:rPr>
          <w:rFonts w:ascii="PT Astra Serif" w:hAnsi="PT Astra Serif"/>
          <w:bCs/>
          <w:sz w:val="28"/>
          <w:szCs w:val="28"/>
          <w:u w:val="single"/>
        </w:rPr>
        <w:t>2</w:t>
      </w:r>
      <w:r w:rsidR="009F6EC4" w:rsidRPr="005F38AD">
        <w:rPr>
          <w:rFonts w:ascii="PT Astra Serif" w:hAnsi="PT Astra Serif"/>
          <w:bCs/>
          <w:sz w:val="28"/>
          <w:szCs w:val="28"/>
          <w:u w:val="single"/>
        </w:rPr>
        <w:t>/</w:t>
      </w:r>
      <w:r w:rsidR="00B913AE" w:rsidRPr="005F38AD">
        <w:rPr>
          <w:rFonts w:ascii="PT Astra Serif" w:hAnsi="PT Astra Serif"/>
          <w:bCs/>
          <w:sz w:val="28"/>
          <w:szCs w:val="28"/>
          <w:u w:val="single"/>
        </w:rPr>
        <w:t>13</w:t>
      </w:r>
      <w:r w:rsidRPr="005F38AD">
        <w:rPr>
          <w:rFonts w:ascii="PT Astra Serif" w:hAnsi="PT Astra Serif"/>
          <w:bCs/>
          <w:sz w:val="28"/>
          <w:szCs w:val="28"/>
          <w:u w:val="single"/>
        </w:rPr>
        <w:t>6</w:t>
      </w:r>
      <w:r w:rsidR="007D7029" w:rsidRPr="005F38AD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5F38AD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5F38AD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5F38AD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5F38AD">
        <w:rPr>
          <w:rFonts w:ascii="PT Astra Serif" w:hAnsi="PT Astra Serif"/>
          <w:sz w:val="28"/>
          <w:szCs w:val="28"/>
        </w:rPr>
        <w:t xml:space="preserve">  </w:t>
      </w:r>
      <w:r w:rsidRPr="005F38AD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5F38AD">
        <w:rPr>
          <w:rFonts w:ascii="PT Astra Serif" w:hAnsi="PT Astra Serif"/>
          <w:bCs/>
          <w:sz w:val="28"/>
          <w:szCs w:val="28"/>
        </w:rPr>
        <w:t>08</w:t>
      </w:r>
      <w:r w:rsidR="001A28D6" w:rsidRPr="005F38AD">
        <w:rPr>
          <w:rFonts w:ascii="PT Astra Serif" w:hAnsi="PT Astra Serif"/>
          <w:bCs/>
          <w:sz w:val="28"/>
          <w:szCs w:val="28"/>
        </w:rPr>
        <w:t xml:space="preserve"> ч. </w:t>
      </w:r>
      <w:r w:rsidR="001B17FE" w:rsidRPr="005F38AD">
        <w:rPr>
          <w:rFonts w:ascii="PT Astra Serif" w:hAnsi="PT Astra Serif"/>
          <w:bCs/>
          <w:sz w:val="28"/>
          <w:szCs w:val="28"/>
        </w:rPr>
        <w:t>1</w:t>
      </w:r>
      <w:r w:rsidR="00B913AE" w:rsidRPr="005F38AD">
        <w:rPr>
          <w:rFonts w:ascii="PT Astra Serif" w:hAnsi="PT Astra Serif"/>
          <w:bCs/>
          <w:sz w:val="28"/>
          <w:szCs w:val="28"/>
        </w:rPr>
        <w:t>0</w:t>
      </w:r>
      <w:r w:rsidRPr="005F38AD">
        <w:rPr>
          <w:rFonts w:ascii="PT Astra Serif" w:hAnsi="PT Astra Serif"/>
          <w:bCs/>
          <w:sz w:val="28"/>
          <w:szCs w:val="28"/>
        </w:rPr>
        <w:t xml:space="preserve"> мин.</w:t>
      </w:r>
      <w:r w:rsidRPr="005F38AD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5F38AD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B73C4E" w:rsidRPr="005F38AD" w:rsidRDefault="00203CDF" w:rsidP="00B73C4E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5F38AD">
        <w:rPr>
          <w:rFonts w:ascii="PT Astra Serif" w:hAnsi="PT Astra Serif"/>
          <w:b/>
          <w:bCs/>
          <w:sz w:val="28"/>
          <w:szCs w:val="28"/>
        </w:rPr>
        <w:t>О распределении избирательных бюллетеней</w:t>
      </w:r>
      <w:r w:rsidRPr="005F38AD">
        <w:rPr>
          <w:rFonts w:ascii="PT Astra Serif" w:hAnsi="PT Astra Serif"/>
          <w:b/>
          <w:bCs/>
          <w:sz w:val="27"/>
          <w:szCs w:val="27"/>
          <w:shd w:val="clear" w:color="auto" w:fill="FFFFFF"/>
        </w:rPr>
        <w:t xml:space="preserve"> </w:t>
      </w:r>
      <w:r w:rsidRPr="005F38AD">
        <w:rPr>
          <w:rFonts w:ascii="PT Astra Serif" w:hAnsi="PT Astra Serif"/>
          <w:b/>
          <w:bCs/>
          <w:sz w:val="28"/>
          <w:szCs w:val="28"/>
        </w:rPr>
        <w:t xml:space="preserve">для голосования </w:t>
      </w:r>
      <w:r w:rsidRPr="005F38AD">
        <w:rPr>
          <w:rFonts w:ascii="PT Astra Serif" w:hAnsi="PT Astra Serif"/>
          <w:b/>
          <w:sz w:val="28"/>
          <w:szCs w:val="28"/>
        </w:rPr>
        <w:t xml:space="preserve">на выборах депутатов Государственной Думы Федерального Собрания Российской Федерации девятого созыва, </w:t>
      </w:r>
      <w:r w:rsidRPr="005F38AD">
        <w:rPr>
          <w:rFonts w:ascii="PT Astra Serif" w:eastAsia="Calibri" w:hAnsi="PT Astra Serif"/>
          <w:b/>
          <w:sz w:val="28"/>
          <w:szCs w:val="28"/>
        </w:rPr>
        <w:t>передаваемых участковым избирательным комиссиям</w:t>
      </w:r>
      <w:r w:rsidRPr="005F38AD">
        <w:rPr>
          <w:rFonts w:ascii="PT Astra Serif" w:hAnsi="PT Astra Serif"/>
          <w:b/>
          <w:sz w:val="28"/>
          <w:szCs w:val="28"/>
        </w:rPr>
        <w:t xml:space="preserve"> </w:t>
      </w:r>
    </w:p>
    <w:p w:rsidR="001B17FE" w:rsidRPr="005F38AD" w:rsidRDefault="00203CDF" w:rsidP="00B73C4E">
      <w:pPr>
        <w:pStyle w:val="a3"/>
        <w:spacing w:after="0" w:line="360" w:lineRule="auto"/>
        <w:ind w:firstLine="709"/>
        <w:jc w:val="both"/>
        <w:rPr>
          <w:rFonts w:ascii="PT Astra Serif" w:eastAsiaTheme="minorHAnsi" w:hAnsi="PT Astra Serif" w:cstheme="minorBidi"/>
          <w:bCs/>
          <w:sz w:val="28"/>
          <w:szCs w:val="28"/>
          <w:lang w:eastAsia="en-US"/>
        </w:rPr>
      </w:pPr>
      <w:proofErr w:type="gramStart"/>
      <w:r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В соответствии с пунктом 14 статьи 79 Федерального закона от 22.02.2014 № 20-ФЗ «О выборах депутатов Государственной Думы Федерального Собрания Российской Федерации», Порядком изготовления и доставки избирательных бюллетеней для голосования на выборах депутатов Государственной Думы Федерального Собрания Российской Федерации </w:t>
      </w:r>
      <w:r w:rsidR="00B73C4E"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девятого </w:t>
      </w:r>
      <w:r w:rsidRPr="005F38AD">
        <w:rPr>
          <w:rFonts w:ascii="PT Astra Serif" w:eastAsiaTheme="minorHAnsi" w:hAnsi="PT Astra Serif" w:cstheme="minorBidi"/>
          <w:bCs/>
          <w:sz w:val="28"/>
          <w:szCs w:val="28"/>
        </w:rPr>
        <w:t>созыва,</w:t>
      </w:r>
      <w:r w:rsidR="00B73C4E"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 а также осуществления контроля за их изготовлением и доставкой,</w:t>
      </w:r>
      <w:r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 утвержденным постановлением Центральной избирательной комиссии Российской Федерации от 2</w:t>
      </w:r>
      <w:r w:rsidR="00B73C4E" w:rsidRPr="005F38AD">
        <w:rPr>
          <w:rFonts w:ascii="PT Astra Serif" w:eastAsiaTheme="minorHAnsi" w:hAnsi="PT Astra Serif" w:cstheme="minorBidi"/>
          <w:bCs/>
          <w:sz w:val="28"/>
          <w:szCs w:val="28"/>
        </w:rPr>
        <w:t>7</w:t>
      </w:r>
      <w:r w:rsidRPr="005F38AD">
        <w:rPr>
          <w:rFonts w:ascii="PT Astra Serif" w:eastAsiaTheme="minorHAnsi" w:hAnsi="PT Astra Serif" w:cstheme="minorBidi"/>
          <w:bCs/>
          <w:sz w:val="28"/>
          <w:szCs w:val="28"/>
        </w:rPr>
        <w:t>.04.202</w:t>
      </w:r>
      <w:r w:rsidR="00B73C4E" w:rsidRPr="005F38AD">
        <w:rPr>
          <w:rFonts w:ascii="PT Astra Serif" w:eastAsiaTheme="minorHAnsi" w:hAnsi="PT Astra Serif" w:cstheme="minorBidi"/>
          <w:bCs/>
          <w:sz w:val="28"/>
          <w:szCs w:val="28"/>
        </w:rPr>
        <w:t>6 № 4/40-9</w:t>
      </w:r>
      <w:proofErr w:type="gramEnd"/>
      <w:r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 «</w:t>
      </w:r>
      <w:proofErr w:type="gramStart"/>
      <w:r w:rsidR="00B73C4E" w:rsidRPr="005F38AD">
        <w:rPr>
          <w:rFonts w:ascii="PT Astra Serif" w:eastAsiaTheme="minorHAnsi" w:hAnsi="PT Astra Serif" w:cstheme="minorBidi"/>
          <w:bCs/>
          <w:sz w:val="28"/>
          <w:szCs w:val="28"/>
        </w:rPr>
        <w:t>О вопросах, связанных с изготовлением и доставкой избирательных бюллетеней для голосования на выборах депутатов Государственной Думы Федерального Собрания Российской Федерации девятого созыва»</w:t>
      </w:r>
      <w:r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, постановлением </w:t>
      </w:r>
      <w:r w:rsidR="00B73C4E" w:rsidRPr="005F38AD">
        <w:rPr>
          <w:rFonts w:ascii="PT Astra Serif" w:eastAsiaTheme="minorHAnsi" w:hAnsi="PT Astra Serif" w:cstheme="minorBidi"/>
          <w:bCs/>
          <w:sz w:val="28"/>
          <w:szCs w:val="28"/>
        </w:rPr>
        <w:t>И</w:t>
      </w:r>
      <w:r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збирательной комиссии Республики Карелия от </w:t>
      </w:r>
      <w:r w:rsidR="00B73C4E" w:rsidRPr="005F38AD">
        <w:rPr>
          <w:rFonts w:ascii="PT Astra Serif" w:eastAsiaTheme="minorHAnsi" w:hAnsi="PT Astra Serif" w:cstheme="minorBidi"/>
          <w:bCs/>
          <w:sz w:val="28"/>
          <w:szCs w:val="28"/>
        </w:rPr>
        <w:t>9</w:t>
      </w:r>
      <w:r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 июля 202</w:t>
      </w:r>
      <w:r w:rsidR="00B73C4E" w:rsidRPr="005F38AD">
        <w:rPr>
          <w:rFonts w:ascii="PT Astra Serif" w:eastAsiaTheme="minorHAnsi" w:hAnsi="PT Astra Serif" w:cstheme="minorBidi"/>
          <w:bCs/>
          <w:sz w:val="28"/>
          <w:szCs w:val="28"/>
        </w:rPr>
        <w:t>6</w:t>
      </w:r>
      <w:r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 года № </w:t>
      </w:r>
      <w:r w:rsidR="007912C0">
        <w:rPr>
          <w:rFonts w:ascii="PT Astra Serif" w:eastAsiaTheme="minorHAnsi" w:hAnsi="PT Astra Serif" w:cstheme="minorBidi"/>
          <w:bCs/>
          <w:sz w:val="28"/>
          <w:szCs w:val="28"/>
        </w:rPr>
        <w:t>135/1055-7 «</w:t>
      </w:r>
      <w:r w:rsidR="00B73C4E"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О распределении избирательных бюллетеней  для голосования на выборах депутатов Государственной Думы Федерального Собрания Российской Федерации девятого созыва по территориальным избирательным </w:t>
      </w:r>
      <w:r w:rsidR="00B73C4E" w:rsidRPr="005F38AD">
        <w:rPr>
          <w:rFonts w:ascii="PT Astra Serif" w:eastAsiaTheme="minorHAnsi" w:hAnsi="PT Astra Serif" w:cstheme="minorBidi"/>
          <w:bCs/>
          <w:sz w:val="28"/>
          <w:szCs w:val="28"/>
        </w:rPr>
        <w:lastRenderedPageBreak/>
        <w:t>комиссиям Республики Карелия,</w:t>
      </w:r>
      <w:r w:rsidRPr="005F38AD">
        <w:rPr>
          <w:rFonts w:ascii="PT Astra Serif" w:eastAsiaTheme="minorHAnsi" w:hAnsi="PT Astra Serif" w:cstheme="minorBidi"/>
          <w:bCs/>
          <w:sz w:val="28"/>
          <w:szCs w:val="28"/>
        </w:rPr>
        <w:t xml:space="preserve"> </w:t>
      </w:r>
      <w:r w:rsidR="001B17FE" w:rsidRPr="005F38AD">
        <w:rPr>
          <w:rFonts w:ascii="PT Astra Serif" w:eastAsiaTheme="minorHAnsi" w:hAnsi="PT Astra Serif" w:cstheme="minorBidi"/>
          <w:bCs/>
          <w:sz w:val="28"/>
          <w:szCs w:val="28"/>
          <w:lang w:eastAsia="en-US"/>
        </w:rPr>
        <w:t>Территориальная избирательная комиссия</w:t>
      </w:r>
      <w:proofErr w:type="gramEnd"/>
      <w:r w:rsidR="001B17FE" w:rsidRPr="005F38AD">
        <w:rPr>
          <w:rFonts w:ascii="PT Astra Serif" w:eastAsiaTheme="minorHAnsi" w:hAnsi="PT Astra Serif" w:cstheme="minorBidi"/>
          <w:bCs/>
          <w:sz w:val="28"/>
          <w:szCs w:val="28"/>
          <w:lang w:eastAsia="en-US"/>
        </w:rPr>
        <w:t xml:space="preserve"> города Сортавала </w:t>
      </w:r>
    </w:p>
    <w:p w:rsidR="001B17FE" w:rsidRDefault="001B17FE" w:rsidP="001B17FE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5F38AD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5F38AD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CC558F" w:rsidRPr="005F38AD" w:rsidRDefault="00CC558F" w:rsidP="001B17FE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5F38AD" w:rsidRPr="00CC558F" w:rsidRDefault="005F38AD" w:rsidP="00CC558F">
      <w:pPr>
        <w:pStyle w:val="a4"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C558F">
        <w:rPr>
          <w:rFonts w:ascii="PT Astra Serif" w:hAnsi="PT Astra Serif"/>
          <w:sz w:val="28"/>
          <w:szCs w:val="28"/>
        </w:rPr>
        <w:t xml:space="preserve">1. </w:t>
      </w:r>
      <w:r w:rsidRPr="00CC558F">
        <w:rPr>
          <w:rFonts w:ascii="PT Astra Serif" w:hAnsi="PT Astra Serif"/>
          <w:bCs/>
          <w:sz w:val="28"/>
          <w:szCs w:val="28"/>
        </w:rPr>
        <w:t xml:space="preserve">Утвердить </w:t>
      </w:r>
      <w:r w:rsidRPr="00CC558F">
        <w:rPr>
          <w:rFonts w:ascii="PT Astra Serif" w:hAnsi="PT Astra Serif"/>
          <w:sz w:val="28"/>
          <w:szCs w:val="28"/>
        </w:rPr>
        <w:t xml:space="preserve">распределение избирательных бюллетеней для голосования на выборах </w:t>
      </w:r>
      <w:proofErr w:type="gramStart"/>
      <w:r w:rsidRPr="00CC558F">
        <w:rPr>
          <w:rFonts w:ascii="PT Astra Serif" w:hAnsi="PT Astra Serif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CC558F">
        <w:rPr>
          <w:rFonts w:ascii="PT Astra Serif" w:hAnsi="PT Astra Serif"/>
          <w:sz w:val="28"/>
          <w:szCs w:val="28"/>
        </w:rPr>
        <w:t xml:space="preserve"> и п</w:t>
      </w:r>
      <w:r w:rsidRPr="00CC558F">
        <w:rPr>
          <w:rFonts w:ascii="PT Astra Serif" w:eastAsia="Calibri" w:hAnsi="PT Astra Serif"/>
          <w:sz w:val="28"/>
          <w:szCs w:val="28"/>
        </w:rPr>
        <w:t xml:space="preserve">ередать в участковые избирательные комиссии по акту </w:t>
      </w:r>
      <w:r w:rsidRPr="00CC558F">
        <w:rPr>
          <w:rFonts w:ascii="PT Astra Serif" w:hAnsi="PT Astra Serif"/>
          <w:sz w:val="28"/>
          <w:szCs w:val="28"/>
        </w:rPr>
        <w:t xml:space="preserve">согласно </w:t>
      </w:r>
      <w:r w:rsidR="00CC558F" w:rsidRPr="00CC558F">
        <w:rPr>
          <w:rFonts w:ascii="PT Astra Serif" w:hAnsi="PT Astra Serif"/>
          <w:sz w:val="28"/>
          <w:szCs w:val="28"/>
        </w:rPr>
        <w:t>П</w:t>
      </w:r>
      <w:r w:rsidRPr="00CC558F">
        <w:rPr>
          <w:rFonts w:ascii="PT Astra Serif" w:hAnsi="PT Astra Serif"/>
          <w:sz w:val="28"/>
          <w:szCs w:val="28"/>
        </w:rPr>
        <w:t>риложению</w:t>
      </w:r>
      <w:r w:rsidR="00CC558F" w:rsidRPr="00CC558F">
        <w:rPr>
          <w:rFonts w:ascii="PT Astra Serif" w:hAnsi="PT Astra Serif"/>
          <w:sz w:val="28"/>
          <w:szCs w:val="28"/>
        </w:rPr>
        <w:t xml:space="preserve"> к настоящему решению</w:t>
      </w:r>
      <w:r w:rsidRPr="00CC558F">
        <w:rPr>
          <w:rFonts w:ascii="PT Astra Serif" w:hAnsi="PT Astra Serif"/>
          <w:sz w:val="28"/>
          <w:szCs w:val="28"/>
        </w:rPr>
        <w:t>.</w:t>
      </w:r>
    </w:p>
    <w:p w:rsidR="005F38AD" w:rsidRPr="00CC558F" w:rsidRDefault="005F38AD" w:rsidP="00CC558F">
      <w:pPr>
        <w:pStyle w:val="a4"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C558F">
        <w:rPr>
          <w:rFonts w:ascii="PT Astra Serif" w:hAnsi="PT Astra Serif"/>
          <w:sz w:val="28"/>
          <w:szCs w:val="28"/>
        </w:rPr>
        <w:t>2. Установить срок передачи бюллетеней для избирательных бюллетеней для голосования в участковые избирательные комиссии до 1</w:t>
      </w:r>
      <w:r w:rsidR="008F3A11" w:rsidRPr="00CC558F">
        <w:rPr>
          <w:rFonts w:ascii="PT Astra Serif" w:hAnsi="PT Astra Serif"/>
          <w:sz w:val="28"/>
          <w:szCs w:val="28"/>
        </w:rPr>
        <w:t>6</w:t>
      </w:r>
      <w:r w:rsidRPr="00CC558F">
        <w:rPr>
          <w:rFonts w:ascii="PT Astra Serif" w:hAnsi="PT Astra Serif"/>
          <w:sz w:val="28"/>
          <w:szCs w:val="28"/>
        </w:rPr>
        <w:t xml:space="preserve"> сентября 2026 года.</w:t>
      </w:r>
    </w:p>
    <w:p w:rsidR="005F38AD" w:rsidRPr="00CC558F" w:rsidRDefault="005F38AD" w:rsidP="00CC558F">
      <w:pPr>
        <w:pStyle w:val="a4"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C558F">
        <w:rPr>
          <w:rFonts w:ascii="PT Astra Serif" w:hAnsi="PT Astra Serif"/>
          <w:sz w:val="28"/>
          <w:szCs w:val="28"/>
        </w:rPr>
        <w:t xml:space="preserve">3. Установить, что доставка избирательных бюллетеней для голосования на выборах </w:t>
      </w:r>
      <w:proofErr w:type="gramStart"/>
      <w:r w:rsidR="003143B1" w:rsidRPr="00CC558F">
        <w:rPr>
          <w:rFonts w:ascii="PT Astra Serif" w:hAnsi="PT Astra Serif"/>
          <w:sz w:val="28"/>
          <w:szCs w:val="28"/>
        </w:rPr>
        <w:t xml:space="preserve">депутатов </w:t>
      </w:r>
      <w:r w:rsidRPr="00CC558F">
        <w:rPr>
          <w:rFonts w:ascii="PT Astra Serif" w:hAnsi="PT Astra Serif"/>
          <w:sz w:val="28"/>
          <w:szCs w:val="28"/>
        </w:rPr>
        <w:t>Государственной Думы Федерального Собрания Российской Федерации девятого созыва</w:t>
      </w:r>
      <w:proofErr w:type="gramEnd"/>
      <w:r w:rsidRPr="00CC558F">
        <w:rPr>
          <w:rFonts w:ascii="PT Astra Serif" w:hAnsi="PT Astra Serif"/>
          <w:sz w:val="28"/>
          <w:szCs w:val="28"/>
        </w:rPr>
        <w:t xml:space="preserve"> по участковым избирательным комиссиям осуществляется участковыми избирательными комиссиями самостоятельно. </w:t>
      </w:r>
    </w:p>
    <w:p w:rsidR="005F38AD" w:rsidRPr="00CC558F" w:rsidRDefault="005F38AD" w:rsidP="00CC558F">
      <w:pPr>
        <w:pStyle w:val="a4"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C558F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CC558F">
        <w:rPr>
          <w:rFonts w:ascii="PT Astra Serif" w:hAnsi="PT Astra Serif"/>
          <w:color w:val="000000"/>
          <w:sz w:val="28"/>
          <w:szCs w:val="28"/>
        </w:rPr>
        <w:t>Контроль за</w:t>
      </w:r>
      <w:proofErr w:type="gramEnd"/>
      <w:r w:rsidRPr="00CC558F">
        <w:rPr>
          <w:rFonts w:ascii="PT Astra Serif" w:hAnsi="PT Astra Serif"/>
          <w:color w:val="000000"/>
          <w:sz w:val="28"/>
          <w:szCs w:val="28"/>
        </w:rPr>
        <w:t xml:space="preserve"> исполнением настоящего решения возложить на секретаря Территориальной избирательной комиссии города Сортавала Мацкевича Олега Николаевича.</w:t>
      </w:r>
    </w:p>
    <w:p w:rsidR="001B17FE" w:rsidRPr="00CC558F" w:rsidRDefault="005F38AD" w:rsidP="00CC558F">
      <w:pPr>
        <w:pStyle w:val="a4"/>
        <w:spacing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CC558F">
        <w:rPr>
          <w:rFonts w:ascii="PT Astra Serif" w:hAnsi="PT Astra Serif"/>
          <w:sz w:val="28"/>
          <w:szCs w:val="28"/>
        </w:rPr>
        <w:t>5</w:t>
      </w:r>
      <w:r w:rsidR="001B17FE" w:rsidRPr="00CC558F">
        <w:rPr>
          <w:rFonts w:ascii="PT Astra Serif" w:hAnsi="PT Astra Serif"/>
          <w:sz w:val="28"/>
          <w:szCs w:val="28"/>
        </w:rPr>
        <w:t>.</w:t>
      </w:r>
      <w:r w:rsidR="001B17FE" w:rsidRPr="00CC558F">
        <w:rPr>
          <w:rFonts w:ascii="PT Astra Serif" w:hAnsi="PT Astra Serif"/>
          <w:sz w:val="28"/>
          <w:szCs w:val="28"/>
        </w:rPr>
        <w:tab/>
      </w:r>
      <w:r w:rsidR="001B17FE" w:rsidRPr="00CC558F">
        <w:rPr>
          <w:rFonts w:ascii="PT Astra Serif" w:eastAsia="Calibri" w:hAnsi="PT Astra Serif" w:cs="Times New Roman"/>
          <w:sz w:val="28"/>
          <w:szCs w:val="28"/>
        </w:rPr>
        <w:t>Р</w:t>
      </w:r>
      <w:r w:rsidR="001B17FE" w:rsidRPr="00CC55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="001B17FE" w:rsidRPr="00CC558F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="001B17FE" w:rsidRPr="00CC558F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1B17FE" w:rsidRDefault="007912C0" w:rsidP="001B17FE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ГОЛОСОВАЛИ: «За» 7</w:t>
      </w:r>
      <w:r w:rsidR="001B17FE" w:rsidRPr="005F38AD">
        <w:rPr>
          <w:rFonts w:ascii="PT Astra Serif" w:hAnsi="PT Astra Serif"/>
          <w:sz w:val="28"/>
          <w:szCs w:val="28"/>
        </w:rPr>
        <w:t>, «Против» - 0.</w:t>
      </w:r>
    </w:p>
    <w:p w:rsidR="00CC558F" w:rsidRPr="005F38AD" w:rsidRDefault="00CC558F" w:rsidP="001B17FE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B17FE" w:rsidRPr="005F38AD" w:rsidRDefault="001B17FE" w:rsidP="001B17FE">
      <w:pPr>
        <w:pStyle w:val="a4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5F38AD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5F38AD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1B17FE" w:rsidRPr="005F38AD" w:rsidRDefault="001B17FE" w:rsidP="001B17FE">
      <w:pPr>
        <w:pStyle w:val="a4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>комиссии города Сортавала                                                              О.В. Сысоева</w:t>
      </w:r>
    </w:p>
    <w:p w:rsidR="001B17FE" w:rsidRPr="00203CDF" w:rsidRDefault="001B17FE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>Секретарь Территориальной избирательной                                                                                            комиссии города                                                                              О.Н. Мацкевич</w:t>
      </w:r>
    </w:p>
    <w:p w:rsidR="001B17FE" w:rsidRPr="00203CDF" w:rsidRDefault="001B17FE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B17FE" w:rsidRPr="00203CDF" w:rsidRDefault="001B17FE" w:rsidP="001B17FE">
      <w:pPr>
        <w:pStyle w:val="a4"/>
        <w:jc w:val="right"/>
        <w:rPr>
          <w:rFonts w:ascii="PT Astra Serif" w:hAnsi="PT Astra Serif"/>
          <w:sz w:val="28"/>
          <w:szCs w:val="28"/>
        </w:rPr>
      </w:pPr>
      <w:r w:rsidRPr="00203CDF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1B17FE" w:rsidRPr="00203CDF" w:rsidRDefault="001B17FE" w:rsidP="001B17FE">
      <w:pPr>
        <w:pStyle w:val="a4"/>
        <w:jc w:val="right"/>
        <w:rPr>
          <w:rFonts w:ascii="PT Astra Serif" w:hAnsi="PT Astra Serif"/>
          <w:sz w:val="28"/>
          <w:szCs w:val="28"/>
        </w:rPr>
      </w:pPr>
      <w:r w:rsidRPr="00203CDF">
        <w:rPr>
          <w:rFonts w:ascii="PT Astra Serif" w:hAnsi="PT Astra Serif"/>
          <w:sz w:val="28"/>
          <w:szCs w:val="28"/>
        </w:rPr>
        <w:t xml:space="preserve">к решению </w:t>
      </w:r>
      <w:proofErr w:type="gramStart"/>
      <w:r w:rsidRPr="00203CDF">
        <w:rPr>
          <w:rFonts w:ascii="PT Astra Serif" w:hAnsi="PT Astra Serif"/>
          <w:sz w:val="28"/>
          <w:szCs w:val="28"/>
        </w:rPr>
        <w:t>Территориальной</w:t>
      </w:r>
      <w:proofErr w:type="gramEnd"/>
      <w:r w:rsidRPr="00203CDF">
        <w:rPr>
          <w:rFonts w:ascii="PT Astra Serif" w:hAnsi="PT Astra Serif"/>
          <w:sz w:val="28"/>
          <w:szCs w:val="28"/>
        </w:rPr>
        <w:t xml:space="preserve"> </w:t>
      </w:r>
    </w:p>
    <w:p w:rsidR="001B17FE" w:rsidRPr="00203CDF" w:rsidRDefault="001B17FE" w:rsidP="001B17FE">
      <w:pPr>
        <w:pStyle w:val="a4"/>
        <w:jc w:val="right"/>
        <w:rPr>
          <w:rFonts w:ascii="PT Astra Serif" w:hAnsi="PT Astra Serif"/>
          <w:sz w:val="28"/>
          <w:szCs w:val="28"/>
        </w:rPr>
      </w:pPr>
      <w:r w:rsidRPr="00203CDF">
        <w:rPr>
          <w:rFonts w:ascii="PT Astra Serif" w:hAnsi="PT Astra Serif"/>
          <w:sz w:val="28"/>
          <w:szCs w:val="28"/>
        </w:rPr>
        <w:t>избирательной комиссии</w:t>
      </w:r>
    </w:p>
    <w:p w:rsidR="001B17FE" w:rsidRPr="00203CDF" w:rsidRDefault="001B17FE" w:rsidP="001B17FE">
      <w:pPr>
        <w:pStyle w:val="a4"/>
        <w:jc w:val="right"/>
        <w:rPr>
          <w:rFonts w:ascii="PT Astra Serif" w:hAnsi="PT Astra Serif"/>
          <w:sz w:val="28"/>
          <w:szCs w:val="28"/>
        </w:rPr>
      </w:pPr>
      <w:r w:rsidRPr="00203CDF">
        <w:rPr>
          <w:rFonts w:ascii="PT Astra Serif" w:hAnsi="PT Astra Serif"/>
          <w:sz w:val="28"/>
          <w:szCs w:val="28"/>
        </w:rPr>
        <w:t>города Сортавала</w:t>
      </w:r>
    </w:p>
    <w:p w:rsidR="001B17FE" w:rsidRPr="00203CDF" w:rsidRDefault="005F38AD" w:rsidP="001B17FE">
      <w:pPr>
        <w:spacing w:line="360" w:lineRule="auto"/>
        <w:ind w:right="-83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31</w:t>
      </w:r>
      <w:r w:rsidR="001B17FE" w:rsidRPr="00203CDF">
        <w:rPr>
          <w:rFonts w:ascii="PT Astra Serif" w:hAnsi="PT Astra Serif"/>
          <w:sz w:val="28"/>
          <w:szCs w:val="28"/>
        </w:rPr>
        <w:t>.0</w:t>
      </w:r>
      <w:r w:rsidR="00B913AE" w:rsidRPr="00203CDF">
        <w:rPr>
          <w:rFonts w:ascii="PT Astra Serif" w:hAnsi="PT Astra Serif"/>
          <w:sz w:val="28"/>
          <w:szCs w:val="28"/>
        </w:rPr>
        <w:t>8.2026 г. №2</w:t>
      </w:r>
      <w:r>
        <w:rPr>
          <w:rFonts w:ascii="PT Astra Serif" w:hAnsi="PT Astra Serif"/>
          <w:sz w:val="28"/>
          <w:szCs w:val="28"/>
        </w:rPr>
        <w:t>2</w:t>
      </w:r>
      <w:r w:rsidR="00B913AE" w:rsidRPr="00203CDF">
        <w:rPr>
          <w:rFonts w:ascii="PT Astra Serif" w:hAnsi="PT Astra Serif"/>
          <w:sz w:val="28"/>
          <w:szCs w:val="28"/>
        </w:rPr>
        <w:t>/13</w:t>
      </w:r>
      <w:r>
        <w:rPr>
          <w:rFonts w:ascii="PT Astra Serif" w:hAnsi="PT Astra Serif"/>
          <w:sz w:val="28"/>
          <w:szCs w:val="28"/>
        </w:rPr>
        <w:t>6</w:t>
      </w:r>
      <w:r w:rsidR="001B17FE" w:rsidRPr="00203CDF">
        <w:rPr>
          <w:rFonts w:ascii="PT Astra Serif" w:hAnsi="PT Astra Serif"/>
          <w:sz w:val="28"/>
          <w:szCs w:val="28"/>
        </w:rPr>
        <w:t>-6</w:t>
      </w:r>
    </w:p>
    <w:p w:rsidR="00203CDF" w:rsidRPr="00CC558F" w:rsidRDefault="00203CDF" w:rsidP="00203CDF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CC558F">
        <w:rPr>
          <w:rFonts w:ascii="PT Astra Serif" w:hAnsi="PT Astra Serif"/>
          <w:b/>
          <w:bCs/>
          <w:sz w:val="28"/>
          <w:szCs w:val="28"/>
        </w:rPr>
        <w:t xml:space="preserve">Распределение избирательных бюллетеней для голосования </w:t>
      </w:r>
      <w:r w:rsidRPr="00CC558F">
        <w:rPr>
          <w:rFonts w:ascii="PT Astra Serif" w:hAnsi="PT Astra Serif"/>
          <w:b/>
          <w:sz w:val="28"/>
          <w:szCs w:val="28"/>
        </w:rPr>
        <w:t xml:space="preserve">на выборах депутатов Государственной Думы Федерального Собрания Российской Федерации </w:t>
      </w:r>
      <w:r w:rsidR="005F38AD" w:rsidRPr="00CC558F">
        <w:rPr>
          <w:rFonts w:ascii="PT Astra Serif" w:hAnsi="PT Astra Serif"/>
          <w:b/>
          <w:sz w:val="28"/>
          <w:szCs w:val="28"/>
        </w:rPr>
        <w:t>девятого</w:t>
      </w:r>
      <w:r w:rsidRPr="00CC558F">
        <w:rPr>
          <w:rFonts w:ascii="PT Astra Serif" w:hAnsi="PT Astra Serif"/>
          <w:b/>
          <w:sz w:val="28"/>
          <w:szCs w:val="28"/>
        </w:rPr>
        <w:t xml:space="preserve"> созыва, </w:t>
      </w:r>
      <w:r w:rsidRPr="00CC558F">
        <w:rPr>
          <w:rFonts w:ascii="PT Astra Serif" w:eastAsia="Calibri" w:hAnsi="PT Astra Serif"/>
          <w:b/>
          <w:sz w:val="28"/>
          <w:szCs w:val="28"/>
        </w:rPr>
        <w:t>передаваемых участковым избирательным комиссиям</w:t>
      </w:r>
      <w:r w:rsidRPr="00CC558F">
        <w:rPr>
          <w:rFonts w:ascii="PT Astra Serif" w:hAnsi="PT Astra Serif"/>
          <w:b/>
          <w:sz w:val="28"/>
          <w:szCs w:val="28"/>
        </w:rPr>
        <w:t xml:space="preserve"> </w:t>
      </w:r>
    </w:p>
    <w:p w:rsidR="00203CDF" w:rsidRPr="00CC558F" w:rsidRDefault="00203CDF" w:rsidP="00203CD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842"/>
        <w:gridCol w:w="2410"/>
        <w:gridCol w:w="2268"/>
      </w:tblGrid>
      <w:tr w:rsidR="00536BE7" w:rsidRPr="005F38AD" w:rsidTr="00536BE7">
        <w:trPr>
          <w:trHeight w:val="6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5F38AD">
              <w:rPr>
                <w:rFonts w:ascii="PT Astra Serif" w:eastAsia="Calibri" w:hAnsi="PT Astra Serif" w:cs="Times New Roman"/>
                <w:b/>
              </w:rPr>
              <w:t xml:space="preserve">Наименование </w:t>
            </w:r>
          </w:p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5F38AD">
              <w:rPr>
                <w:rFonts w:ascii="PT Astra Serif" w:eastAsia="Calibri" w:hAnsi="PT Astra Serif" w:cs="Times New Roman"/>
                <w:b/>
              </w:rPr>
              <w:t>и номер одномандатного избирательного округа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5F38AD">
              <w:rPr>
                <w:rFonts w:ascii="PT Astra Serif" w:eastAsia="Calibri" w:hAnsi="PT Astra Serif" w:cs="Times New Roman"/>
                <w:b/>
              </w:rPr>
              <w:t>Номер избирательного участка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5F38AD">
              <w:rPr>
                <w:rFonts w:ascii="PT Astra Serif" w:eastAsia="Calibri" w:hAnsi="PT Astra Serif" w:cs="Times New Roman"/>
                <w:b/>
              </w:rPr>
              <w:t>Количество передаваемых избирательных бюллетеней</w:t>
            </w:r>
          </w:p>
        </w:tc>
      </w:tr>
      <w:tr w:rsidR="00536BE7" w:rsidRPr="005F38AD" w:rsidTr="00536BE7">
        <w:trPr>
          <w:cantSplit/>
          <w:trHeight w:val="192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BE7" w:rsidRPr="005F38AD" w:rsidRDefault="00536BE7" w:rsidP="003044BB">
            <w:pPr>
              <w:spacing w:after="0" w:line="240" w:lineRule="auto"/>
              <w:rPr>
                <w:rFonts w:ascii="PT Astra Serif" w:eastAsia="Calibri" w:hAnsi="PT Astra Serif" w:cs="Times New Roman"/>
                <w:b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BE7" w:rsidRPr="005F38AD" w:rsidRDefault="00536BE7" w:rsidP="003044BB">
            <w:pPr>
              <w:spacing w:after="0" w:line="240" w:lineRule="auto"/>
              <w:rPr>
                <w:rFonts w:ascii="PT Astra Serif" w:eastAsia="Calibri" w:hAnsi="PT Astra Serif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BE7" w:rsidRPr="005F38AD" w:rsidRDefault="00536BE7" w:rsidP="005F38A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5F38AD">
              <w:rPr>
                <w:rFonts w:ascii="PT Astra Serif" w:eastAsia="Calibri" w:hAnsi="PT Astra Serif" w:cs="Times New Roman"/>
                <w:b/>
              </w:rPr>
              <w:t xml:space="preserve">по </w:t>
            </w:r>
            <w:r>
              <w:rPr>
                <w:rFonts w:ascii="PT Astra Serif" w:eastAsia="Calibri" w:hAnsi="PT Astra Serif" w:cs="Times New Roman"/>
                <w:b/>
              </w:rPr>
              <w:t xml:space="preserve">единому </w:t>
            </w:r>
            <w:r w:rsidRPr="005F38AD">
              <w:rPr>
                <w:rFonts w:ascii="PT Astra Serif" w:eastAsia="Calibri" w:hAnsi="PT Astra Serif" w:cs="Times New Roman"/>
                <w:b/>
              </w:rPr>
              <w:t>избирательному округу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BE7" w:rsidRPr="005F38AD" w:rsidRDefault="00536BE7" w:rsidP="00E30DA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5F38AD">
              <w:rPr>
                <w:rFonts w:ascii="PT Astra Serif" w:eastAsia="Calibri" w:hAnsi="PT Astra Serif" w:cs="Times New Roman"/>
                <w:b/>
              </w:rPr>
              <w:t xml:space="preserve">по </w:t>
            </w:r>
            <w:r>
              <w:rPr>
                <w:rFonts w:ascii="PT Astra Serif" w:eastAsia="Calibri" w:hAnsi="PT Astra Serif" w:cs="Times New Roman"/>
                <w:b/>
              </w:rPr>
              <w:t xml:space="preserve">одномандатному </w:t>
            </w:r>
            <w:r w:rsidRPr="005F38AD">
              <w:rPr>
                <w:rFonts w:ascii="PT Astra Serif" w:eastAsia="Calibri" w:hAnsi="PT Astra Serif" w:cs="Times New Roman"/>
                <w:b/>
              </w:rPr>
              <w:t>избирательному округу</w:t>
            </w:r>
          </w:p>
        </w:tc>
      </w:tr>
      <w:tr w:rsidR="00536BE7" w:rsidRPr="005F38AD" w:rsidTr="00536BE7">
        <w:trPr>
          <w:trHeight w:val="156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E30DA2">
            <w:pPr>
              <w:tabs>
                <w:tab w:val="left" w:pos="993"/>
              </w:tabs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F38AD">
              <w:rPr>
                <w:rFonts w:ascii="PT Astra Serif" w:hAnsi="PT Astra Serif" w:cs="Times New Roman"/>
                <w:sz w:val="24"/>
                <w:szCs w:val="24"/>
              </w:rPr>
              <w:t xml:space="preserve">«Республика Карелия – Карельский одномандатный избирательный округ №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5F38AD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800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800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650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650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750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750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1650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1650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1750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1750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900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900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1600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1600</w:t>
            </w:r>
          </w:p>
        </w:tc>
      </w:tr>
      <w:tr w:rsidR="00536BE7" w:rsidRPr="005F38AD" w:rsidTr="00536BE7">
        <w:trPr>
          <w:trHeight w:val="29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800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800</w:t>
            </w:r>
          </w:p>
        </w:tc>
      </w:tr>
      <w:tr w:rsidR="00536BE7" w:rsidRPr="005F38AD" w:rsidTr="00536BE7">
        <w:trPr>
          <w:trHeight w:val="275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760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760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1500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1550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1550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400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850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850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550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550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450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450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250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250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510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510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260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260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610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610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1530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1530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140</w:t>
            </w:r>
          </w:p>
        </w:tc>
      </w:tr>
      <w:tr w:rsidR="00536BE7" w:rsidRPr="005F38AD" w:rsidTr="00536BE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pStyle w:val="a4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sz w:val="24"/>
                <w:szCs w:val="24"/>
              </w:rPr>
              <w:t>Резерв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1E7490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5440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BE7" w:rsidRPr="001E7490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5440</w:t>
            </w:r>
          </w:p>
        </w:tc>
      </w:tr>
      <w:tr w:rsidR="00536BE7" w:rsidRPr="005F38AD" w:rsidTr="00536BE7">
        <w:trPr>
          <w:trHeight w:val="329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F38A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23700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E7" w:rsidRPr="005F38AD" w:rsidRDefault="00536BE7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23700</w:t>
            </w:r>
          </w:p>
        </w:tc>
      </w:tr>
    </w:tbl>
    <w:p w:rsidR="00203CDF" w:rsidRPr="005F38AD" w:rsidRDefault="00203CDF" w:rsidP="00203CDF">
      <w:pPr>
        <w:jc w:val="right"/>
        <w:rPr>
          <w:rFonts w:ascii="PT Astra Serif" w:hAnsi="PT Astra Serif"/>
        </w:rPr>
      </w:pPr>
    </w:p>
    <w:sectPr w:rsidR="00203CDF" w:rsidRPr="005F38AD" w:rsidSect="00203CDF">
      <w:pgSz w:w="11906" w:h="16838"/>
      <w:pgMar w:top="993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C1D" w:rsidRDefault="00BC1C1D" w:rsidP="00DB1A2A">
      <w:pPr>
        <w:spacing w:after="0" w:line="240" w:lineRule="auto"/>
      </w:pPr>
      <w:r>
        <w:separator/>
      </w:r>
    </w:p>
  </w:endnote>
  <w:endnote w:type="continuationSeparator" w:id="0">
    <w:p w:rsidR="00BC1C1D" w:rsidRDefault="00BC1C1D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C1D" w:rsidRDefault="00BC1C1D" w:rsidP="00DB1A2A">
      <w:pPr>
        <w:spacing w:after="0" w:line="240" w:lineRule="auto"/>
      </w:pPr>
      <w:r>
        <w:separator/>
      </w:r>
    </w:p>
  </w:footnote>
  <w:footnote w:type="continuationSeparator" w:id="0">
    <w:p w:rsidR="00BC1C1D" w:rsidRDefault="00BC1C1D" w:rsidP="00DB1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77467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098"/>
    <w:rsid w:val="000E7ABB"/>
    <w:rsid w:val="000F22EC"/>
    <w:rsid w:val="0010072B"/>
    <w:rsid w:val="00101897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465EA"/>
    <w:rsid w:val="00152F90"/>
    <w:rsid w:val="001728EF"/>
    <w:rsid w:val="00172CD1"/>
    <w:rsid w:val="00173C1A"/>
    <w:rsid w:val="00177059"/>
    <w:rsid w:val="001835B7"/>
    <w:rsid w:val="001921CE"/>
    <w:rsid w:val="00195C87"/>
    <w:rsid w:val="00196432"/>
    <w:rsid w:val="001A28D6"/>
    <w:rsid w:val="001A2DB6"/>
    <w:rsid w:val="001B17FE"/>
    <w:rsid w:val="001B5773"/>
    <w:rsid w:val="001C58EF"/>
    <w:rsid w:val="001D2B7E"/>
    <w:rsid w:val="001D4F74"/>
    <w:rsid w:val="001D59EA"/>
    <w:rsid w:val="001D6E7D"/>
    <w:rsid w:val="001E2717"/>
    <w:rsid w:val="001E6C26"/>
    <w:rsid w:val="001E7490"/>
    <w:rsid w:val="001E7C2F"/>
    <w:rsid w:val="001F251F"/>
    <w:rsid w:val="001F306D"/>
    <w:rsid w:val="001F4AE3"/>
    <w:rsid w:val="001F750F"/>
    <w:rsid w:val="00203CD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01DE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D5662"/>
    <w:rsid w:val="002E2483"/>
    <w:rsid w:val="002F4FE5"/>
    <w:rsid w:val="002F6F86"/>
    <w:rsid w:val="003010C3"/>
    <w:rsid w:val="00304B58"/>
    <w:rsid w:val="00310E2F"/>
    <w:rsid w:val="003143B1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3F6182"/>
    <w:rsid w:val="00400F35"/>
    <w:rsid w:val="00415420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5BC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83A"/>
    <w:rsid w:val="004C4EF4"/>
    <w:rsid w:val="004C724E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36BE7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2012"/>
    <w:rsid w:val="005931FA"/>
    <w:rsid w:val="005965C4"/>
    <w:rsid w:val="00597FC7"/>
    <w:rsid w:val="005A2540"/>
    <w:rsid w:val="005A3E72"/>
    <w:rsid w:val="005A3ED7"/>
    <w:rsid w:val="005B2139"/>
    <w:rsid w:val="005B7B9B"/>
    <w:rsid w:val="005C78C5"/>
    <w:rsid w:val="005D6FF4"/>
    <w:rsid w:val="005D77B5"/>
    <w:rsid w:val="005E2498"/>
    <w:rsid w:val="005F2C4A"/>
    <w:rsid w:val="005F38AD"/>
    <w:rsid w:val="005F5AA2"/>
    <w:rsid w:val="005F61FE"/>
    <w:rsid w:val="005F6D71"/>
    <w:rsid w:val="0060039A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5FAE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865"/>
    <w:rsid w:val="0072096C"/>
    <w:rsid w:val="00724F9F"/>
    <w:rsid w:val="0073533E"/>
    <w:rsid w:val="007357E1"/>
    <w:rsid w:val="007421D4"/>
    <w:rsid w:val="0074315A"/>
    <w:rsid w:val="00744FAC"/>
    <w:rsid w:val="007507EF"/>
    <w:rsid w:val="00753B7E"/>
    <w:rsid w:val="00755543"/>
    <w:rsid w:val="00755BED"/>
    <w:rsid w:val="0075601C"/>
    <w:rsid w:val="00756651"/>
    <w:rsid w:val="0076198C"/>
    <w:rsid w:val="0077237F"/>
    <w:rsid w:val="007770B2"/>
    <w:rsid w:val="00781732"/>
    <w:rsid w:val="0078186E"/>
    <w:rsid w:val="00785086"/>
    <w:rsid w:val="007912C0"/>
    <w:rsid w:val="00795AA4"/>
    <w:rsid w:val="007A2D85"/>
    <w:rsid w:val="007A66A6"/>
    <w:rsid w:val="007A6CA8"/>
    <w:rsid w:val="007B139D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8F3A11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61BB9"/>
    <w:rsid w:val="00975C5A"/>
    <w:rsid w:val="0097721F"/>
    <w:rsid w:val="009819CB"/>
    <w:rsid w:val="00983538"/>
    <w:rsid w:val="00992848"/>
    <w:rsid w:val="009A1E9B"/>
    <w:rsid w:val="009A415C"/>
    <w:rsid w:val="009B099E"/>
    <w:rsid w:val="009B5CBD"/>
    <w:rsid w:val="009B6EB4"/>
    <w:rsid w:val="009B715F"/>
    <w:rsid w:val="009C0450"/>
    <w:rsid w:val="009C19EB"/>
    <w:rsid w:val="009C4DD6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605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5825"/>
    <w:rsid w:val="00AF5FD2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09CF"/>
    <w:rsid w:val="00B52F47"/>
    <w:rsid w:val="00B64E95"/>
    <w:rsid w:val="00B715B8"/>
    <w:rsid w:val="00B72CC5"/>
    <w:rsid w:val="00B739A1"/>
    <w:rsid w:val="00B73C4E"/>
    <w:rsid w:val="00B75068"/>
    <w:rsid w:val="00B81C72"/>
    <w:rsid w:val="00B83414"/>
    <w:rsid w:val="00B913AE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C1C1D"/>
    <w:rsid w:val="00BD01B8"/>
    <w:rsid w:val="00BD123F"/>
    <w:rsid w:val="00BE0E1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2EC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1A08"/>
    <w:rsid w:val="00CB4AB1"/>
    <w:rsid w:val="00CB5B1E"/>
    <w:rsid w:val="00CB74E7"/>
    <w:rsid w:val="00CC0338"/>
    <w:rsid w:val="00CC558F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5C7"/>
    <w:rsid w:val="00D63B74"/>
    <w:rsid w:val="00D63F81"/>
    <w:rsid w:val="00D643CA"/>
    <w:rsid w:val="00D67443"/>
    <w:rsid w:val="00D70E63"/>
    <w:rsid w:val="00D73BC3"/>
    <w:rsid w:val="00D73F73"/>
    <w:rsid w:val="00D82415"/>
    <w:rsid w:val="00D85C79"/>
    <w:rsid w:val="00D87332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7D37"/>
    <w:rsid w:val="00DF166D"/>
    <w:rsid w:val="00E0480A"/>
    <w:rsid w:val="00E06683"/>
    <w:rsid w:val="00E1415E"/>
    <w:rsid w:val="00E22333"/>
    <w:rsid w:val="00E30DA2"/>
    <w:rsid w:val="00E34C01"/>
    <w:rsid w:val="00E411A9"/>
    <w:rsid w:val="00E426EB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3486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1702E"/>
    <w:rsid w:val="00F2342D"/>
    <w:rsid w:val="00F318BB"/>
    <w:rsid w:val="00F327F1"/>
    <w:rsid w:val="00F448DB"/>
    <w:rsid w:val="00F551B2"/>
    <w:rsid w:val="00F64188"/>
    <w:rsid w:val="00F6594F"/>
    <w:rsid w:val="00F74AD4"/>
    <w:rsid w:val="00F76301"/>
    <w:rsid w:val="00F83C17"/>
    <w:rsid w:val="00F8581C"/>
    <w:rsid w:val="00F86346"/>
    <w:rsid w:val="00F9191E"/>
    <w:rsid w:val="00FA1263"/>
    <w:rsid w:val="00FB0484"/>
    <w:rsid w:val="00FB16AE"/>
    <w:rsid w:val="00FB6B92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1">
    <w:name w:val="heading 1"/>
    <w:basedOn w:val="a"/>
    <w:next w:val="a"/>
    <w:link w:val="10"/>
    <w:uiPriority w:val="9"/>
    <w:qFormat/>
    <w:rsid w:val="00B73C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C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1A654B-5C85-4CCF-A797-F39594F27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2026-08-31T05:22:00Z</cp:lastPrinted>
  <dcterms:created xsi:type="dcterms:W3CDTF">2026-08-31T05:23:00Z</dcterms:created>
  <dcterms:modified xsi:type="dcterms:W3CDTF">2026-08-31T05:25:00Z</dcterms:modified>
</cp:coreProperties>
</file>